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F3C9263" w14:textId="0149EC07" w:rsidR="000B2FB6" w:rsidRPr="000B2FB6" w:rsidRDefault="00714027" w:rsidP="000B2FB6">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поставку </w:t>
      </w:r>
      <w:r w:rsidR="0023565F">
        <w:t>продуктов питания для</w:t>
      </w:r>
      <w:r w:rsidR="000B2FB6" w:rsidRPr="000B2FB6">
        <w:t xml:space="preserve"> </w:t>
      </w:r>
    </w:p>
    <w:p w14:paraId="41C8A98B" w14:textId="213E4775" w:rsidR="000B2FB6" w:rsidRPr="000B2FB6" w:rsidRDefault="0023565F" w:rsidP="000B2FB6">
      <w:pPr>
        <w:keepNext/>
        <w:spacing w:before="0"/>
        <w:jc w:val="center"/>
        <w:outlineLvl w:val="7"/>
      </w:pPr>
      <w:proofErr w:type="spellStart"/>
      <w:r>
        <w:t>Айхальского</w:t>
      </w:r>
      <w:proofErr w:type="spellEnd"/>
      <w:r>
        <w:t xml:space="preserve"> отделения </w:t>
      </w:r>
      <w:r w:rsidR="000B2FB6" w:rsidRPr="000B2FB6">
        <w:t>АН ДОО «</w:t>
      </w:r>
      <w:proofErr w:type="spellStart"/>
      <w:r w:rsidR="000B2FB6" w:rsidRPr="000B2FB6">
        <w:t>Алмазик</w:t>
      </w:r>
      <w:proofErr w:type="spellEnd"/>
      <w:r w:rsidR="000B2FB6" w:rsidRPr="000B2FB6">
        <w:t>»</w:t>
      </w:r>
      <w:r w:rsidR="000B2FB6">
        <w:t>.</w:t>
      </w:r>
    </w:p>
    <w:p w14:paraId="08A18AB0" w14:textId="4556D52A" w:rsidR="00714027" w:rsidRPr="00532AC9" w:rsidRDefault="00714027" w:rsidP="00714027">
      <w:pPr>
        <w:keepNext/>
        <w:spacing w:before="0"/>
        <w:jc w:val="center"/>
        <w:outlineLvl w:val="7"/>
      </w:pPr>
    </w:p>
    <w:p w14:paraId="7767E365" w14:textId="77777777" w:rsidR="00756A1F" w:rsidRDefault="00756A1F" w:rsidP="000B2FB6">
      <w:pPr>
        <w:spacing w:before="0"/>
        <w:jc w:val="center"/>
      </w:pPr>
    </w:p>
    <w:p w14:paraId="678B9120" w14:textId="77777777" w:rsidR="00756A1F" w:rsidRDefault="00756A1F" w:rsidP="000B2FB6">
      <w:pPr>
        <w:spacing w:before="0"/>
        <w:jc w:val="center"/>
      </w:pPr>
    </w:p>
    <w:p w14:paraId="704B6724" w14:textId="77777777" w:rsidR="00756A1F" w:rsidRDefault="00756A1F" w:rsidP="000B2FB6">
      <w:pPr>
        <w:spacing w:before="0"/>
        <w:jc w:val="center"/>
      </w:pPr>
    </w:p>
    <w:p w14:paraId="17C0CD36" w14:textId="77777777" w:rsidR="00756A1F" w:rsidRDefault="00756A1F" w:rsidP="000B2FB6">
      <w:pPr>
        <w:spacing w:before="0"/>
        <w:jc w:val="center"/>
      </w:pPr>
    </w:p>
    <w:p w14:paraId="5A8D5147" w14:textId="77777777" w:rsidR="00756A1F" w:rsidRDefault="00756A1F" w:rsidP="000B2FB6">
      <w:pPr>
        <w:spacing w:before="0"/>
        <w:jc w:val="center"/>
      </w:pPr>
    </w:p>
    <w:p w14:paraId="7A7407A0" w14:textId="77777777" w:rsidR="00756A1F" w:rsidRDefault="00756A1F" w:rsidP="000B2FB6">
      <w:pPr>
        <w:spacing w:before="0"/>
        <w:jc w:val="center"/>
      </w:pPr>
    </w:p>
    <w:p w14:paraId="50558879" w14:textId="77777777" w:rsidR="00756A1F" w:rsidRDefault="00756A1F" w:rsidP="000B2FB6">
      <w:pPr>
        <w:spacing w:before="0"/>
        <w:jc w:val="center"/>
      </w:pPr>
    </w:p>
    <w:p w14:paraId="7C6173D4" w14:textId="77777777" w:rsidR="00756A1F" w:rsidRDefault="00756A1F" w:rsidP="000B2FB6">
      <w:pPr>
        <w:spacing w:before="0"/>
        <w:jc w:val="center"/>
      </w:pPr>
    </w:p>
    <w:p w14:paraId="41A57F1B" w14:textId="77777777" w:rsidR="00756A1F" w:rsidRDefault="00756A1F" w:rsidP="000B2FB6">
      <w:pPr>
        <w:spacing w:before="0"/>
        <w:jc w:val="center"/>
      </w:pPr>
    </w:p>
    <w:p w14:paraId="050A08A7" w14:textId="77777777" w:rsidR="00756A1F" w:rsidRDefault="00756A1F" w:rsidP="000B2FB6">
      <w:pPr>
        <w:spacing w:before="0"/>
        <w:jc w:val="center"/>
      </w:pPr>
    </w:p>
    <w:p w14:paraId="6CFA99F9" w14:textId="77777777" w:rsidR="00756A1F" w:rsidRDefault="00756A1F" w:rsidP="000B2FB6">
      <w:pPr>
        <w:spacing w:before="0"/>
        <w:jc w:val="center"/>
      </w:pPr>
    </w:p>
    <w:p w14:paraId="64F1E535" w14:textId="77777777" w:rsidR="00756A1F" w:rsidRDefault="00756A1F" w:rsidP="000B2FB6">
      <w:pPr>
        <w:spacing w:before="0"/>
        <w:jc w:val="center"/>
      </w:pPr>
    </w:p>
    <w:p w14:paraId="2EF316EB" w14:textId="77777777" w:rsidR="00756A1F" w:rsidRDefault="00756A1F" w:rsidP="000B2FB6">
      <w:pPr>
        <w:spacing w:before="0"/>
        <w:jc w:val="center"/>
      </w:pPr>
    </w:p>
    <w:p w14:paraId="3EC30818" w14:textId="77777777" w:rsidR="00756A1F" w:rsidRDefault="00756A1F" w:rsidP="000B2FB6">
      <w:pPr>
        <w:spacing w:before="0"/>
        <w:jc w:val="center"/>
      </w:pPr>
    </w:p>
    <w:p w14:paraId="5B1A4893" w14:textId="77777777" w:rsidR="00756A1F" w:rsidRDefault="00756A1F" w:rsidP="000B2FB6">
      <w:pPr>
        <w:spacing w:before="0"/>
        <w:jc w:val="center"/>
      </w:pPr>
    </w:p>
    <w:p w14:paraId="1A5F10A9" w14:textId="77777777" w:rsidR="00756A1F" w:rsidRDefault="00756A1F" w:rsidP="000B2FB6">
      <w:pPr>
        <w:spacing w:before="0"/>
        <w:jc w:val="center"/>
      </w:pPr>
    </w:p>
    <w:p w14:paraId="4C0EF464" w14:textId="77777777" w:rsidR="00756A1F" w:rsidRDefault="00756A1F" w:rsidP="000B2FB6">
      <w:pPr>
        <w:spacing w:before="0"/>
        <w:jc w:val="center"/>
      </w:pPr>
    </w:p>
    <w:p w14:paraId="74C287BA" w14:textId="77777777" w:rsidR="00756A1F" w:rsidRDefault="00756A1F" w:rsidP="000B2FB6">
      <w:pPr>
        <w:spacing w:before="0"/>
        <w:jc w:val="center"/>
      </w:pPr>
    </w:p>
    <w:p w14:paraId="65DDDDE2" w14:textId="77777777" w:rsidR="00756A1F" w:rsidRDefault="00756A1F" w:rsidP="000B2FB6">
      <w:pPr>
        <w:spacing w:before="0"/>
        <w:jc w:val="center"/>
      </w:pPr>
    </w:p>
    <w:p w14:paraId="0B9615ED" w14:textId="77777777" w:rsidR="00756A1F" w:rsidRDefault="00756A1F" w:rsidP="000B2FB6">
      <w:pPr>
        <w:spacing w:before="0"/>
        <w:jc w:val="center"/>
      </w:pPr>
    </w:p>
    <w:p w14:paraId="17D3CB04" w14:textId="77777777" w:rsidR="00756A1F" w:rsidRDefault="00756A1F" w:rsidP="000B2FB6">
      <w:pPr>
        <w:spacing w:before="0"/>
        <w:jc w:val="center"/>
      </w:pPr>
    </w:p>
    <w:p w14:paraId="3320087C" w14:textId="77777777" w:rsidR="00756A1F" w:rsidRDefault="00756A1F" w:rsidP="000B2FB6">
      <w:pPr>
        <w:spacing w:before="0"/>
        <w:jc w:val="center"/>
      </w:pPr>
    </w:p>
    <w:p w14:paraId="6E3B2D92" w14:textId="0E0F5ED7" w:rsidR="00022A3F" w:rsidRPr="00756A1F" w:rsidRDefault="00756A1F" w:rsidP="00756A1F">
      <w:pPr>
        <w:spacing w:before="0"/>
        <w:jc w:val="center"/>
        <w:rPr>
          <w:b/>
        </w:rPr>
      </w:pPr>
      <w:r>
        <w:t>г. Мирный, 2017 г.</w:t>
      </w: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967702">
          <w:rPr>
            <w:noProof/>
            <w:webHidden/>
          </w:rPr>
          <w:t>4</w:t>
        </w:r>
        <w:r w:rsidR="00220B38">
          <w:rPr>
            <w:noProof/>
            <w:webHidden/>
          </w:rPr>
          <w:fldChar w:fldCharType="end"/>
        </w:r>
      </w:hyperlink>
    </w:p>
    <w:p w14:paraId="0D739375" w14:textId="77777777" w:rsidR="00220B38" w:rsidRDefault="007F019E">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967702">
          <w:rPr>
            <w:noProof/>
            <w:webHidden/>
          </w:rPr>
          <w:t>6</w:t>
        </w:r>
        <w:r w:rsidR="00220B38">
          <w:rPr>
            <w:noProof/>
            <w:webHidden/>
          </w:rPr>
          <w:fldChar w:fldCharType="end"/>
        </w:r>
      </w:hyperlink>
    </w:p>
    <w:p w14:paraId="25ECB7A9" w14:textId="77777777" w:rsidR="00220B38" w:rsidRDefault="007F019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967702">
          <w:rPr>
            <w:noProof/>
            <w:webHidden/>
          </w:rPr>
          <w:t>7</w:t>
        </w:r>
        <w:r w:rsidR="00220B38">
          <w:rPr>
            <w:noProof/>
            <w:webHidden/>
          </w:rPr>
          <w:fldChar w:fldCharType="end"/>
        </w:r>
      </w:hyperlink>
    </w:p>
    <w:p w14:paraId="054EA52A" w14:textId="77777777" w:rsidR="00220B38" w:rsidRDefault="007F019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967702">
          <w:rPr>
            <w:noProof/>
            <w:webHidden/>
          </w:rPr>
          <w:t>16</w:t>
        </w:r>
        <w:r w:rsidR="00220B38">
          <w:rPr>
            <w:noProof/>
            <w:webHidden/>
          </w:rPr>
          <w:fldChar w:fldCharType="end"/>
        </w:r>
      </w:hyperlink>
    </w:p>
    <w:p w14:paraId="3522FCC6"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967702">
          <w:rPr>
            <w:noProof/>
            <w:webHidden/>
          </w:rPr>
          <w:t>16</w:t>
        </w:r>
        <w:r w:rsidR="00220B38">
          <w:rPr>
            <w:noProof/>
            <w:webHidden/>
          </w:rPr>
          <w:fldChar w:fldCharType="end"/>
        </w:r>
      </w:hyperlink>
    </w:p>
    <w:p w14:paraId="1A47FA78"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967702">
          <w:rPr>
            <w:noProof/>
            <w:webHidden/>
          </w:rPr>
          <w:t>17</w:t>
        </w:r>
        <w:r w:rsidR="00220B38">
          <w:rPr>
            <w:noProof/>
            <w:webHidden/>
          </w:rPr>
          <w:fldChar w:fldCharType="end"/>
        </w:r>
      </w:hyperlink>
    </w:p>
    <w:p w14:paraId="56608C75"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967702">
          <w:rPr>
            <w:noProof/>
            <w:webHidden/>
          </w:rPr>
          <w:t>17</w:t>
        </w:r>
        <w:r w:rsidR="00220B38">
          <w:rPr>
            <w:noProof/>
            <w:webHidden/>
          </w:rPr>
          <w:fldChar w:fldCharType="end"/>
        </w:r>
      </w:hyperlink>
    </w:p>
    <w:p w14:paraId="50F94D8D" w14:textId="77777777" w:rsidR="00220B38" w:rsidRDefault="007F019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967702">
          <w:rPr>
            <w:noProof/>
            <w:webHidden/>
          </w:rPr>
          <w:t>18</w:t>
        </w:r>
        <w:r w:rsidR="00220B38">
          <w:rPr>
            <w:noProof/>
            <w:webHidden/>
          </w:rPr>
          <w:fldChar w:fldCharType="end"/>
        </w:r>
      </w:hyperlink>
    </w:p>
    <w:p w14:paraId="07210D64"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967702">
          <w:rPr>
            <w:noProof/>
            <w:webHidden/>
          </w:rPr>
          <w:t>18</w:t>
        </w:r>
        <w:r w:rsidR="00220B38">
          <w:rPr>
            <w:noProof/>
            <w:webHidden/>
          </w:rPr>
          <w:fldChar w:fldCharType="end"/>
        </w:r>
      </w:hyperlink>
    </w:p>
    <w:p w14:paraId="1A0B6FC6"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967702">
          <w:rPr>
            <w:noProof/>
            <w:webHidden/>
          </w:rPr>
          <w:t>18</w:t>
        </w:r>
        <w:r w:rsidR="00220B38">
          <w:rPr>
            <w:noProof/>
            <w:webHidden/>
          </w:rPr>
          <w:fldChar w:fldCharType="end"/>
        </w:r>
      </w:hyperlink>
    </w:p>
    <w:p w14:paraId="43CBCC7B"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967702">
          <w:rPr>
            <w:noProof/>
            <w:webHidden/>
          </w:rPr>
          <w:t>18</w:t>
        </w:r>
        <w:r w:rsidR="00220B38">
          <w:rPr>
            <w:noProof/>
            <w:webHidden/>
          </w:rPr>
          <w:fldChar w:fldCharType="end"/>
        </w:r>
      </w:hyperlink>
    </w:p>
    <w:p w14:paraId="7C706472"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967702">
          <w:rPr>
            <w:noProof/>
            <w:webHidden/>
          </w:rPr>
          <w:t>20</w:t>
        </w:r>
        <w:r w:rsidR="00220B38">
          <w:rPr>
            <w:noProof/>
            <w:webHidden/>
          </w:rPr>
          <w:fldChar w:fldCharType="end"/>
        </w:r>
      </w:hyperlink>
    </w:p>
    <w:p w14:paraId="7ECA5A7A"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967702">
          <w:rPr>
            <w:noProof/>
            <w:webHidden/>
          </w:rPr>
          <w:t>20</w:t>
        </w:r>
        <w:r w:rsidR="00220B38">
          <w:rPr>
            <w:noProof/>
            <w:webHidden/>
          </w:rPr>
          <w:fldChar w:fldCharType="end"/>
        </w:r>
      </w:hyperlink>
    </w:p>
    <w:p w14:paraId="33FDFE45"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967702">
          <w:rPr>
            <w:noProof/>
            <w:webHidden/>
          </w:rPr>
          <w:t>22</w:t>
        </w:r>
        <w:r w:rsidR="00220B38">
          <w:rPr>
            <w:noProof/>
            <w:webHidden/>
          </w:rPr>
          <w:fldChar w:fldCharType="end"/>
        </w:r>
      </w:hyperlink>
    </w:p>
    <w:p w14:paraId="321071F6"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967702">
          <w:rPr>
            <w:noProof/>
            <w:webHidden/>
          </w:rPr>
          <w:t>23</w:t>
        </w:r>
        <w:r w:rsidR="00220B38">
          <w:rPr>
            <w:noProof/>
            <w:webHidden/>
          </w:rPr>
          <w:fldChar w:fldCharType="end"/>
        </w:r>
      </w:hyperlink>
    </w:p>
    <w:p w14:paraId="3BF0BC7D"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967702">
          <w:rPr>
            <w:noProof/>
            <w:webHidden/>
          </w:rPr>
          <w:t>24</w:t>
        </w:r>
        <w:r w:rsidR="00220B38">
          <w:rPr>
            <w:noProof/>
            <w:webHidden/>
          </w:rPr>
          <w:fldChar w:fldCharType="end"/>
        </w:r>
      </w:hyperlink>
    </w:p>
    <w:p w14:paraId="1D7BE440"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967702">
          <w:rPr>
            <w:noProof/>
            <w:webHidden/>
          </w:rPr>
          <w:t>24</w:t>
        </w:r>
        <w:r w:rsidR="00220B38">
          <w:rPr>
            <w:noProof/>
            <w:webHidden/>
          </w:rPr>
          <w:fldChar w:fldCharType="end"/>
        </w:r>
      </w:hyperlink>
    </w:p>
    <w:p w14:paraId="34F020C0" w14:textId="77777777" w:rsidR="00220B38" w:rsidRDefault="007F019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967702">
          <w:rPr>
            <w:noProof/>
            <w:webHidden/>
          </w:rPr>
          <w:t>25</w:t>
        </w:r>
        <w:r w:rsidR="00220B38">
          <w:rPr>
            <w:noProof/>
            <w:webHidden/>
          </w:rPr>
          <w:fldChar w:fldCharType="end"/>
        </w:r>
      </w:hyperlink>
    </w:p>
    <w:p w14:paraId="7B2533BF" w14:textId="77777777" w:rsidR="00220B38" w:rsidRDefault="007F019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967702">
          <w:rPr>
            <w:noProof/>
            <w:webHidden/>
          </w:rPr>
          <w:t>25</w:t>
        </w:r>
        <w:r w:rsidR="00220B38">
          <w:rPr>
            <w:noProof/>
            <w:webHidden/>
          </w:rPr>
          <w:fldChar w:fldCharType="end"/>
        </w:r>
      </w:hyperlink>
    </w:p>
    <w:p w14:paraId="5D3F29F6" w14:textId="77777777" w:rsidR="00220B38" w:rsidRDefault="007F019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967702">
          <w:rPr>
            <w:noProof/>
            <w:webHidden/>
          </w:rPr>
          <w:t>27</w:t>
        </w:r>
        <w:r w:rsidR="00220B38">
          <w:rPr>
            <w:noProof/>
            <w:webHidden/>
          </w:rPr>
          <w:fldChar w:fldCharType="end"/>
        </w:r>
      </w:hyperlink>
    </w:p>
    <w:p w14:paraId="5B399AB5" w14:textId="77777777" w:rsidR="00220B38" w:rsidRDefault="007F019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967702">
          <w:rPr>
            <w:noProof/>
            <w:webHidden/>
          </w:rPr>
          <w:t>30</w:t>
        </w:r>
        <w:r w:rsidR="00220B38">
          <w:rPr>
            <w:noProof/>
            <w:webHidden/>
          </w:rPr>
          <w:fldChar w:fldCharType="end"/>
        </w:r>
      </w:hyperlink>
    </w:p>
    <w:p w14:paraId="4BF0F183" w14:textId="77777777" w:rsidR="00220B38" w:rsidRDefault="007F019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967702">
          <w:rPr>
            <w:noProof/>
            <w:webHidden/>
          </w:rPr>
          <w:t>31</w:t>
        </w:r>
        <w:r w:rsidR="00220B38">
          <w:rPr>
            <w:noProof/>
            <w:webHidden/>
          </w:rPr>
          <w:fldChar w:fldCharType="end"/>
        </w:r>
      </w:hyperlink>
    </w:p>
    <w:p w14:paraId="756E0DAC" w14:textId="77777777" w:rsidR="00220B38" w:rsidRDefault="007F019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967702">
          <w:rPr>
            <w:noProof/>
            <w:webHidden/>
          </w:rPr>
          <w:t>33</w:t>
        </w:r>
        <w:r w:rsidR="00220B38">
          <w:rPr>
            <w:noProof/>
            <w:webHidden/>
          </w:rPr>
          <w:fldChar w:fldCharType="end"/>
        </w:r>
      </w:hyperlink>
    </w:p>
    <w:p w14:paraId="1A0F6C95" w14:textId="77777777" w:rsidR="00220B38" w:rsidRDefault="007F019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967702">
          <w:rPr>
            <w:noProof/>
            <w:webHidden/>
          </w:rPr>
          <w:t>36</w:t>
        </w:r>
        <w:r w:rsidR="00220B38">
          <w:rPr>
            <w:noProof/>
            <w:webHidden/>
          </w:rPr>
          <w:fldChar w:fldCharType="end"/>
        </w:r>
      </w:hyperlink>
    </w:p>
    <w:p w14:paraId="5CC55596" w14:textId="77777777" w:rsidR="00220B38" w:rsidRDefault="007F019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967702">
          <w:rPr>
            <w:noProof/>
            <w:webHidden/>
          </w:rPr>
          <w:t>37</w:t>
        </w:r>
        <w:r w:rsidR="00220B38">
          <w:rPr>
            <w:noProof/>
            <w:webHidden/>
          </w:rPr>
          <w:fldChar w:fldCharType="end"/>
        </w:r>
      </w:hyperlink>
    </w:p>
    <w:p w14:paraId="197143F2" w14:textId="77777777" w:rsidR="00220B38" w:rsidRDefault="007F019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967702">
          <w:rPr>
            <w:noProof/>
            <w:webHidden/>
          </w:rPr>
          <w:t>38</w:t>
        </w:r>
        <w:r w:rsidR="00220B38">
          <w:rPr>
            <w:noProof/>
            <w:webHidden/>
          </w:rPr>
          <w:fldChar w:fldCharType="end"/>
        </w:r>
      </w:hyperlink>
    </w:p>
    <w:p w14:paraId="29485655" w14:textId="77777777" w:rsidR="00220B38" w:rsidRDefault="007F019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967702">
          <w:rPr>
            <w:noProof/>
            <w:webHidden/>
          </w:rPr>
          <w:t>39</w:t>
        </w:r>
        <w:r w:rsidR="00220B38">
          <w:rPr>
            <w:noProof/>
            <w:webHidden/>
          </w:rPr>
          <w:fldChar w:fldCharType="end"/>
        </w:r>
      </w:hyperlink>
    </w:p>
    <w:p w14:paraId="5724D64A"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967702">
          <w:rPr>
            <w:noProof/>
            <w:webHidden/>
          </w:rPr>
          <w:t>39</w:t>
        </w:r>
        <w:r w:rsidR="00220B38">
          <w:rPr>
            <w:noProof/>
            <w:webHidden/>
          </w:rPr>
          <w:fldChar w:fldCharType="end"/>
        </w:r>
      </w:hyperlink>
    </w:p>
    <w:p w14:paraId="3B3DC5CD"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967702">
          <w:rPr>
            <w:noProof/>
            <w:webHidden/>
          </w:rPr>
          <w:t>40</w:t>
        </w:r>
        <w:r w:rsidR="00220B38">
          <w:rPr>
            <w:noProof/>
            <w:webHidden/>
          </w:rPr>
          <w:fldChar w:fldCharType="end"/>
        </w:r>
      </w:hyperlink>
    </w:p>
    <w:p w14:paraId="4BDA190C"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967702">
          <w:rPr>
            <w:noProof/>
            <w:webHidden/>
          </w:rPr>
          <w:t>41</w:t>
        </w:r>
        <w:r w:rsidR="00220B38">
          <w:rPr>
            <w:noProof/>
            <w:webHidden/>
          </w:rPr>
          <w:fldChar w:fldCharType="end"/>
        </w:r>
      </w:hyperlink>
    </w:p>
    <w:p w14:paraId="08FFB775"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967702">
          <w:rPr>
            <w:noProof/>
            <w:webHidden/>
          </w:rPr>
          <w:t>43</w:t>
        </w:r>
        <w:r w:rsidR="00220B38">
          <w:rPr>
            <w:noProof/>
            <w:webHidden/>
          </w:rPr>
          <w:fldChar w:fldCharType="end"/>
        </w:r>
      </w:hyperlink>
    </w:p>
    <w:p w14:paraId="552DABAA" w14:textId="77777777" w:rsidR="00220B38" w:rsidRDefault="007F019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967702">
          <w:rPr>
            <w:noProof/>
            <w:webHidden/>
          </w:rPr>
          <w:t>43</w:t>
        </w:r>
        <w:r w:rsidR="00220B38">
          <w:rPr>
            <w:noProof/>
            <w:webHidden/>
          </w:rPr>
          <w:fldChar w:fldCharType="end"/>
        </w:r>
      </w:hyperlink>
    </w:p>
    <w:p w14:paraId="541F8062"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967702">
          <w:rPr>
            <w:noProof/>
            <w:webHidden/>
          </w:rPr>
          <w:t>43</w:t>
        </w:r>
        <w:r w:rsidR="00220B38">
          <w:rPr>
            <w:noProof/>
            <w:webHidden/>
          </w:rPr>
          <w:fldChar w:fldCharType="end"/>
        </w:r>
      </w:hyperlink>
    </w:p>
    <w:p w14:paraId="578D1175"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967702">
          <w:rPr>
            <w:noProof/>
            <w:webHidden/>
          </w:rPr>
          <w:t>44</w:t>
        </w:r>
        <w:r w:rsidR="00220B38">
          <w:rPr>
            <w:noProof/>
            <w:webHidden/>
          </w:rPr>
          <w:fldChar w:fldCharType="end"/>
        </w:r>
      </w:hyperlink>
    </w:p>
    <w:p w14:paraId="59E397E2"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967702">
          <w:rPr>
            <w:noProof/>
            <w:webHidden/>
          </w:rPr>
          <w:t>44</w:t>
        </w:r>
        <w:r w:rsidR="00220B38">
          <w:rPr>
            <w:noProof/>
            <w:webHidden/>
          </w:rPr>
          <w:fldChar w:fldCharType="end"/>
        </w:r>
      </w:hyperlink>
    </w:p>
    <w:p w14:paraId="0B46A5E7" w14:textId="77777777" w:rsidR="00220B38" w:rsidRDefault="007F019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967702">
          <w:rPr>
            <w:noProof/>
            <w:webHidden/>
          </w:rPr>
          <w:t>45</w:t>
        </w:r>
        <w:r w:rsidR="00220B38">
          <w:rPr>
            <w:noProof/>
            <w:webHidden/>
          </w:rPr>
          <w:fldChar w:fldCharType="end"/>
        </w:r>
      </w:hyperlink>
    </w:p>
    <w:p w14:paraId="30573881"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967702">
          <w:rPr>
            <w:noProof/>
            <w:webHidden/>
          </w:rPr>
          <w:t>45</w:t>
        </w:r>
        <w:r w:rsidR="00220B38">
          <w:rPr>
            <w:noProof/>
            <w:webHidden/>
          </w:rPr>
          <w:fldChar w:fldCharType="end"/>
        </w:r>
      </w:hyperlink>
    </w:p>
    <w:p w14:paraId="1D1F7F70"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967702">
          <w:rPr>
            <w:noProof/>
            <w:webHidden/>
          </w:rPr>
          <w:t>46</w:t>
        </w:r>
        <w:r w:rsidR="00220B38">
          <w:rPr>
            <w:noProof/>
            <w:webHidden/>
          </w:rPr>
          <w:fldChar w:fldCharType="end"/>
        </w:r>
      </w:hyperlink>
    </w:p>
    <w:p w14:paraId="5C68A59B"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967702">
          <w:rPr>
            <w:noProof/>
            <w:webHidden/>
          </w:rPr>
          <w:t>47</w:t>
        </w:r>
        <w:r w:rsidR="00220B38">
          <w:rPr>
            <w:noProof/>
            <w:webHidden/>
          </w:rPr>
          <w:fldChar w:fldCharType="end"/>
        </w:r>
      </w:hyperlink>
    </w:p>
    <w:p w14:paraId="35A614CF" w14:textId="77777777" w:rsidR="00220B38" w:rsidRDefault="007F019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967702">
          <w:rPr>
            <w:noProof/>
            <w:webHidden/>
          </w:rPr>
          <w:t>48</w:t>
        </w:r>
        <w:r w:rsidR="00220B38">
          <w:rPr>
            <w:noProof/>
            <w:webHidden/>
          </w:rPr>
          <w:fldChar w:fldCharType="end"/>
        </w:r>
      </w:hyperlink>
    </w:p>
    <w:p w14:paraId="3F791973"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967702">
          <w:rPr>
            <w:noProof/>
            <w:webHidden/>
          </w:rPr>
          <w:t>48</w:t>
        </w:r>
        <w:r w:rsidR="00220B38">
          <w:rPr>
            <w:noProof/>
            <w:webHidden/>
          </w:rPr>
          <w:fldChar w:fldCharType="end"/>
        </w:r>
      </w:hyperlink>
    </w:p>
    <w:p w14:paraId="23D218DC"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967702">
          <w:rPr>
            <w:noProof/>
            <w:webHidden/>
          </w:rPr>
          <w:t>48</w:t>
        </w:r>
        <w:r w:rsidR="00220B38">
          <w:rPr>
            <w:noProof/>
            <w:webHidden/>
          </w:rPr>
          <w:fldChar w:fldCharType="end"/>
        </w:r>
      </w:hyperlink>
    </w:p>
    <w:p w14:paraId="4E107FB8" w14:textId="77777777" w:rsidR="00220B38" w:rsidRDefault="007F019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967702">
          <w:rPr>
            <w:noProof/>
            <w:webHidden/>
          </w:rPr>
          <w:t>51</w:t>
        </w:r>
        <w:r w:rsidR="00220B38">
          <w:rPr>
            <w:noProof/>
            <w:webHidden/>
          </w:rPr>
          <w:fldChar w:fldCharType="end"/>
        </w:r>
      </w:hyperlink>
    </w:p>
    <w:p w14:paraId="6A00A0D7"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967702">
          <w:rPr>
            <w:noProof/>
            <w:webHidden/>
          </w:rPr>
          <w:t>51</w:t>
        </w:r>
        <w:r w:rsidR="00220B38">
          <w:rPr>
            <w:noProof/>
            <w:webHidden/>
          </w:rPr>
          <w:fldChar w:fldCharType="end"/>
        </w:r>
      </w:hyperlink>
    </w:p>
    <w:p w14:paraId="352740A2"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967702">
          <w:rPr>
            <w:noProof/>
            <w:webHidden/>
          </w:rPr>
          <w:t>52</w:t>
        </w:r>
        <w:r w:rsidR="00220B38">
          <w:rPr>
            <w:noProof/>
            <w:webHidden/>
          </w:rPr>
          <w:fldChar w:fldCharType="end"/>
        </w:r>
      </w:hyperlink>
    </w:p>
    <w:p w14:paraId="3DE7493D"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967702">
          <w:rPr>
            <w:noProof/>
            <w:webHidden/>
          </w:rPr>
          <w:t>55</w:t>
        </w:r>
        <w:r w:rsidR="00220B38">
          <w:rPr>
            <w:noProof/>
            <w:webHidden/>
          </w:rPr>
          <w:fldChar w:fldCharType="end"/>
        </w:r>
      </w:hyperlink>
    </w:p>
    <w:p w14:paraId="6CF18073"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967702">
          <w:rPr>
            <w:noProof/>
            <w:webHidden/>
          </w:rPr>
          <w:t>56</w:t>
        </w:r>
        <w:r w:rsidR="00220B38">
          <w:rPr>
            <w:noProof/>
            <w:webHidden/>
          </w:rPr>
          <w:fldChar w:fldCharType="end"/>
        </w:r>
      </w:hyperlink>
    </w:p>
    <w:p w14:paraId="07D9AD13"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967702">
          <w:rPr>
            <w:noProof/>
            <w:webHidden/>
          </w:rPr>
          <w:t>57</w:t>
        </w:r>
        <w:r w:rsidR="00220B38">
          <w:rPr>
            <w:noProof/>
            <w:webHidden/>
          </w:rPr>
          <w:fldChar w:fldCharType="end"/>
        </w:r>
      </w:hyperlink>
    </w:p>
    <w:p w14:paraId="44D15797"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967702">
          <w:rPr>
            <w:noProof/>
            <w:webHidden/>
          </w:rPr>
          <w:t>58</w:t>
        </w:r>
        <w:r w:rsidR="00220B38">
          <w:rPr>
            <w:noProof/>
            <w:webHidden/>
          </w:rPr>
          <w:fldChar w:fldCharType="end"/>
        </w:r>
      </w:hyperlink>
    </w:p>
    <w:p w14:paraId="2E1A23B5"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967702">
          <w:rPr>
            <w:noProof/>
            <w:webHidden/>
          </w:rPr>
          <w:t>59</w:t>
        </w:r>
        <w:r w:rsidR="00220B38">
          <w:rPr>
            <w:noProof/>
            <w:webHidden/>
          </w:rPr>
          <w:fldChar w:fldCharType="end"/>
        </w:r>
      </w:hyperlink>
    </w:p>
    <w:p w14:paraId="3BD8A727"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967702">
          <w:rPr>
            <w:noProof/>
            <w:webHidden/>
          </w:rPr>
          <w:t>65</w:t>
        </w:r>
        <w:r w:rsidR="00220B38">
          <w:rPr>
            <w:noProof/>
            <w:webHidden/>
          </w:rPr>
          <w:fldChar w:fldCharType="end"/>
        </w:r>
      </w:hyperlink>
    </w:p>
    <w:p w14:paraId="01915931"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967702">
          <w:rPr>
            <w:noProof/>
            <w:webHidden/>
          </w:rPr>
          <w:t>71</w:t>
        </w:r>
        <w:r w:rsidR="00220B38">
          <w:rPr>
            <w:noProof/>
            <w:webHidden/>
          </w:rPr>
          <w:fldChar w:fldCharType="end"/>
        </w:r>
      </w:hyperlink>
    </w:p>
    <w:p w14:paraId="40174DFF" w14:textId="77777777" w:rsidR="00220B38" w:rsidRDefault="007F019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967702">
          <w:rPr>
            <w:noProof/>
            <w:webHidden/>
          </w:rPr>
          <w:t>73</w:t>
        </w:r>
        <w:r w:rsidR="00220B38">
          <w:rPr>
            <w:noProof/>
            <w:webHidden/>
          </w:rPr>
          <w:fldChar w:fldCharType="end"/>
        </w:r>
      </w:hyperlink>
    </w:p>
    <w:p w14:paraId="5917F505" w14:textId="77777777" w:rsidR="00220B38" w:rsidRDefault="007F019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967702">
          <w:rPr>
            <w:noProof/>
            <w:webHidden/>
          </w:rPr>
          <w:t>75</w:t>
        </w:r>
        <w:r w:rsidR="00220B38">
          <w:rPr>
            <w:noProof/>
            <w:webHidden/>
          </w:rPr>
          <w:fldChar w:fldCharType="end"/>
        </w:r>
      </w:hyperlink>
    </w:p>
    <w:p w14:paraId="071FADC4" w14:textId="77777777" w:rsidR="00220B38" w:rsidRDefault="007F019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967702">
          <w:rPr>
            <w:noProof/>
            <w:webHidden/>
          </w:rPr>
          <w:t>77</w:t>
        </w:r>
        <w:r w:rsidR="00220B38">
          <w:rPr>
            <w:noProof/>
            <w:webHidden/>
          </w:rPr>
          <w:fldChar w:fldCharType="end"/>
        </w:r>
      </w:hyperlink>
    </w:p>
    <w:p w14:paraId="6559EFB9" w14:textId="77777777" w:rsidR="00220B38" w:rsidRDefault="007F019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967702">
          <w:rPr>
            <w:noProof/>
            <w:webHidden/>
          </w:rPr>
          <w:t>79</w:t>
        </w:r>
        <w:r w:rsidR="00220B38">
          <w:rPr>
            <w:noProof/>
            <w:webHidden/>
          </w:rPr>
          <w:fldChar w:fldCharType="end"/>
        </w:r>
      </w:hyperlink>
    </w:p>
    <w:p w14:paraId="464E7CE6" w14:textId="77777777" w:rsidR="00220B38" w:rsidRDefault="007F019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967702">
          <w:rPr>
            <w:noProof/>
            <w:webHidden/>
          </w:rPr>
          <w:t>81</w:t>
        </w:r>
        <w:r w:rsidR="00220B38">
          <w:rPr>
            <w:noProof/>
            <w:webHidden/>
          </w:rPr>
          <w:fldChar w:fldCharType="end"/>
        </w:r>
      </w:hyperlink>
    </w:p>
    <w:p w14:paraId="4C1A6496" w14:textId="77777777" w:rsidR="00220B38" w:rsidRDefault="007F019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967702">
          <w:rPr>
            <w:noProof/>
            <w:webHidden/>
          </w:rPr>
          <w:t>82</w:t>
        </w:r>
        <w:r w:rsidR="00220B38">
          <w:rPr>
            <w:noProof/>
            <w:webHidden/>
          </w:rPr>
          <w:fldChar w:fldCharType="end"/>
        </w:r>
      </w:hyperlink>
    </w:p>
    <w:p w14:paraId="2B91B0F3"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967702">
          <w:rPr>
            <w:noProof/>
            <w:webHidden/>
          </w:rPr>
          <w:t>82</w:t>
        </w:r>
        <w:r w:rsidR="00220B38">
          <w:rPr>
            <w:noProof/>
            <w:webHidden/>
          </w:rPr>
          <w:fldChar w:fldCharType="end"/>
        </w:r>
      </w:hyperlink>
    </w:p>
    <w:p w14:paraId="0F3E27AE" w14:textId="77777777" w:rsidR="00220B38" w:rsidRDefault="007F019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967702">
          <w:rPr>
            <w:noProof/>
            <w:webHidden/>
          </w:rPr>
          <w:t>82</w:t>
        </w:r>
        <w:r w:rsidR="00220B38">
          <w:rPr>
            <w:noProof/>
            <w:webHidden/>
          </w:rPr>
          <w:fldChar w:fldCharType="end"/>
        </w:r>
      </w:hyperlink>
    </w:p>
    <w:p w14:paraId="5E850A09" w14:textId="77777777" w:rsidR="00714027" w:rsidRPr="009A3F25" w:rsidRDefault="007F019E"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967702">
          <w:rPr>
            <w:noProof/>
            <w:webHidden/>
          </w:rPr>
          <w:t>93</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967702">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0F0E8330" w:rsidR="00500C38" w:rsidRDefault="000B2FB6" w:rsidP="0023565F">
            <w:pPr>
              <w:spacing w:before="60" w:after="60"/>
            </w:pPr>
            <w:r w:rsidRPr="000B2FB6">
              <w:rPr>
                <w:i/>
              </w:rPr>
              <w:t xml:space="preserve">Поставка </w:t>
            </w:r>
            <w:r w:rsidR="0023565F">
              <w:rPr>
                <w:i/>
              </w:rPr>
              <w:t xml:space="preserve">продуктов питания для </w:t>
            </w:r>
            <w:proofErr w:type="spellStart"/>
            <w:r w:rsidR="0023565F">
              <w:rPr>
                <w:i/>
              </w:rPr>
              <w:t>Айхальского</w:t>
            </w:r>
            <w:proofErr w:type="spellEnd"/>
            <w:r w:rsidR="0023565F">
              <w:rPr>
                <w:i/>
              </w:rPr>
              <w:t xml:space="preserve"> от</w:t>
            </w:r>
            <w:r w:rsidR="007B7A88">
              <w:rPr>
                <w:i/>
              </w:rPr>
              <w:t>деления</w:t>
            </w:r>
            <w:r w:rsidRPr="000B2FB6">
              <w:rPr>
                <w:i/>
              </w:rPr>
              <w:t xml:space="preserve"> АН ДОО «</w:t>
            </w:r>
            <w:proofErr w:type="spellStart"/>
            <w:r w:rsidRPr="000B2FB6">
              <w:rPr>
                <w:i/>
              </w:rPr>
              <w:t>Алмазик</w:t>
            </w:r>
            <w:proofErr w:type="spellEnd"/>
            <w:r w:rsidRPr="000B2FB6">
              <w:rPr>
                <w:i/>
              </w:rPr>
              <w:t>»</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3FA5CA6C" w:rsidR="00714027" w:rsidRPr="00C339E5" w:rsidRDefault="000B2FB6" w:rsidP="00714027">
            <w:pPr>
              <w:spacing w:before="60" w:after="60"/>
            </w:pPr>
            <w:r w:rsidRPr="000B2FB6">
              <w:rPr>
                <w:i/>
              </w:rPr>
              <w:t>«</w:t>
            </w:r>
            <w:proofErr w:type="spellStart"/>
            <w:r w:rsidRPr="000B2FB6">
              <w:rPr>
                <w:i/>
              </w:rPr>
              <w:t>Однолотовая</w:t>
            </w:r>
            <w:proofErr w:type="spellEnd"/>
            <w:r w:rsidRPr="000B2FB6">
              <w:rPr>
                <w:i/>
              </w:rPr>
              <w:t>»</w:t>
            </w:r>
          </w:p>
        </w:tc>
      </w:tr>
      <w:tr w:rsidR="00714027" w14:paraId="46CA68EA" w14:textId="77777777" w:rsidTr="00AA7D2E">
        <w:tc>
          <w:tcPr>
            <w:tcW w:w="4361" w:type="dxa"/>
            <w:vMerge/>
          </w:tcPr>
          <w:p w14:paraId="1E205A0C"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5A2B362E" w14:textId="266B0878" w:rsidR="00714027" w:rsidRPr="000805DF" w:rsidRDefault="000B2FB6" w:rsidP="00714027">
            <w:pPr>
              <w:spacing w:before="60" w:after="60"/>
            </w:pPr>
            <w:r w:rsidRPr="003049FF">
              <w:rPr>
                <w:i/>
              </w:rPr>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254B0DBE" w14:textId="241AC588" w:rsidR="00714027" w:rsidRPr="000805DF" w:rsidRDefault="00F51EA6" w:rsidP="00714027">
            <w:pPr>
              <w:spacing w:before="60" w:after="60"/>
            </w:pPr>
            <w:r w:rsidRPr="00F51EA6">
              <w:rPr>
                <w:i/>
              </w:rPr>
              <w:t>«Распределение объемов продукции среди нескольких участников не предусмотрено»</w:t>
            </w:r>
          </w:p>
        </w:tc>
      </w:tr>
      <w:tr w:rsidR="00714027" w14:paraId="67DFD472" w14:textId="77777777" w:rsidTr="00AA7D2E">
        <w:tc>
          <w:tcPr>
            <w:tcW w:w="4361" w:type="dxa"/>
            <w:vMerge/>
          </w:tcPr>
          <w:p w14:paraId="7E4D75AE" w14:textId="77777777" w:rsidR="00714027" w:rsidRDefault="00714027" w:rsidP="00714027">
            <w:pPr>
              <w:pStyle w:val="ac"/>
              <w:numPr>
                <w:ilvl w:val="0"/>
                <w:numId w:val="29"/>
              </w:numPr>
              <w:spacing w:before="60" w:after="60"/>
              <w:ind w:left="1134"/>
              <w:jc w:val="left"/>
              <w:outlineLvl w:val="3"/>
            </w:pPr>
          </w:p>
        </w:tc>
        <w:tc>
          <w:tcPr>
            <w:tcW w:w="6060" w:type="dxa"/>
          </w:tcPr>
          <w:p w14:paraId="7CA88413" w14:textId="26574578" w:rsidR="00714027" w:rsidRDefault="00F51EA6" w:rsidP="00714027">
            <w:pPr>
              <w:spacing w:before="60" w:after="60"/>
            </w:pPr>
            <w:r w:rsidRPr="00F51EA6">
              <w:rPr>
                <w:i/>
              </w:rPr>
              <w:t>«Без возможности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w:t>
            </w:r>
            <w:proofErr w:type="spellStart"/>
            <w:r w:rsidRPr="003049FF">
              <w:t>Алмазик</w:t>
            </w:r>
            <w:proofErr w:type="spellEnd"/>
            <w:r w:rsidRPr="003049FF">
              <w:t>»</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77777777" w:rsidR="000B2FB6" w:rsidRDefault="000B2FB6" w:rsidP="000B2FB6">
            <w:pPr>
              <w:tabs>
                <w:tab w:val="right" w:pos="5845"/>
              </w:tabs>
              <w:spacing w:before="60" w:after="60"/>
            </w:pPr>
            <w:r>
              <w:t>Номер контактного телефона:</w:t>
            </w:r>
            <w:r w:rsidRPr="000805DF">
              <w:t xml:space="preserve"> </w:t>
            </w:r>
            <w:r w:rsidRPr="00ED1F5E">
              <w:t>8-41136-9-08-95</w:t>
            </w:r>
          </w:p>
          <w:p w14:paraId="072C483E" w14:textId="71912D6D" w:rsidR="00F7089F" w:rsidRDefault="000B2FB6" w:rsidP="00752B10">
            <w:pPr>
              <w:tabs>
                <w:tab w:val="right" w:pos="5845"/>
              </w:tabs>
              <w:spacing w:before="60" w:after="60"/>
            </w:pPr>
            <w:r>
              <w:t>Контактное лицо (Ф.И.О.):</w:t>
            </w:r>
            <w:r w:rsidRPr="000805DF">
              <w:t xml:space="preserve"> </w:t>
            </w:r>
            <w:r w:rsidR="00752B10">
              <w:t>Оглоблин</w:t>
            </w:r>
            <w:r w:rsidR="00CD61D5">
              <w:t xml:space="preserve"> Андрей Сергеевич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lastRenderedPageBreak/>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7C54BC75" w:rsidR="00517649" w:rsidRDefault="00423704" w:rsidP="00317943">
            <w:pPr>
              <w:spacing w:before="60" w:after="60"/>
              <w:jc w:val="left"/>
            </w:pPr>
            <w:r>
              <w:t xml:space="preserve">РС(Якутия), </w:t>
            </w:r>
            <w:r w:rsidR="00B81182">
              <w:t>п.</w:t>
            </w:r>
            <w:r w:rsidR="00317943">
              <w:t xml:space="preserve"> </w:t>
            </w:r>
            <w:proofErr w:type="spellStart"/>
            <w:r w:rsidR="00B81182">
              <w:t>Айхал</w:t>
            </w:r>
            <w:proofErr w:type="spellEnd"/>
            <w:r w:rsidR="00B81182">
              <w:t>, детские сады</w:t>
            </w:r>
            <w:r w:rsidR="00C6764A">
              <w:t xml:space="preserve"> АН ДОО «</w:t>
            </w:r>
            <w:proofErr w:type="spellStart"/>
            <w:r w:rsidR="00C6764A">
              <w:t>Алмазик</w:t>
            </w:r>
            <w:proofErr w:type="spellEnd"/>
            <w:r w:rsidR="00C6764A">
              <w:t>»</w:t>
            </w:r>
            <w:r w:rsidR="00B81182">
              <w:t xml:space="preserve">: № 41, №42, №43, № 47, № 50, № 51 </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05DD62A0" w:rsidR="00714027" w:rsidRDefault="001B3449" w:rsidP="00317943">
            <w:pPr>
              <w:spacing w:before="60" w:after="60"/>
              <w:jc w:val="left"/>
            </w:pPr>
            <w:r>
              <w:rPr>
                <w:i/>
              </w:rPr>
              <w:t>Поставка продуктов питания производится ежедневно за исключением выходных и праздничных дней по фактическим</w:t>
            </w:r>
            <w:r w:rsidR="00317943">
              <w:rPr>
                <w:i/>
              </w:rPr>
              <w:t xml:space="preserve"> заявкам Заказчика с 01.01.2018 по 31.12.2018</w:t>
            </w:r>
            <w:r>
              <w:rPr>
                <w:i/>
              </w:rPr>
              <w:t xml:space="preserve"> включительно.</w:t>
            </w:r>
            <w:r w:rsidR="00F80C05">
              <w:rPr>
                <w:i/>
              </w:rPr>
              <w:t xml:space="preserve"> </w:t>
            </w:r>
            <w:r w:rsidR="00F80C05" w:rsidRPr="00F80C05">
              <w:rPr>
                <w:i/>
              </w:rPr>
              <w:t>До</w:t>
            </w:r>
            <w:r w:rsidR="00F80C05">
              <w:rPr>
                <w:i/>
              </w:rPr>
              <w:t xml:space="preserve">ставка продуктов питания в адрес Заказчика осуществляется транспортом Поставщика со складских помещений поставщика. </w:t>
            </w:r>
            <w:r w:rsidR="006E2B7F">
              <w:rPr>
                <w:i/>
              </w:rPr>
              <w:t xml:space="preserve">Качество поставляемых </w:t>
            </w:r>
            <w:r w:rsidR="00423704">
              <w:rPr>
                <w:i/>
              </w:rPr>
              <w:t>продукт</w:t>
            </w:r>
            <w:r w:rsidR="006E2B7F">
              <w:rPr>
                <w:i/>
              </w:rPr>
              <w:t>ов должно соответствовать государственным стандартам и подтверждаться</w:t>
            </w:r>
            <w:r w:rsidR="00B81182">
              <w:rPr>
                <w:i/>
              </w:rPr>
              <w:t xml:space="preserve"> </w:t>
            </w:r>
            <w:r w:rsidR="006E2B7F">
              <w:rPr>
                <w:i/>
              </w:rPr>
              <w:t xml:space="preserve">документами, удовлетворяющими качество </w:t>
            </w:r>
            <w:r w:rsidR="00423704">
              <w:rPr>
                <w:i/>
              </w:rPr>
              <w:t>и безопасность</w:t>
            </w:r>
            <w:r w:rsidR="006E2B7F">
              <w:rPr>
                <w:i/>
              </w:rPr>
              <w:t xml:space="preserve"> в соответствии с действующим законодательством РФ: государственными сертификатами установленного образца, декларациями соответствия, удостоверениями о качестве продукции, ветеринарными справками и т.д. </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23323A29" w:rsidR="00714027" w:rsidRDefault="006E2B7F" w:rsidP="00B81182">
            <w:pPr>
              <w:spacing w:before="60" w:after="60"/>
            </w:pPr>
            <w:r>
              <w:rPr>
                <w:i/>
              </w:rPr>
              <w:t xml:space="preserve">Оплата за поставленные товары осуществляется по ценам, указанным в спецификации к заключенному договору ежемесячно течении 30 календарных дней за фактически поставленные товары, согласно </w:t>
            </w:r>
            <w:r w:rsidR="00B81182">
              <w:rPr>
                <w:i/>
              </w:rPr>
              <w:t>пред</w:t>
            </w:r>
            <w:r>
              <w:rPr>
                <w:i/>
              </w:rPr>
              <w:t>оставленных поставщиком счета, счет-фактуры и товарной накладной.</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3E08989A" w14:textId="21107DAC" w:rsidR="00AA7D2E" w:rsidRDefault="00AA7D2E" w:rsidP="00AA7D2E">
            <w:pPr>
              <w:spacing w:before="60" w:after="60"/>
            </w:pPr>
            <w:r>
              <w:t xml:space="preserve">- </w:t>
            </w:r>
            <w:r w:rsidR="00347371" w:rsidRPr="00347371">
              <w:rPr>
                <w:b/>
              </w:rPr>
              <w:t>28 013 268</w:t>
            </w:r>
            <w:r w:rsidR="00347371" w:rsidRPr="00347371">
              <w:t xml:space="preserve"> (двадцать восемь миллионов тринадцать тысяч двести шестьдесят восемь) рублей 00 копеек.</w:t>
            </w:r>
            <w:r w:rsidR="00C50E22" w:rsidRPr="00347371">
              <w:t xml:space="preserve"> </w:t>
            </w: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967702">
              <w:t>9.3</w:t>
            </w:r>
            <w:r>
              <w:fldChar w:fldCharType="end"/>
            </w:r>
            <w:r>
              <w:t>)</w:t>
            </w:r>
          </w:p>
        </w:tc>
      </w:tr>
      <w:tr w:rsidR="00500C38" w14:paraId="3DDE0756" w14:textId="77777777" w:rsidTr="00AA7D2E">
        <w:trPr>
          <w:trHeight w:val="866"/>
        </w:trPr>
        <w:tc>
          <w:tcPr>
            <w:tcW w:w="4361" w:type="dxa"/>
          </w:tcPr>
          <w:p w14:paraId="11036436" w14:textId="77777777" w:rsidR="00262E45" w:rsidRDefault="00262E45" w:rsidP="00262E45">
            <w:pPr>
              <w:pStyle w:val="111"/>
              <w:spacing w:before="0"/>
            </w:pPr>
            <w:bookmarkStart w:id="34" w:name="_Ref446066860"/>
            <w:r>
              <w:lastRenderedPageBreak/>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t>1) Место подачи заявок:</w:t>
            </w:r>
          </w:p>
          <w:p w14:paraId="21BF9A8C" w14:textId="42EC2454" w:rsidR="00AA7D2E" w:rsidRPr="00AA7D2E" w:rsidRDefault="00AA7D2E" w:rsidP="00AA7D2E">
            <w:pPr>
              <w:spacing w:before="60" w:after="60"/>
              <w:rPr>
                <w:i/>
              </w:rPr>
            </w:pPr>
            <w:r w:rsidRPr="00AA7D2E">
              <w:rPr>
                <w:i/>
              </w:rPr>
              <w:t>г. Мирный РС(Я) ул. Ленина д.14 «А» к</w:t>
            </w:r>
            <w:r w:rsidR="0098641F">
              <w:rPr>
                <w:i/>
              </w:rPr>
              <w:t>а</w:t>
            </w:r>
            <w:r w:rsidRPr="00AA7D2E">
              <w:rPr>
                <w:i/>
              </w:rPr>
              <w:t xml:space="preserve">б.109 </w:t>
            </w:r>
          </w:p>
          <w:p w14:paraId="4E98BC95" w14:textId="77777777" w:rsidR="00AA7D2E" w:rsidRPr="00AA7D2E" w:rsidRDefault="00AA7D2E" w:rsidP="00AA7D2E">
            <w:pPr>
              <w:spacing w:before="60" w:after="60"/>
              <w:rPr>
                <w:i/>
              </w:rPr>
            </w:pPr>
            <w:r w:rsidRPr="00AA7D2E">
              <w:rPr>
                <w:i/>
              </w:rPr>
              <w:t>2) Дни и часы приема заявок:</w:t>
            </w:r>
          </w:p>
          <w:p w14:paraId="54878428" w14:textId="42167D73" w:rsidR="00AA7D2E" w:rsidRPr="00317943" w:rsidRDefault="00317943" w:rsidP="00317943">
            <w:pPr>
              <w:pStyle w:val="10"/>
              <w:numPr>
                <w:ilvl w:val="0"/>
                <w:numId w:val="0"/>
              </w:numPr>
              <w:ind w:left="62"/>
              <w:jc w:val="left"/>
              <w:rPr>
                <w:i/>
              </w:rPr>
            </w:pPr>
            <w:r>
              <w:rPr>
                <w:i/>
              </w:rPr>
              <w:t>с 14.11.2017 по 27</w:t>
            </w:r>
            <w:r w:rsidR="00DD5B89" w:rsidRPr="00317943">
              <w:rPr>
                <w:i/>
              </w:rPr>
              <w:t>.11</w:t>
            </w:r>
            <w:r w:rsidRPr="00317943">
              <w:rPr>
                <w:i/>
              </w:rPr>
              <w:t xml:space="preserve">.2017, в рабочие дни с 08-00ч. </w:t>
            </w:r>
            <w:r w:rsidR="00AA7D2E" w:rsidRPr="00317943">
              <w:rPr>
                <w:i/>
              </w:rPr>
              <w:t>до 17-30ч. (местного времени).</w:t>
            </w:r>
          </w:p>
          <w:p w14:paraId="6DE5DF2D" w14:textId="77777777" w:rsidR="00AA7D2E" w:rsidRPr="00A24479" w:rsidRDefault="00AA7D2E" w:rsidP="00AA7D2E">
            <w:pPr>
              <w:spacing w:before="60" w:after="60"/>
              <w:rPr>
                <w:i/>
                <w14:textOutline w14:w="9525" w14:cap="rnd" w14:cmpd="sng" w14:algn="ctr">
                  <w14:solidFill>
                    <w14:schemeClr w14:val="tx1"/>
                  </w14:solidFill>
                  <w14:prstDash w14:val="solid"/>
                  <w14:bevel/>
                </w14:textOutline>
              </w:rPr>
            </w:pPr>
          </w:p>
          <w:p w14:paraId="3C0EF918" w14:textId="77777777" w:rsidR="00AA7D2E" w:rsidRPr="00AA7D2E" w:rsidRDefault="00AA7D2E" w:rsidP="00AA7D2E">
            <w:pPr>
              <w:spacing w:before="60" w:after="60"/>
              <w:rPr>
                <w:i/>
              </w:rPr>
            </w:pPr>
          </w:p>
          <w:p w14:paraId="2DFAF0DF" w14:textId="59B43F1E" w:rsidR="00AA7D2E" w:rsidRDefault="00AA7D2E" w:rsidP="00D74A6E">
            <w:pPr>
              <w:spacing w:before="60" w:after="60"/>
              <w:jc w:val="left"/>
              <w:rPr>
                <w:i/>
              </w:rPr>
            </w:pPr>
            <w:r w:rsidRPr="00AA7D2E">
              <w:rPr>
                <w:i/>
              </w:rPr>
              <w:t>3) Предоставление участника</w:t>
            </w:r>
            <w:r w:rsidR="00317943">
              <w:rPr>
                <w:i/>
              </w:rPr>
              <w:t>м разъяснений с 14.11.2017 по 27</w:t>
            </w:r>
            <w:r w:rsidR="00DD5B89">
              <w:rPr>
                <w:i/>
              </w:rPr>
              <w:t>.11</w:t>
            </w:r>
            <w:r w:rsidRPr="00AA7D2E">
              <w:rPr>
                <w:i/>
              </w:rPr>
              <w:t>.2017, в рабочие дни с 08-00ч. до 17-30ч.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77777777" w:rsidR="00714027" w:rsidRDefault="00714027" w:rsidP="00714027">
            <w:pPr>
              <w:pStyle w:val="111"/>
              <w:spacing w:before="0"/>
            </w:pPr>
            <w:bookmarkStart w:id="35" w:name="_Ref463530950"/>
            <w:r>
              <w:t>Срок для отзыва заявки</w:t>
            </w:r>
            <w:bookmarkEnd w:id="35"/>
          </w:p>
        </w:tc>
        <w:tc>
          <w:tcPr>
            <w:tcW w:w="6060" w:type="dxa"/>
          </w:tcPr>
          <w:p w14:paraId="7DA2978A" w14:textId="15388E55" w:rsidR="00714027" w:rsidRPr="009368CA" w:rsidRDefault="003B4598" w:rsidP="00F51EA6">
            <w:pPr>
              <w:spacing w:before="60" w:after="60"/>
              <w:rPr>
                <w:highlight w:val="yellow"/>
              </w:rPr>
            </w:pPr>
            <w:r>
              <w:rPr>
                <w:i/>
              </w:rPr>
              <w:t xml:space="preserve">с </w:t>
            </w:r>
            <w:r w:rsidR="00317943">
              <w:rPr>
                <w:i/>
              </w:rPr>
              <w:t>14.11.2017 по 27</w:t>
            </w:r>
            <w:r w:rsidR="00DD5B89">
              <w:rPr>
                <w:i/>
              </w:rPr>
              <w:t>.11</w:t>
            </w:r>
            <w:r w:rsidR="007B7A88" w:rsidRPr="007B7A88">
              <w:rPr>
                <w:i/>
              </w:rPr>
              <w:t>.2017</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16F35A33" w:rsidR="00500C38" w:rsidRPr="00A53834" w:rsidRDefault="00AA7D2E" w:rsidP="00B62623">
            <w:pPr>
              <w:spacing w:before="60" w:after="60"/>
              <w:rPr>
                <w:highlight w:val="yellow"/>
              </w:rPr>
            </w:pPr>
            <w:r w:rsidRPr="00AE18D5">
              <w:rPr>
                <w:i/>
              </w:rPr>
              <w:t>г. Мирный РС(Я) ул. Ленина 14 А к</w:t>
            </w:r>
            <w:r w:rsidR="0098641F">
              <w:rPr>
                <w:i/>
              </w:rPr>
              <w:t>а</w:t>
            </w:r>
            <w:r w:rsidRPr="00AE18D5">
              <w:rPr>
                <w:i/>
              </w:rPr>
              <w:t xml:space="preserve">б.106 </w:t>
            </w:r>
            <w:r w:rsidR="00317943">
              <w:rPr>
                <w:i/>
              </w:rPr>
              <w:t>28</w:t>
            </w:r>
            <w:r w:rsidR="00DD5B89">
              <w:rPr>
                <w:i/>
              </w:rPr>
              <w:t>.11</w:t>
            </w:r>
            <w:r>
              <w:rPr>
                <w:i/>
              </w:rPr>
              <w:t xml:space="preserve">.2017 </w:t>
            </w:r>
            <w:r w:rsidR="003B4598">
              <w:rPr>
                <w:i/>
              </w:rPr>
              <w:t>в 08-3</w:t>
            </w:r>
            <w:r w:rsidRPr="00AE18D5">
              <w:rPr>
                <w:i/>
              </w:rPr>
              <w:t>0</w:t>
            </w:r>
            <w:r>
              <w:rPr>
                <w:i/>
              </w:rPr>
              <w:t xml:space="preserve">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225CC1BD" w:rsidR="00AA7D2E" w:rsidRPr="00C6341D" w:rsidRDefault="00AA7D2E" w:rsidP="00AA7D2E">
            <w:pPr>
              <w:spacing w:before="60" w:after="60"/>
              <w:rPr>
                <w:i/>
              </w:rPr>
            </w:pPr>
            <w:r w:rsidRPr="00C6341D">
              <w:rPr>
                <w:i/>
              </w:rPr>
              <w:t>Присутствие поставщиков на</w:t>
            </w:r>
            <w:r w:rsidR="003B4598">
              <w:rPr>
                <w:i/>
              </w:rPr>
              <w:t xml:space="preserve"> процедуре вскрытия конвертов </w:t>
            </w:r>
            <w:r w:rsidRPr="00C6341D">
              <w:rPr>
                <w:i/>
              </w:rPr>
              <w:t>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759E5CCB" w:rsidR="00E30A70" w:rsidRDefault="00AA7D2E" w:rsidP="00B62623">
            <w:pPr>
              <w:spacing w:before="60" w:after="60"/>
            </w:pPr>
            <w:r w:rsidRPr="00AE18D5">
              <w:rPr>
                <w:i/>
              </w:rPr>
              <w:t>г. Мирный РС(Я) ул. Ленина 14 А к</w:t>
            </w:r>
            <w:r w:rsidR="0098641F">
              <w:rPr>
                <w:i/>
              </w:rPr>
              <w:t>а</w:t>
            </w:r>
            <w:r w:rsidRPr="00AE18D5">
              <w:rPr>
                <w:i/>
              </w:rPr>
              <w:t xml:space="preserve">б.106, </w:t>
            </w:r>
            <w:r w:rsidR="00D74A6E">
              <w:rPr>
                <w:i/>
              </w:rPr>
              <w:t>04.12</w:t>
            </w:r>
            <w:r>
              <w:rPr>
                <w:i/>
              </w:rPr>
              <w:t>.2017</w:t>
            </w:r>
            <w:r w:rsidR="003B4598">
              <w:rPr>
                <w:i/>
              </w:rPr>
              <w:t xml:space="preserve"> в 16</w:t>
            </w:r>
            <w:r w:rsidRPr="00AE18D5">
              <w:rPr>
                <w:i/>
              </w:rPr>
              <w:t>-00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51102E90" w:rsidR="00E30A70" w:rsidRDefault="00AA7D2E" w:rsidP="00031D79">
            <w:pPr>
              <w:spacing w:before="60" w:after="60"/>
            </w:pPr>
            <w:r w:rsidRPr="00AA7D2E">
              <w:rPr>
                <w:i/>
              </w:rPr>
              <w:t>г. Мирный РС(Я) ул. Ленина 14 А к</w:t>
            </w:r>
            <w:r w:rsidR="0098641F">
              <w:rPr>
                <w:i/>
              </w:rPr>
              <w:t>а</w:t>
            </w:r>
            <w:r w:rsidRPr="00AA7D2E">
              <w:rPr>
                <w:i/>
              </w:rPr>
              <w:t xml:space="preserve">б.106, </w:t>
            </w:r>
            <w:r w:rsidR="00D74A6E">
              <w:rPr>
                <w:i/>
              </w:rPr>
              <w:t>08</w:t>
            </w:r>
            <w:r w:rsidR="00EE73BA">
              <w:rPr>
                <w:i/>
              </w:rPr>
              <w:t>.12</w:t>
            </w:r>
            <w:r w:rsidRPr="00AA7D2E">
              <w:rPr>
                <w:i/>
              </w:rPr>
              <w:t xml:space="preserve">.2017 </w:t>
            </w:r>
            <w:r w:rsidR="003B4598">
              <w:rPr>
                <w:i/>
              </w:rPr>
              <w:t>в</w:t>
            </w:r>
            <w:r w:rsidRPr="00AA7D2E">
              <w:rPr>
                <w:i/>
              </w:rPr>
              <w:t xml:space="preserve"> 1</w:t>
            </w:r>
            <w:r w:rsidR="003B4598">
              <w:rPr>
                <w:i/>
              </w:rPr>
              <w:t>6</w:t>
            </w:r>
            <w:r w:rsidRPr="00AA7D2E">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0C92CFEC" w:rsidR="00517649" w:rsidRDefault="0090521A" w:rsidP="005F01C5">
            <w:pPr>
              <w:spacing w:before="60" w:after="60"/>
            </w:pPr>
            <w:r>
              <w:t>Не ранее чем через 3 (три</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w:t>
            </w:r>
            <w:r w:rsidR="00517649" w:rsidRPr="00A85BB6">
              <w:lastRenderedPageBreak/>
              <w:t xml:space="preserve">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lastRenderedPageBreak/>
              <w:t xml:space="preserve">Валюта </w:t>
            </w:r>
            <w:r w:rsidRPr="00E86DB1">
              <w:t>заявки и договора</w:t>
            </w:r>
            <w:r>
              <w:t>:</w:t>
            </w:r>
            <w:bookmarkEnd w:id="41"/>
          </w:p>
        </w:tc>
        <w:tc>
          <w:tcPr>
            <w:tcW w:w="6060" w:type="dxa"/>
          </w:tcPr>
          <w:p w14:paraId="45208316" w14:textId="18586268" w:rsidR="00517649" w:rsidRPr="009368CA" w:rsidRDefault="00AA7D2E" w:rsidP="005F01C5">
            <w:pPr>
              <w:spacing w:before="60" w:after="60"/>
              <w:rPr>
                <w:highlight w:val="yellow"/>
              </w:rPr>
            </w:pPr>
            <w:r>
              <w:t>Рубл</w:t>
            </w:r>
            <w:r w:rsidR="0098641F">
              <w:t>ь</w:t>
            </w:r>
            <w:r>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34F439A1" w:rsidR="00714027" w:rsidRPr="006004AD" w:rsidRDefault="00AA1C98" w:rsidP="0053410B">
            <w:pPr>
              <w:spacing w:before="60" w:after="60"/>
            </w:pPr>
            <w:r>
              <w:t xml:space="preserve">Подробное </w:t>
            </w:r>
            <w:r w:rsidR="00714027">
              <w:t xml:space="preserve">предложение участника по форме </w:t>
            </w:r>
            <w:r w:rsidR="0053410B">
              <w:t>Приложе</w:t>
            </w:r>
            <w:r w:rsidR="00714027">
              <w:t>ния</w:t>
            </w:r>
            <w:r w:rsidR="0053410B">
              <w:t xml:space="preserve"> 2</w:t>
            </w:r>
            <w:r w:rsidR="00714027">
              <w:t xml:space="preserve">, установленной в подразделе </w:t>
            </w:r>
            <w:r w:rsidR="0053410B">
              <w:t>9.2.</w:t>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t>Обеспечение заявки:</w:t>
            </w:r>
            <w:bookmarkEnd w:id="43"/>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t>Обеспечение исполнения договора:</w:t>
            </w:r>
            <w:bookmarkEnd w:id="44"/>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74D7196F" w:rsidR="00E30A70" w:rsidRPr="009368CA" w:rsidRDefault="00445B37" w:rsidP="009378AB">
            <w:pPr>
              <w:spacing w:before="60" w:after="60"/>
              <w:rPr>
                <w:highlight w:val="yellow"/>
              </w:rPr>
            </w:pPr>
            <w:r>
              <w:rPr>
                <w:i/>
              </w:rPr>
              <w:t>Осуществление деятельности в розничной и оптовой продаже продуктов питания не менее 1</w:t>
            </w:r>
            <w:r w:rsidR="00CD4F05">
              <w:rPr>
                <w:i/>
              </w:rPr>
              <w:t>5</w:t>
            </w:r>
            <w:r>
              <w:rPr>
                <w:i/>
              </w:rPr>
              <w:t xml:space="preserve"> лет.</w:t>
            </w:r>
            <w:r w:rsidR="00CC4EB4">
              <w:rPr>
                <w:i/>
              </w:rPr>
              <w:t xml:space="preserve"> Ч</w:t>
            </w:r>
            <w:r w:rsidR="0081247C">
              <w:rPr>
                <w:i/>
              </w:rPr>
              <w:t xml:space="preserve">исленность сотрудников </w:t>
            </w:r>
            <w:r w:rsidR="002F7124">
              <w:rPr>
                <w:i/>
              </w:rPr>
              <w:t>организации Поставщика</w:t>
            </w:r>
            <w:r w:rsidR="0081247C">
              <w:rPr>
                <w:i/>
              </w:rPr>
              <w:t xml:space="preserve"> не менее </w:t>
            </w:r>
            <w:r w:rsidR="00CD4F05">
              <w:rPr>
                <w:i/>
              </w:rPr>
              <w:t>1</w:t>
            </w:r>
            <w:r w:rsidR="009378AB">
              <w:rPr>
                <w:i/>
              </w:rPr>
              <w:t>5</w:t>
            </w:r>
            <w:r w:rsidR="0081247C">
              <w:rPr>
                <w:i/>
              </w:rPr>
              <w:t xml:space="preserve"> человек. Наличие не менее двух розничных магазинов</w:t>
            </w:r>
            <w:r w:rsidR="00CD4F05">
              <w:rPr>
                <w:i/>
              </w:rPr>
              <w:t xml:space="preserve"> продуктов питания с правом собственности земельных участков. Наличие с</w:t>
            </w:r>
            <w:r w:rsidR="00D74A6E">
              <w:rPr>
                <w:i/>
              </w:rPr>
              <w:t>к</w:t>
            </w:r>
            <w:r w:rsidR="00CD4F05">
              <w:rPr>
                <w:i/>
              </w:rPr>
              <w:t xml:space="preserve">лада площадью не менее 120 </w:t>
            </w:r>
            <w:proofErr w:type="spellStart"/>
            <w:r w:rsidR="00CD4F05">
              <w:rPr>
                <w:i/>
              </w:rPr>
              <w:t>кв.м</w:t>
            </w:r>
            <w:proofErr w:type="spellEnd"/>
            <w:r w:rsidR="00CD4F05">
              <w:rPr>
                <w:i/>
              </w:rPr>
              <w:t>. и морозильных камер объёмом не менее</w:t>
            </w:r>
            <w:r w:rsidR="00266A81">
              <w:rPr>
                <w:i/>
              </w:rPr>
              <w:t xml:space="preserve"> 80 </w:t>
            </w:r>
            <w:proofErr w:type="spellStart"/>
            <w:r w:rsidR="00266A81">
              <w:rPr>
                <w:i/>
              </w:rPr>
              <w:t>куб.м</w:t>
            </w:r>
            <w:proofErr w:type="spellEnd"/>
            <w:r w:rsidR="00266A81">
              <w:rPr>
                <w:i/>
              </w:rPr>
              <w:t>. Наличие грузового автомобильного транспорта не менее двух машин.</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4A27A9C8" w:rsidR="00E30A70" w:rsidRPr="009368CA" w:rsidRDefault="008322E9" w:rsidP="00D74A6E">
            <w:pPr>
              <w:spacing w:before="60" w:after="60"/>
              <w:jc w:val="left"/>
              <w:rPr>
                <w:highlight w:val="yellow"/>
              </w:rPr>
            </w:pPr>
            <w:r>
              <w:t xml:space="preserve"> </w:t>
            </w:r>
            <w:r w:rsidRPr="008322E9">
              <w:rPr>
                <w:i/>
              </w:rPr>
              <w:t xml:space="preserve">Наличие программы санитарного производственного лабораторного контроля организации </w:t>
            </w:r>
            <w:r w:rsidR="00445B37">
              <w:rPr>
                <w:i/>
              </w:rPr>
              <w:t>П</w:t>
            </w:r>
            <w:r w:rsidR="00266A81">
              <w:rPr>
                <w:i/>
              </w:rPr>
              <w:t>оставщика.</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t>Привлечение субподрядчиков / соисполнителей:</w:t>
            </w:r>
            <w:bookmarkEnd w:id="47"/>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2890ABFF" w:rsidR="00E30A70" w:rsidRDefault="00EE73BA" w:rsidP="00EE73BA">
            <w:pPr>
              <w:pStyle w:val="111"/>
              <w:spacing w:before="0"/>
              <w:jc w:val="left"/>
            </w:pPr>
            <w:bookmarkStart w:id="48" w:name="_Ref446080618"/>
            <w:r>
              <w:t xml:space="preserve">Требования </w:t>
            </w:r>
            <w:r w:rsidR="00E30A70">
              <w:t>к коллективному участнику:</w:t>
            </w:r>
            <w:bookmarkEnd w:id="48"/>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4C6853D2"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967702">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967702">
              <w:t>6</w:t>
            </w:r>
            <w:r w:rsidRPr="00D70332">
              <w:fldChar w:fldCharType="end"/>
            </w:r>
            <w:r w:rsidRPr="00D70332">
              <w:t>, а также иных пунктов настоящей информационной карты (подраздел </w:t>
            </w:r>
            <w:r w:rsidR="00846D28">
              <w:t>1.2</w:t>
            </w:r>
            <w:r w:rsidRPr="00D70332">
              <w:t>):</w:t>
            </w:r>
          </w:p>
          <w:p w14:paraId="350DD3F0" w14:textId="77777777" w:rsidR="00AA7D2E" w:rsidRPr="00D70332" w:rsidRDefault="00AA7D2E" w:rsidP="00AA7D2E">
            <w:pPr>
              <w:pStyle w:val="ac"/>
              <w:numPr>
                <w:ilvl w:val="0"/>
                <w:numId w:val="26"/>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AA7D2E">
            <w:pPr>
              <w:pStyle w:val="ac"/>
              <w:numPr>
                <w:ilvl w:val="0"/>
                <w:numId w:val="26"/>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AA7D2E">
            <w:pPr>
              <w:pStyle w:val="ac"/>
              <w:numPr>
                <w:ilvl w:val="0"/>
                <w:numId w:val="26"/>
              </w:numPr>
              <w:tabs>
                <w:tab w:val="left" w:pos="2111"/>
              </w:tabs>
              <w:spacing w:before="60" w:after="60"/>
            </w:pPr>
            <w:r w:rsidRPr="00D70332">
              <w:lastRenderedPageBreak/>
              <w:t>коммерческое предложение в соответствии с требованиями п. 8.3.1;</w:t>
            </w:r>
          </w:p>
          <w:p w14:paraId="0C032D65" w14:textId="0F7F13E6" w:rsidR="00AA7D2E" w:rsidRPr="00D70332" w:rsidRDefault="00AA7D2E" w:rsidP="00AA7D2E">
            <w:pPr>
              <w:pStyle w:val="ac"/>
              <w:numPr>
                <w:ilvl w:val="0"/>
                <w:numId w:val="26"/>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AA7D2E">
            <w:pPr>
              <w:pStyle w:val="ac"/>
              <w:numPr>
                <w:ilvl w:val="0"/>
                <w:numId w:val="26"/>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967702">
              <w:t>8.5.1</w:t>
            </w:r>
            <w:r w:rsidRPr="00D70332">
              <w:fldChar w:fldCharType="end"/>
            </w:r>
            <w:r w:rsidRPr="00D70332">
              <w:t xml:space="preserve"> (не применяется);</w:t>
            </w:r>
          </w:p>
          <w:p w14:paraId="71B95EA0" w14:textId="77777777" w:rsidR="00AA7D2E" w:rsidRPr="00D70332" w:rsidRDefault="00AA7D2E" w:rsidP="00AA7D2E">
            <w:pPr>
              <w:pStyle w:val="ac"/>
              <w:numPr>
                <w:ilvl w:val="0"/>
                <w:numId w:val="26"/>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AA7D2E">
            <w:pPr>
              <w:pStyle w:val="ac"/>
              <w:numPr>
                <w:ilvl w:val="0"/>
                <w:numId w:val="26"/>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AA7D2E">
            <w:pPr>
              <w:pStyle w:val="ac"/>
              <w:numPr>
                <w:ilvl w:val="0"/>
                <w:numId w:val="26"/>
              </w:numPr>
              <w:tabs>
                <w:tab w:val="left" w:pos="2111"/>
              </w:tabs>
              <w:spacing w:before="60" w:after="60"/>
            </w:pPr>
            <w:r w:rsidRPr="00D70332">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AA7D2E">
            <w:pPr>
              <w:pStyle w:val="ac"/>
              <w:numPr>
                <w:ilvl w:val="0"/>
                <w:numId w:val="26"/>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AA7D2E">
            <w:pPr>
              <w:pStyle w:val="ac"/>
              <w:numPr>
                <w:ilvl w:val="0"/>
                <w:numId w:val="26"/>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AA7D2E">
            <w:pPr>
              <w:pStyle w:val="ac"/>
              <w:numPr>
                <w:ilvl w:val="0"/>
                <w:numId w:val="26"/>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AA7D2E">
            <w:pPr>
              <w:pStyle w:val="ac"/>
              <w:numPr>
                <w:ilvl w:val="0"/>
                <w:numId w:val="26"/>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AA7D2E">
            <w:pPr>
              <w:pStyle w:val="ac"/>
              <w:numPr>
                <w:ilvl w:val="0"/>
                <w:numId w:val="26"/>
              </w:numPr>
              <w:tabs>
                <w:tab w:val="left" w:pos="2111"/>
              </w:tabs>
              <w:spacing w:before="60" w:after="60"/>
            </w:pPr>
            <w:r w:rsidRPr="00D70332">
              <w:t>копии учредительных документов;</w:t>
            </w:r>
          </w:p>
          <w:p w14:paraId="42164758" w14:textId="77777777" w:rsidR="00AA7D2E" w:rsidRPr="00D70332" w:rsidRDefault="00AA7D2E" w:rsidP="00AA7D2E">
            <w:pPr>
              <w:pStyle w:val="ac"/>
              <w:numPr>
                <w:ilvl w:val="0"/>
                <w:numId w:val="26"/>
              </w:numPr>
              <w:tabs>
                <w:tab w:val="left" w:pos="2111"/>
              </w:tabs>
              <w:spacing w:before="60" w:after="60"/>
            </w:pPr>
            <w:r w:rsidRPr="00D70332">
              <w:t xml:space="preserve">выписка либо копия выписки из единого государственного реестра юридических лиц </w:t>
            </w:r>
            <w:r w:rsidRPr="00D70332">
              <w:lastRenderedPageBreak/>
              <w:t>(Единого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w:t>
            </w:r>
            <w:proofErr w:type="spellStart"/>
            <w:r w:rsidRPr="00D70332">
              <w:t>непроведение</w:t>
            </w:r>
            <w:proofErr w:type="spellEnd"/>
            <w:r w:rsidRPr="00D70332">
              <w:t xml:space="preserve">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w:t>
            </w:r>
            <w:proofErr w:type="spellStart"/>
            <w:r w:rsidRPr="00D70332">
              <w:t>неприостановление</w:t>
            </w:r>
            <w:proofErr w:type="spellEnd"/>
            <w:r w:rsidRPr="00D70332">
              <w:t xml:space="preserve">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 xml:space="preserve">юридические лица – резиденты Российской Федерации в дополнение к </w:t>
            </w:r>
            <w:proofErr w:type="spellStart"/>
            <w:r w:rsidRPr="00D70332">
              <w:t>пп</w:t>
            </w:r>
            <w:proofErr w:type="spellEnd"/>
            <w:r w:rsidRPr="00D70332">
              <w:t>. 1 - 21 поля «Состав документов заявки» включают в состав заявки:</w:t>
            </w:r>
          </w:p>
          <w:p w14:paraId="56271A6D" w14:textId="77777777" w:rsidR="00AA7D2E" w:rsidRPr="00D70332" w:rsidRDefault="00AA7D2E" w:rsidP="00AA7D2E">
            <w:pPr>
              <w:pStyle w:val="ac"/>
              <w:numPr>
                <w:ilvl w:val="0"/>
                <w:numId w:val="26"/>
              </w:numPr>
              <w:tabs>
                <w:tab w:val="left" w:pos="2111"/>
              </w:tabs>
              <w:spacing w:before="60" w:after="60"/>
            </w:pPr>
            <w:r w:rsidRPr="00D70332">
              <w:lastRenderedPageBreak/>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AA7D2E">
            <w:pPr>
              <w:pStyle w:val="ac"/>
              <w:numPr>
                <w:ilvl w:val="0"/>
                <w:numId w:val="26"/>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AA7D2E">
            <w:pPr>
              <w:pStyle w:val="ac"/>
              <w:numPr>
                <w:ilvl w:val="0"/>
                <w:numId w:val="26"/>
              </w:numPr>
              <w:tabs>
                <w:tab w:val="left" w:pos="2111"/>
              </w:tabs>
              <w:spacing w:before="60" w:after="60"/>
            </w:pPr>
            <w:r w:rsidRPr="00D70332">
              <w:t xml:space="preserve">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w:t>
            </w:r>
            <w:proofErr w:type="spellStart"/>
            <w:r w:rsidRPr="00D70332">
              <w:t>Excel</w:t>
            </w:r>
            <w:proofErr w:type="spellEnd"/>
            <w:r w:rsidRPr="00D70332">
              <w:t xml:space="preserve"> (в том числе для предприятий, находящихся на УСН);</w:t>
            </w:r>
          </w:p>
          <w:p w14:paraId="72AC37EA" w14:textId="77777777" w:rsidR="00AA7D2E" w:rsidRPr="00D70332" w:rsidRDefault="00AA7D2E" w:rsidP="00AA7D2E">
            <w:pPr>
              <w:pStyle w:val="ac"/>
              <w:numPr>
                <w:ilvl w:val="0"/>
                <w:numId w:val="26"/>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AA7D2E">
            <w:pPr>
              <w:pStyle w:val="ac"/>
              <w:numPr>
                <w:ilvl w:val="0"/>
                <w:numId w:val="26"/>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AA7D2E">
            <w:pPr>
              <w:pStyle w:val="ac"/>
              <w:numPr>
                <w:ilvl w:val="0"/>
                <w:numId w:val="26"/>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 xml:space="preserve">индивидуальные предприниматели или физические лица в дополнение к </w:t>
            </w:r>
            <w:proofErr w:type="spellStart"/>
            <w:r w:rsidRPr="00D70332">
              <w:t>пп</w:t>
            </w:r>
            <w:proofErr w:type="spellEnd"/>
            <w:r w:rsidRPr="00D70332">
              <w:t>. 1 - 21 поля «Состав документов заявки» включают в состав заявки:</w:t>
            </w:r>
          </w:p>
          <w:p w14:paraId="77504FD8" w14:textId="77777777" w:rsidR="00AA7D2E" w:rsidRPr="00D70332" w:rsidRDefault="00AA7D2E" w:rsidP="00AA7D2E">
            <w:pPr>
              <w:pStyle w:val="ac"/>
              <w:numPr>
                <w:ilvl w:val="0"/>
                <w:numId w:val="26"/>
              </w:numPr>
              <w:tabs>
                <w:tab w:val="left" w:pos="2111"/>
              </w:tabs>
              <w:spacing w:before="60" w:after="60"/>
            </w:pPr>
            <w:r w:rsidRPr="00D70332">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D70332">
              <w:t>апостилированный</w:t>
            </w:r>
            <w:proofErr w:type="spellEnd"/>
            <w:r w:rsidRPr="00D70332">
              <w:t xml:space="preserve"> перевод такого документа);</w:t>
            </w:r>
          </w:p>
          <w:p w14:paraId="5F14023C" w14:textId="77777777" w:rsidR="00AA7D2E" w:rsidRPr="00D70332" w:rsidRDefault="00AA7D2E" w:rsidP="00AA7D2E">
            <w:pPr>
              <w:pStyle w:val="ac"/>
              <w:numPr>
                <w:ilvl w:val="0"/>
                <w:numId w:val="26"/>
              </w:numPr>
              <w:tabs>
                <w:tab w:val="left" w:pos="2111"/>
              </w:tabs>
              <w:spacing w:before="60" w:after="60"/>
            </w:pPr>
            <w:r w:rsidRPr="00D70332">
              <w:lastRenderedPageBreak/>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AA7D2E">
            <w:pPr>
              <w:pStyle w:val="ac"/>
              <w:numPr>
                <w:ilvl w:val="0"/>
                <w:numId w:val="26"/>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w:t>
            </w:r>
            <w:proofErr w:type="spellStart"/>
            <w:r w:rsidRPr="00D70332">
              <w:t>пп</w:t>
            </w:r>
            <w:proofErr w:type="spellEnd"/>
            <w:r w:rsidRPr="00D70332">
              <w:t>. 1 - 21 поля «Состав документов заявки» в состав заявки включаются:</w:t>
            </w:r>
          </w:p>
          <w:p w14:paraId="4701D415" w14:textId="77777777" w:rsidR="00AA7D2E" w:rsidRPr="00D70332" w:rsidRDefault="00AA7D2E" w:rsidP="00AA7D2E">
            <w:pPr>
              <w:pStyle w:val="ac"/>
              <w:numPr>
                <w:ilvl w:val="0"/>
                <w:numId w:val="26"/>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AA7D2E">
            <w:pPr>
              <w:pStyle w:val="ac"/>
              <w:numPr>
                <w:ilvl w:val="0"/>
                <w:numId w:val="26"/>
              </w:numPr>
              <w:tabs>
                <w:tab w:val="left" w:pos="2111"/>
              </w:tabs>
              <w:spacing w:before="60" w:after="60"/>
              <w:ind w:left="567" w:hanging="567"/>
            </w:pPr>
            <w:r w:rsidRPr="00D70332">
              <w:t xml:space="preserve">копия документа со сведениями об отсутствии состояния реорганизации, ликвидации или банкротства контрагента (в </w:t>
            </w:r>
            <w:proofErr w:type="spellStart"/>
            <w:r w:rsidRPr="00D70332">
              <w:t>т.ч</w:t>
            </w:r>
            <w:proofErr w:type="spellEnd"/>
            <w:r w:rsidRPr="00D70332">
              <w:t>.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lastRenderedPageBreak/>
              <w:t>Требования к копиям заявки:</w:t>
            </w:r>
            <w:bookmarkEnd w:id="50"/>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1" w:name="_Ref446079041"/>
            <w:r>
              <w:t>Критерии и порядок оценки и сопоставления заявок:</w:t>
            </w:r>
            <w:bookmarkEnd w:id="51"/>
          </w:p>
        </w:tc>
        <w:tc>
          <w:tcPr>
            <w:tcW w:w="6060" w:type="dxa"/>
          </w:tcPr>
          <w:p w14:paraId="3B2F37CD" w14:textId="77777777" w:rsidR="00DD5B89" w:rsidRDefault="00DD5B89" w:rsidP="00DD5B89">
            <w:pPr>
              <w:pStyle w:val="111"/>
              <w:numPr>
                <w:ilvl w:val="0"/>
                <w:numId w:val="0"/>
              </w:numPr>
              <w:rPr>
                <w:highlight w:val="yellow"/>
              </w:rPr>
            </w:pPr>
            <w:r w:rsidRPr="00E04094">
              <w:t>Критери</w:t>
            </w:r>
            <w:r>
              <w:t>й</w:t>
            </w:r>
            <w:r w:rsidRPr="00E04094">
              <w:t xml:space="preserve"> оценки</w:t>
            </w:r>
            <w:r>
              <w:t xml:space="preserve">: </w:t>
            </w:r>
            <w:r w:rsidRPr="00264716">
              <w:t>единственным критерием оценки является цена договора</w:t>
            </w:r>
            <w:r>
              <w:t xml:space="preserve"> (цена единицы продукции).</w:t>
            </w:r>
          </w:p>
          <w:p w14:paraId="4179ED08" w14:textId="2D1087D6" w:rsidR="001B706C" w:rsidRPr="00F92C3F" w:rsidRDefault="00DD5B89" w:rsidP="00DD5B89">
            <w:pPr>
              <w:spacing w:before="60" w:after="60"/>
              <w:rPr>
                <w:highlight w:val="yellow"/>
              </w:rPr>
            </w:pPr>
            <w:r>
              <w:t>Порядок оценки и сопоставления по критериям: п</w:t>
            </w:r>
            <w:r w:rsidRPr="0088505A">
              <w:t>обедителем признается участник, заявка которого соответствует требованиям, установленным в извещении и документации о закупк</w:t>
            </w:r>
            <w:r>
              <w:t>е</w:t>
            </w:r>
            <w:r w:rsidRPr="0088505A">
              <w:t>, и в которой указана наиболее низкая цена договора</w:t>
            </w:r>
            <w:r>
              <w:t>.</w:t>
            </w:r>
            <w:r w:rsidRPr="00192AF6" w:rsidDel="0088505A">
              <w:t xml:space="preserve"> </w:t>
            </w:r>
          </w:p>
        </w:tc>
      </w:tr>
      <w:tr w:rsidR="00AD5623" w14:paraId="50CECE8F" w14:textId="77777777" w:rsidTr="00AD5623">
        <w:trPr>
          <w:trHeight w:val="897"/>
        </w:trPr>
        <w:tc>
          <w:tcPr>
            <w:tcW w:w="4361" w:type="dxa"/>
          </w:tcPr>
          <w:p w14:paraId="43C5CD4F" w14:textId="77777777" w:rsidR="00AD5623" w:rsidRDefault="00AD5623" w:rsidP="00714027">
            <w:pPr>
              <w:pStyle w:val="111"/>
              <w:spacing w:before="0"/>
            </w:pPr>
            <w:bookmarkStart w:id="52" w:name="_Ref446070173"/>
            <w:r>
              <w:lastRenderedPageBreak/>
              <w:t>Возможность изменения отдельных условий договора:</w:t>
            </w:r>
            <w:bookmarkEnd w:id="52"/>
          </w:p>
        </w:tc>
        <w:tc>
          <w:tcPr>
            <w:tcW w:w="6060" w:type="dxa"/>
          </w:tcPr>
          <w:p w14:paraId="10ED6B6B" w14:textId="77777777" w:rsidR="00AD5623" w:rsidRDefault="00AD5623">
            <w:pPr>
              <w:spacing w:before="60" w:after="60"/>
            </w:pPr>
            <w:r w:rsidRPr="001B706C">
              <w:rPr>
                <w:i/>
              </w:rPr>
              <w:t xml:space="preserve"> «Не применимо»</w:t>
            </w:r>
          </w:p>
          <w:p w14:paraId="1662366E" w14:textId="7F3EAADA" w:rsidR="00AD5623" w:rsidRDefault="00AD5623" w:rsidP="00076924">
            <w:pPr>
              <w:spacing w:before="60" w:after="60"/>
            </w:pPr>
            <w:r w:rsidRPr="001B706C">
              <w:t xml:space="preserve"> </w:t>
            </w:r>
          </w:p>
        </w:tc>
      </w:tr>
      <w:tr w:rsidR="00714027" w14:paraId="5A37B970" w14:textId="77777777" w:rsidTr="00AA7D2E">
        <w:tc>
          <w:tcPr>
            <w:tcW w:w="4361" w:type="dxa"/>
          </w:tcPr>
          <w:p w14:paraId="173EB5AC" w14:textId="1B90C789" w:rsidR="00714027" w:rsidRDefault="00714027" w:rsidP="00714027">
            <w:pPr>
              <w:pStyle w:val="111"/>
              <w:spacing w:before="0"/>
            </w:pPr>
            <w:bookmarkStart w:id="53" w:name="_Ref446079268"/>
            <w:r>
              <w:t>Правила распределения объемов продукции (закупка с делимым лотом):</w:t>
            </w:r>
            <w:bookmarkEnd w:id="53"/>
          </w:p>
        </w:tc>
        <w:tc>
          <w:tcPr>
            <w:tcW w:w="6060" w:type="dxa"/>
          </w:tcPr>
          <w:p w14:paraId="48575A80" w14:textId="6727E278" w:rsidR="00714027" w:rsidRPr="009368CA" w:rsidRDefault="00D47AC5" w:rsidP="001B706C">
            <w:pPr>
              <w:spacing w:before="60" w:after="60"/>
              <w:rPr>
                <w:highlight w:val="yellow"/>
              </w:rPr>
            </w:pPr>
            <w:r w:rsidRPr="00D47AC5">
              <w:rPr>
                <w:i/>
              </w:rPr>
              <w:t>«Не применимо»</w:t>
            </w:r>
          </w:p>
        </w:tc>
      </w:tr>
    </w:tbl>
    <w:p w14:paraId="26D1EED5" w14:textId="77777777" w:rsidR="00714027" w:rsidRDefault="00714027" w:rsidP="00714027">
      <w:pPr>
        <w:rPr>
          <w:b/>
          <w:caps/>
        </w:rPr>
      </w:pPr>
      <w:bookmarkStart w:id="54" w:name="_Ref443486646"/>
      <w:r>
        <w:rPr>
          <w:b/>
          <w:caps/>
        </w:rPr>
        <w:br w:type="page"/>
      </w:r>
    </w:p>
    <w:p w14:paraId="5EC41F7E" w14:textId="77777777" w:rsidR="00714027" w:rsidRPr="00A227D4" w:rsidRDefault="00714027" w:rsidP="00714027">
      <w:pPr>
        <w:pStyle w:val="1"/>
      </w:pPr>
      <w:bookmarkStart w:id="55" w:name="_Ref446001962"/>
      <w:bookmarkStart w:id="56" w:name="_Toc467849766"/>
      <w:bookmarkStart w:id="57" w:name="_Ref464052626"/>
      <w:bookmarkStart w:id="58" w:name="_Ref464057090"/>
      <w:r w:rsidRPr="00A227D4">
        <w:lastRenderedPageBreak/>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967702">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967702">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967702">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967702">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967702">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967702">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967702">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967702">
        <w:t>6</w:t>
      </w:r>
      <w:r>
        <w:fldChar w:fldCharType="end"/>
      </w:r>
      <w:r w:rsidRPr="00D8766A">
        <w:t>. Также в разделе </w:t>
      </w:r>
      <w:r>
        <w:fldChar w:fldCharType="begin"/>
      </w:r>
      <w:r>
        <w:instrText xml:space="preserve"> REF _Ref443486335 \r \h  \* MERGEFORMAT </w:instrText>
      </w:r>
      <w:r>
        <w:fldChar w:fldCharType="separate"/>
      </w:r>
      <w:r w:rsidR="00967702">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967702">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967702">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967702">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967702">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967702">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967702" w:rsidRPr="007F019E">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lastRenderedPageBreak/>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967702">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967702">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967702">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967702">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967702">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967702">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967702">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967702">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967702">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967702">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967702">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967702">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967702">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967702">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967702">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967702">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967702">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967702">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967702">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967702">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967702">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967702">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967702">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967702">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967702">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967702">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lastRenderedPageBreak/>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967702">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967702">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967702">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967702">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967702">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967702">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967702">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967702">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967702">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967702">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967702">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967702">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967702">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967702">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967702">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967702">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967702">
        <w:t>3.5.7</w:t>
      </w:r>
      <w:r>
        <w:fldChar w:fldCharType="end"/>
      </w:r>
      <w:r>
        <w:t>) и скрепление печатью поставщика (п. </w:t>
      </w:r>
      <w:r>
        <w:fldChar w:fldCharType="begin"/>
      </w:r>
      <w:r>
        <w:instrText xml:space="preserve"> REF _Ref445896041 \w \h  \* MERGEFORMAT </w:instrText>
      </w:r>
      <w:r>
        <w:fldChar w:fldCharType="separate"/>
      </w:r>
      <w:r w:rsidR="00967702">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967702">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967702">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967702">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967702">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967702">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967702">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967702">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967702">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967702">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967702">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967702">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967702">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967702">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967702">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967702" w:rsidRPr="00967702">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967702">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967702">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967702">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967702">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07EA84D9" w14:textId="3C906DC9"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r w:rsidR="00F34FF8">
        <w:t xml:space="preserve"> (Не применимо)</w:t>
      </w:r>
    </w:p>
    <w:p w14:paraId="4AF7233E" w14:textId="77777777" w:rsidR="00594B67" w:rsidRPr="00594B67" w:rsidRDefault="00594B67" w:rsidP="00DC074A">
      <w:pPr>
        <w:pStyle w:val="10"/>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967702" w:rsidRPr="00967702">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967702" w:rsidRPr="00967702">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967702">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967702">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967702">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967702">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967702">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967702">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967702">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967702">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967702">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967702">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967702">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967702">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967702">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967702">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967702">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967702">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967702">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967702">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967702">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0"/>
      </w:pPr>
      <w:r w:rsidRPr="00D8766A">
        <w:lastRenderedPageBreak/>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967702">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967702">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967702">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967702">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967702">
        <w:t>1.2.32</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967702">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967702">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967702">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967702">
        <w:t>8.4</w:t>
      </w:r>
      <w:r>
        <w:fldChar w:fldCharType="end"/>
      </w:r>
      <w:r>
        <w:t>)</w:t>
      </w:r>
      <w:r w:rsidRPr="00D8766A">
        <w:t>;</w:t>
      </w:r>
    </w:p>
    <w:p w14:paraId="47E7D39F" w14:textId="573ACF53"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 </w:t>
      </w:r>
      <w:r w:rsidR="00846D28">
        <w:t>3.12.5</w:t>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967702">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967702">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967702">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967702">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967702">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967702">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967702">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967702">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967702">
        <w:t>3.13</w:t>
      </w:r>
      <w:r>
        <w:fldChar w:fldCharType="end"/>
      </w:r>
      <w:r>
        <w:t xml:space="preserve">) </w:t>
      </w:r>
      <w:r w:rsidRPr="00204B94">
        <w:t>допущена только одна заявка</w:t>
      </w:r>
      <w:r>
        <w:t xml:space="preserve">, в отношении такой заявки может быть принято решение о ее оценке (сопоставление не проводится) с целью рассмотрения вопроса о </w:t>
      </w:r>
      <w:r>
        <w:lastRenderedPageBreak/>
        <w:t>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967702">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967702">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967702">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967702">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967702">
        <w:t>3.12.8</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967702">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 xml:space="preserve">организатор закупки вправе оформить по каждому лоту отдельный протокол или оформить общий по </w:t>
      </w:r>
      <w:r w:rsidRPr="00D8766A">
        <w:lastRenderedPageBreak/>
        <w:t>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967702">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967702">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967702">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967702">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967702">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967702">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967702">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0"/>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967702">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967702">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0"/>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967702">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967702">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0"/>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967702">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967702">
        <w:t>7.2.5</w:t>
      </w:r>
      <w:r w:rsidR="0058374F">
        <w:fldChar w:fldCharType="end"/>
      </w:r>
      <w:r>
        <w:t xml:space="preserve">). </w:t>
      </w:r>
    </w:p>
    <w:p w14:paraId="0FFC9488" w14:textId="77777777" w:rsidR="00714027" w:rsidRPr="00D8766A" w:rsidRDefault="00714027" w:rsidP="00714027">
      <w:pPr>
        <w:pStyle w:val="111"/>
      </w:pPr>
      <w:r w:rsidRPr="005C05F9">
        <w:rPr>
          <w:rStyle w:val="1110"/>
        </w:rPr>
        <w:lastRenderedPageBreak/>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967702">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967702">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967702">
        <w:t>3.13.6</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967702">
        <w:t>3.12.8</w:t>
      </w:r>
      <w:r>
        <w:fldChar w:fldCharType="end"/>
      </w:r>
      <w:r>
        <w:t xml:space="preserve"> или </w:t>
      </w:r>
      <w:r w:rsidRPr="00D8766A">
        <w:t>п. </w:t>
      </w:r>
      <w:r>
        <w:fldChar w:fldCharType="begin"/>
      </w:r>
      <w:r>
        <w:instrText xml:space="preserve"> REF _Ref444095245 \r \h  \* MERGEFORMAT </w:instrText>
      </w:r>
      <w:r>
        <w:fldChar w:fldCharType="separate"/>
      </w:r>
      <w:r w:rsidR="00967702">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967702">
        <w:t>3.12</w:t>
      </w:r>
      <w:r>
        <w:fldChar w:fldCharType="end"/>
      </w:r>
      <w:r w:rsidRPr="00D8766A">
        <w:t>).</w:t>
      </w:r>
    </w:p>
    <w:p w14:paraId="66767209" w14:textId="77777777" w:rsidR="00714027" w:rsidRPr="00D8766A" w:rsidRDefault="00714027" w:rsidP="00714027">
      <w:pPr>
        <w:pStyle w:val="111"/>
      </w:pPr>
      <w:r>
        <w:lastRenderedPageBreak/>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967702">
        <w:t>3.11.3</w:t>
      </w:r>
      <w:r>
        <w:fldChar w:fldCharType="end"/>
      </w:r>
      <w:r w:rsidRPr="00D8766A">
        <w:t xml:space="preserve"> и п. </w:t>
      </w:r>
      <w:r>
        <w:fldChar w:fldCharType="begin"/>
      </w:r>
      <w:r>
        <w:instrText xml:space="preserve"> REF _Ref445383874 \r \h  \* MERGEFORMAT </w:instrText>
      </w:r>
      <w:r>
        <w:fldChar w:fldCharType="separate"/>
      </w:r>
      <w:r w:rsidR="00967702">
        <w:t>3.11.4</w:t>
      </w:r>
      <w:r>
        <w:fldChar w:fldCharType="end"/>
      </w:r>
      <w:r>
        <w:t xml:space="preserve"> (по аналогии)</w:t>
      </w:r>
      <w:r w:rsidRPr="00D8766A">
        <w:t>;</w:t>
      </w:r>
    </w:p>
    <w:p w14:paraId="5317EB94" w14:textId="77777777" w:rsidR="00714027" w:rsidRPr="00D8766A" w:rsidRDefault="00714027" w:rsidP="00714027">
      <w:pPr>
        <w:pStyle w:val="10"/>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2"/>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967702">
        <w:t>3.14.7</w:t>
      </w:r>
      <w:r>
        <w:fldChar w:fldCharType="end"/>
      </w:r>
      <w:r>
        <w:t>)</w:t>
      </w:r>
      <w:r w:rsidRPr="00D8766A">
        <w:t>;</w:t>
      </w:r>
      <w:bookmarkEnd w:id="130"/>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967702">
        <w:t>3.14.9</w:t>
      </w:r>
      <w:r>
        <w:fldChar w:fldCharType="end"/>
      </w:r>
      <w:r>
        <w:t>).</w:t>
      </w:r>
      <w:bookmarkEnd w:id="131"/>
      <w:bookmarkEnd w:id="132"/>
    </w:p>
    <w:p w14:paraId="61F0C945" w14:textId="6431EE58"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w:t>
      </w:r>
      <w:r w:rsidR="000B2C8E">
        <w:t xml:space="preserve">переговоров </w:t>
      </w:r>
      <w:r w:rsidR="000B2C8E" w:rsidRPr="00D8766A">
        <w:t>включаются</w:t>
      </w:r>
      <w:r w:rsidRPr="00D8766A">
        <w:t xml:space="preserve"> следующие сведения:</w:t>
      </w:r>
      <w:bookmarkEnd w:id="133"/>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967702">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967702">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967702">
        <w:t>3.12.9</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967702">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967702">
        <w:t>3.12.8</w:t>
      </w:r>
      <w:r>
        <w:fldChar w:fldCharType="end"/>
      </w:r>
      <w:r>
        <w:t xml:space="preserve"> или </w:t>
      </w:r>
      <w:r w:rsidRPr="00D8766A">
        <w:t>п. </w:t>
      </w:r>
      <w:r>
        <w:fldChar w:fldCharType="begin"/>
      </w:r>
      <w:r>
        <w:instrText xml:space="preserve"> REF _Ref444095245 \r \h  \* MERGEFORMAT </w:instrText>
      </w:r>
      <w:r>
        <w:fldChar w:fldCharType="separate"/>
      </w:r>
      <w:r w:rsidR="00967702">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967702">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lastRenderedPageBreak/>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967702">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967702">
        <w:t>3.11.3</w:t>
      </w:r>
      <w:r>
        <w:fldChar w:fldCharType="end"/>
      </w:r>
      <w:r w:rsidRPr="00D8766A">
        <w:t xml:space="preserve"> и п. </w:t>
      </w:r>
      <w:r>
        <w:fldChar w:fldCharType="begin"/>
      </w:r>
      <w:r>
        <w:instrText xml:space="preserve"> REF _Ref445383874 \r \h  \* MERGEFORMAT </w:instrText>
      </w:r>
      <w:r>
        <w:fldChar w:fldCharType="separate"/>
      </w:r>
      <w:r w:rsidR="00967702">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967702">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967702">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967702">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967702">
        <w:t>3.11.3</w:t>
      </w:r>
      <w:r>
        <w:fldChar w:fldCharType="end"/>
      </w:r>
      <w:r w:rsidRPr="00D8766A">
        <w:t xml:space="preserve"> и п. </w:t>
      </w:r>
      <w:r>
        <w:fldChar w:fldCharType="begin"/>
      </w:r>
      <w:r>
        <w:instrText xml:space="preserve"> REF _Ref445383874 \r \h  \* MERGEFORMAT </w:instrText>
      </w:r>
      <w:r>
        <w:fldChar w:fldCharType="separate"/>
      </w:r>
      <w:r w:rsidR="00967702">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967702">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967702">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967702">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967702">
        <w:t>3.15.9.3)</w:t>
      </w:r>
      <w:r>
        <w:fldChar w:fldCharType="end"/>
      </w:r>
      <w:r w:rsidRPr="00D8766A">
        <w:t>;</w:t>
      </w:r>
    </w:p>
    <w:p w14:paraId="3F6FD3B9" w14:textId="77777777" w:rsidR="00714027" w:rsidRPr="00D8766A" w:rsidRDefault="00714027" w:rsidP="00714027">
      <w:pPr>
        <w:pStyle w:val="10"/>
      </w:pPr>
      <w:bookmarkStart w:id="143" w:name="_Ref445891067"/>
      <w:r w:rsidRPr="00D8766A">
        <w:t>процедура переторжки проводится в следующем порядке:</w:t>
      </w:r>
      <w:bookmarkEnd w:id="143"/>
    </w:p>
    <w:p w14:paraId="401A291D" w14:textId="77777777" w:rsidR="00881594" w:rsidRDefault="00881594" w:rsidP="00881594">
      <w:pPr>
        <w:pStyle w:val="a2"/>
      </w:pPr>
      <w:r>
        <w:lastRenderedPageBreak/>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967702">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967702">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967702">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967702">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967702">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967702">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967702">
        <w:t>3.11</w:t>
      </w:r>
      <w:r>
        <w:fldChar w:fldCharType="end"/>
      </w:r>
      <w:r w:rsidRPr="00D8766A">
        <w:t>) с учетом п. </w:t>
      </w:r>
      <w:r>
        <w:fldChar w:fldCharType="begin"/>
      </w:r>
      <w:r>
        <w:instrText xml:space="preserve"> REF _Ref445389168 \w \h  \* MERGEFORMAT </w:instrText>
      </w:r>
      <w:r>
        <w:fldChar w:fldCharType="separate"/>
      </w:r>
      <w:r w:rsidR="00967702">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967702">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lastRenderedPageBreak/>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967702">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967702">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967702">
        <w:t>3.13</w:t>
      </w:r>
      <w:r>
        <w:fldChar w:fldCharType="end"/>
      </w:r>
      <w:r w:rsidRPr="00D8766A">
        <w:t>).</w:t>
      </w:r>
      <w:bookmarkEnd w:id="146"/>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967702">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967702">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967702">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1"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967702">
        <w:t>3.13</w:t>
      </w:r>
      <w:r>
        <w:fldChar w:fldCharType="end"/>
      </w:r>
      <w:r w:rsidRPr="003B3591">
        <w:t>);</w:t>
      </w:r>
      <w:bookmarkEnd w:id="151"/>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967702">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0"/>
      </w:pPr>
      <w:r w:rsidRPr="003B3591">
        <w:lastRenderedPageBreak/>
        <w:t>с победителем (п. </w:t>
      </w:r>
      <w:r>
        <w:fldChar w:fldCharType="begin"/>
      </w:r>
      <w:r>
        <w:instrText xml:space="preserve"> REF _Ref444097639 \w \h  \* MERGEFORMAT </w:instrText>
      </w:r>
      <w:r>
        <w:fldChar w:fldCharType="separate"/>
      </w:r>
      <w:r w:rsidR="00967702">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967702">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967702">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967702">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967702">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0"/>
      </w:pPr>
      <w:r w:rsidRPr="008248BF">
        <w:lastRenderedPageBreak/>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967702">
        <w:t>3.12</w:t>
      </w:r>
      <w:r>
        <w:fldChar w:fldCharType="end"/>
      </w:r>
      <w:r w:rsidRPr="00D8766A">
        <w:t>) принято решение:</w:t>
      </w:r>
      <w:bookmarkEnd w:id="158"/>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59"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 </w:t>
      </w:r>
      <w:r>
        <w:fldChar w:fldCharType="begin"/>
      </w:r>
      <w:r>
        <w:instrText xml:space="preserve"> REF _Ref445892404 \w \h  \* MERGEFORMAT </w:instrText>
      </w:r>
      <w:r>
        <w:fldChar w:fldCharType="separate"/>
      </w:r>
      <w:r w:rsidR="00967702">
        <w:t>3.18.4</w:t>
      </w:r>
      <w:r>
        <w:fldChar w:fldCharType="end"/>
      </w:r>
      <w:r w:rsidRPr="00D8766A">
        <w:t>.</w:t>
      </w:r>
      <w:bookmarkEnd w:id="159"/>
    </w:p>
    <w:p w14:paraId="176FB04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967702">
        <w:t>3.17.1</w:t>
      </w:r>
      <w:r>
        <w:fldChar w:fldCharType="end"/>
      </w:r>
      <w:r w:rsidRPr="00D8766A">
        <w:t> – п. </w:t>
      </w:r>
      <w:r>
        <w:fldChar w:fldCharType="begin"/>
      </w:r>
      <w:r>
        <w:instrText xml:space="preserve"> REF _Ref445892544 \w \h  \* MERGEFORMAT </w:instrText>
      </w:r>
      <w:r>
        <w:fldChar w:fldCharType="separate"/>
      </w:r>
      <w:r w:rsidR="00967702">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967702">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967702">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967702">
        <w:t>3.16</w:t>
      </w:r>
      <w:r>
        <w:fldChar w:fldCharType="end"/>
      </w:r>
      <w:r w:rsidRPr="00D8766A">
        <w:t>).</w:t>
      </w:r>
    </w:p>
    <w:p w14:paraId="52D4C364" w14:textId="77777777" w:rsidR="00714027" w:rsidRPr="00D8766A" w:rsidRDefault="00714027" w:rsidP="00714027">
      <w:pPr>
        <w:pStyle w:val="111"/>
      </w:pPr>
      <w:bookmarkStart w:id="164" w:name="_Ref445892404"/>
      <w:r w:rsidRPr="00D8766A">
        <w:lastRenderedPageBreak/>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967702">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967702">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967702">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967702">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342D5F52" w:rsidR="00714027" w:rsidRPr="00D8766A" w:rsidRDefault="00036965" w:rsidP="00714027">
      <w:pPr>
        <w:pStyle w:val="111"/>
      </w:pPr>
      <w:r>
        <w:t>Условия</w:t>
      </w:r>
      <w:r w:rsidRPr="00D8766A">
        <w:t xml:space="preserve">, </w:t>
      </w:r>
      <w:r w:rsidR="00AD5623" w:rsidRPr="00D8766A">
        <w:t xml:space="preserve">которые </w:t>
      </w:r>
      <w:r w:rsidR="00AD5623">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967702">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967702">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967702">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967702">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967702">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967702">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967702">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967702">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lastRenderedPageBreak/>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967702">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967702">
        <w:t>3.16</w:t>
      </w:r>
      <w:r w:rsidRPr="008248BF">
        <w:fldChar w:fldCharType="end"/>
      </w:r>
      <w:r w:rsidRPr="008248BF">
        <w:t>), может быть:</w:t>
      </w:r>
      <w:bookmarkEnd w:id="174"/>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967702">
        <w:t>4.4</w:t>
      </w:r>
      <w:r w:rsidRPr="008248BF">
        <w:fldChar w:fldCharType="end"/>
      </w:r>
      <w:r w:rsidRPr="008248BF">
        <w:t>);</w:t>
      </w:r>
    </w:p>
    <w:p w14:paraId="3482DDE2" w14:textId="70FFA4EA"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D5623">
        <w:t>установленный договором</w:t>
      </w:r>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967702">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967702">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967702">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967702">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967702">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967702">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967702">
        <w:t>1.2.32</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967702">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967702">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967702">
        <w:t>4.3.3</w:t>
      </w:r>
      <w:r>
        <w:fldChar w:fldCharType="end"/>
      </w:r>
      <w:r>
        <w:t>);</w:t>
      </w:r>
    </w:p>
    <w:p w14:paraId="48BC3A5A" w14:textId="77777777" w:rsidR="00714027" w:rsidRDefault="00714027" w:rsidP="00714027">
      <w:pPr>
        <w:pStyle w:val="10"/>
      </w:pPr>
      <w:r>
        <w:lastRenderedPageBreak/>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967702">
        <w:t>4.3.2</w:t>
      </w:r>
      <w:r>
        <w:fldChar w:fldCharType="end"/>
      </w:r>
      <w:r>
        <w:t xml:space="preserve">, </w:t>
      </w:r>
      <w:r>
        <w:fldChar w:fldCharType="begin"/>
      </w:r>
      <w:r>
        <w:instrText xml:space="preserve"> REF _Ref464223731 \r \h </w:instrText>
      </w:r>
      <w:r>
        <w:fldChar w:fldCharType="separate"/>
      </w:r>
      <w:r w:rsidR="00967702">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5CF3E58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967702">
        <w:t>4.3.11</w:t>
      </w:r>
      <w:r>
        <w:fldChar w:fldCharType="end"/>
      </w:r>
      <w:r>
        <w:t xml:space="preserve">) с учетом требований </w:t>
      </w:r>
      <w:r w:rsidR="00846D28">
        <w:t>(</w:t>
      </w:r>
      <w:r>
        <w:t>п. </w:t>
      </w:r>
      <w:r w:rsidR="00F34FF8">
        <w:t>4.3.14</w:t>
      </w:r>
      <w:r w:rsidR="00846D28">
        <w:t>)</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967702">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967702">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967702">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967702">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967702">
        <w:t>3</w:t>
      </w:r>
      <w:r>
        <w:fldChar w:fldCharType="end"/>
      </w:r>
      <w:r>
        <w:t xml:space="preserve"> и </w:t>
      </w:r>
      <w:r>
        <w:fldChar w:fldCharType="begin"/>
      </w:r>
      <w:r>
        <w:instrText xml:space="preserve"> REF _Ref443486170 \r \h </w:instrText>
      </w:r>
      <w:r>
        <w:fldChar w:fldCharType="separate"/>
      </w:r>
      <w:r w:rsidR="00967702">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967702">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967702">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967702">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967702">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967702">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967702">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967702">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967702">
        <w:t>3.14</w:t>
      </w:r>
      <w:r>
        <w:fldChar w:fldCharType="end"/>
      </w:r>
      <w:r>
        <w:t>) и переторжки (подраздел </w:t>
      </w:r>
      <w:r>
        <w:fldChar w:fldCharType="begin"/>
      </w:r>
      <w:r>
        <w:instrText xml:space="preserve"> REF _Ref443489932 \r \h  \* MERGEFORMAT </w:instrText>
      </w:r>
      <w:r>
        <w:fldChar w:fldCharType="separate"/>
      </w:r>
      <w:r w:rsidR="00967702">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967702">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967702">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967702">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967702">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967702">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967702">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6" w:name="_Ref443486335"/>
      <w:bookmarkStart w:id="207" w:name="_Toc467849798"/>
      <w:r w:rsidRPr="00D8766A">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65132F1B"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967702">
        <w:t>6.2</w:t>
      </w:r>
      <w:r>
        <w:fldChar w:fldCharType="end"/>
      </w:r>
      <w:r>
        <w:t>, подраздела </w:t>
      </w:r>
      <w:r>
        <w:fldChar w:fldCharType="begin"/>
      </w:r>
      <w:r>
        <w:instrText xml:space="preserve"> REF _Ref445978230 \r \h  \* MERGEFORMAT </w:instrText>
      </w:r>
      <w:r>
        <w:fldChar w:fldCharType="separate"/>
      </w:r>
      <w:r w:rsidR="00967702">
        <w:t>6.3</w:t>
      </w:r>
      <w:r>
        <w:fldChar w:fldCharType="end"/>
      </w:r>
      <w:r w:rsidR="003371BB" w:rsidRPr="003371BB">
        <w:t xml:space="preserve"> </w:t>
      </w:r>
      <w:r w:rsidR="003371BB">
        <w:t xml:space="preserve">и подраздела </w:t>
      </w:r>
      <w:r w:rsidR="00846D28">
        <w:t>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967702">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7777777" w:rsidR="00714027" w:rsidRDefault="00714027" w:rsidP="00714027">
      <w:pPr>
        <w:pStyle w:val="10"/>
      </w:pPr>
      <w:proofErr w:type="spellStart"/>
      <w:r>
        <w:t>непроведение</w:t>
      </w:r>
      <w:proofErr w:type="spellEnd"/>
      <w: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77777777" w:rsidR="00714027" w:rsidRDefault="00714027" w:rsidP="00714027">
      <w:pPr>
        <w:pStyle w:val="10"/>
      </w:pPr>
      <w:proofErr w:type="spellStart"/>
      <w:r>
        <w:t>неприостановление</w:t>
      </w:r>
      <w:proofErr w:type="spellEnd"/>
      <w:r>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967702">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967702">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967702">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proofErr w:type="gramStart"/>
      <w:r>
        <w:t xml:space="preserve">подраздел  </w:t>
      </w:r>
      <w:r>
        <w:fldChar w:fldCharType="begin"/>
      </w:r>
      <w:r>
        <w:instrText xml:space="preserve"> REF _Ref445461422 \r \h </w:instrText>
      </w:r>
      <w:r>
        <w:fldChar w:fldCharType="separate"/>
      </w:r>
      <w:r w:rsidR="00967702">
        <w:t>3.12.6</w:t>
      </w:r>
      <w:proofErr w:type="gramEnd"/>
      <w:r>
        <w:fldChar w:fldCharType="end"/>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967702">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967702">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967702">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967702">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967702">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967702">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967702">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967702">
        <w:t>3.16</w:t>
      </w:r>
      <w:r>
        <w:fldChar w:fldCharType="end"/>
      </w:r>
      <w:r w:rsidRPr="00D8766A">
        <w:t>)</w:t>
      </w:r>
      <w:r>
        <w:t>.</w:t>
      </w:r>
    </w:p>
    <w:p w14:paraId="5385278A" w14:textId="77777777" w:rsidR="00714027" w:rsidRPr="00D8766A" w:rsidRDefault="00714027" w:rsidP="00714027">
      <w:pPr>
        <w:pStyle w:val="1"/>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967702">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967702">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967702">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967702">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967702">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967702">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967702">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w:t>
      </w:r>
      <w:r w:rsidRPr="00A24F2B">
        <w:rPr>
          <w:lang w:eastAsia="ru-RU"/>
        </w:rPr>
        <w:lastRenderedPageBreak/>
        <w:t>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967702">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967702">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0" w:name="_Ref465512934"/>
      <w:bookmarkStart w:id="241" w:name="_Toc467849806"/>
      <w:r>
        <w:t>Образцы форм документов, включаемых в заявку</w:t>
      </w:r>
      <w:bookmarkEnd w:id="54"/>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fldSimple w:instr=" SEQ форма \* ARABIC ">
        <w:r w:rsidR="00967702">
          <w:rPr>
            <w:noProof/>
          </w:rPr>
          <w:t>1</w:t>
        </w:r>
      </w:fldSimple>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lastRenderedPageBreak/>
        <w:t>Заявка (</w:t>
      </w:r>
      <w:r w:rsidRPr="00A50CF7">
        <w:t>форма </w:t>
      </w:r>
      <w:fldSimple w:instr=" SEQ форма \* ARABIC ">
        <w:r w:rsidR="00967702">
          <w:rPr>
            <w:noProof/>
          </w:rPr>
          <w:t>2</w:t>
        </w:r>
      </w:fldSimple>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77777777"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967702">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lastRenderedPageBreak/>
        <w:t>Коммерческое предложение (</w:t>
      </w:r>
      <w:r w:rsidRPr="00A50CF7">
        <w:t>форма</w:t>
      </w:r>
      <w:r>
        <w:t> </w:t>
      </w:r>
      <w:fldSimple w:instr=" SEQ форма \* ARABIC ">
        <w:r w:rsidR="00967702">
          <w:rPr>
            <w:noProof/>
          </w:rPr>
          <w:t>3</w:t>
        </w:r>
      </w:fldSimple>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967702">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3EE14FAA"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967702">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967702">
        <w:rPr>
          <w:i/>
          <w:highlight w:val="lightGray"/>
        </w:rPr>
        <w:t>0</w:t>
      </w:r>
      <w:r>
        <w:fldChar w:fldCharType="end"/>
      </w:r>
      <w:r w:rsidRPr="00B62623">
        <w:rPr>
          <w:i/>
          <w:highlight w:val="lightGray"/>
        </w:rPr>
        <w:t>), а также с учетом требований, указанный в информационной карте (раздел </w:t>
      </w:r>
      <w:r w:rsidR="00F34FF8">
        <w:t>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967702">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lastRenderedPageBreak/>
        <w:t>Техническое пред</w:t>
      </w:r>
      <w:r w:rsidR="00714027">
        <w:t>ложение (</w:t>
      </w:r>
      <w:r w:rsidR="00714027" w:rsidRPr="00A50CF7">
        <w:t>форма</w:t>
      </w:r>
      <w:r w:rsidR="00714027">
        <w:t> </w:t>
      </w:r>
      <w:fldSimple w:instr=" SEQ форма \* ARABIC ">
        <w:r w:rsidR="00967702">
          <w:rPr>
            <w:noProof/>
          </w:rPr>
          <w:t>4</w:t>
        </w:r>
      </w:fldSimple>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967702">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24EFF93"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5BAF8E48"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8F23EF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967702">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lastRenderedPageBreak/>
        <w:t>График исполнения договора (</w:t>
      </w:r>
      <w:r w:rsidRPr="00A50CF7">
        <w:t>форма</w:t>
      </w:r>
      <w:r>
        <w:t> </w:t>
      </w:r>
      <w:fldSimple w:instr=" SEQ форма \* ARABIC ">
        <w:r w:rsidR="00967702">
          <w:rPr>
            <w:noProof/>
          </w:rPr>
          <w:t>5</w:t>
        </w:r>
      </w:fldSimple>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967702">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57B31B1E"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967702">
        <w:rPr>
          <w:i/>
          <w:highlight w:val="lightGray"/>
        </w:rPr>
        <w:t>9.1</w:t>
      </w:r>
      <w:r w:rsidRPr="00192AF6">
        <w:rPr>
          <w:i/>
          <w:highlight w:val="lightGray"/>
        </w:rPr>
        <w:fldChar w:fldCharType="end"/>
      </w:r>
      <w:r w:rsidRPr="00192AF6">
        <w:rPr>
          <w:i/>
          <w:highlight w:val="lightGray"/>
        </w:rPr>
        <w:t>), а также с учетом требований, ука</w:t>
      </w:r>
      <w:r w:rsidR="00F34FF8">
        <w:rPr>
          <w:i/>
          <w:highlight w:val="lightGray"/>
        </w:rPr>
        <w:t>занным в информационной карте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lastRenderedPageBreak/>
        <w:t>Протокол разногласий к проекту договора (</w:t>
      </w:r>
      <w:r w:rsidRPr="00A50CF7">
        <w:t>форма</w:t>
      </w:r>
      <w:r>
        <w:t> </w:t>
      </w:r>
      <w:fldSimple w:instr=" SEQ форма \* ARABIC ">
        <w:r w:rsidR="00967702">
          <w:rPr>
            <w:noProof/>
          </w:rPr>
          <w:t>6</w:t>
        </w:r>
      </w:fldSimple>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967702">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967702">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967702">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967702">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27F9B718" w:rsidR="00714027" w:rsidRDefault="00714027" w:rsidP="00714027">
            <w:pPr>
              <w:keepNext/>
              <w:jc w:val="center"/>
            </w:pPr>
            <w:r>
              <w:t xml:space="preserve">Статус предлагаемого изменения в проект </w:t>
            </w:r>
            <w:r w:rsidR="00C73254">
              <w:t>договора (</w:t>
            </w:r>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lastRenderedPageBreak/>
        <w:t>Анкета участника (</w:t>
      </w:r>
      <w:r w:rsidRPr="00A50CF7">
        <w:t>форма</w:t>
      </w:r>
      <w:r>
        <w:t> </w:t>
      </w:r>
      <w:fldSimple w:instr=" SEQ форма \* ARABIC ">
        <w:r w:rsidR="00967702">
          <w:rPr>
            <w:noProof/>
          </w:rPr>
          <w:t>7</w:t>
        </w:r>
      </w:fldSimple>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967702">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967702">
          <w:rPr>
            <w:noProof/>
          </w:rPr>
          <w:t>8</w:t>
        </w:r>
      </w:fldSimple>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967702">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r>
            <w:r w:rsidRPr="00192AF6">
              <w:rPr>
                <w:i/>
                <w:highlight w:val="lightGray"/>
              </w:rPr>
              <w:lastRenderedPageBreak/>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1" w:name="_Ref465218701"/>
      <w:bookmarkStart w:id="272" w:name="_Toc467849815"/>
      <w:r>
        <w:lastRenderedPageBreak/>
        <w:t>Справка об опыте (</w:t>
      </w:r>
      <w:r w:rsidRPr="00A50CF7">
        <w:t>форма</w:t>
      </w:r>
      <w:r>
        <w:t> </w:t>
      </w:r>
      <w:fldSimple w:instr=" SEQ форма \* ARABIC ">
        <w:r w:rsidR="00967702">
          <w:rPr>
            <w:noProof/>
          </w:rPr>
          <w:t>9</w:t>
        </w:r>
      </w:fldSimple>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967702">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lastRenderedPageBreak/>
        <w:t>Справка о материально-технических ресурсах (</w:t>
      </w:r>
      <w:r w:rsidRPr="00A50CF7">
        <w:t>форма</w:t>
      </w:r>
      <w:r>
        <w:t> </w:t>
      </w:r>
      <w:fldSimple w:instr=" SEQ форма \* ARABIC ">
        <w:r w:rsidR="00967702">
          <w:rPr>
            <w:noProof/>
          </w:rPr>
          <w:t>10</w:t>
        </w:r>
      </w:fldSimple>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967702">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7" w:name="_Ref445995260"/>
      <w:bookmarkStart w:id="278" w:name="_Toc467849817"/>
      <w:r>
        <w:lastRenderedPageBreak/>
        <w:t>Справка о кадровых ресурсах (</w:t>
      </w:r>
      <w:r w:rsidRPr="00A50CF7">
        <w:t>форма</w:t>
      </w:r>
      <w:r>
        <w:t> </w:t>
      </w:r>
      <w:fldSimple w:instr=" SEQ форма \* ARABIC ">
        <w:r w:rsidR="00967702">
          <w:rPr>
            <w:noProof/>
          </w:rPr>
          <w:t>11</w:t>
        </w:r>
      </w:fldSimple>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967702">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967702">
          <w:rPr>
            <w:noProof/>
          </w:rPr>
          <w:t>12</w:t>
        </w:r>
      </w:fldSimple>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967702">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967702">
          <w:rPr>
            <w:noProof/>
          </w:rPr>
          <w:t>13</w:t>
        </w:r>
      </w:fldSimple>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967702">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lastRenderedPageBreak/>
        <w:t>Образец оформления конверта заявки (</w:t>
      </w:r>
      <w:r w:rsidRPr="00A50CF7">
        <w:t>форма </w:t>
      </w:r>
      <w:fldSimple w:instr=" SEQ форма \* ARABIC ">
        <w:r w:rsidR="00967702">
          <w:rPr>
            <w:noProof/>
          </w:rPr>
          <w:t>14</w:t>
        </w:r>
      </w:fldSimple>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89" w:name="_Toc467849821"/>
      <w:r w:rsidRPr="001C784B">
        <w:lastRenderedPageBreak/>
        <w:t>Приложения к документации о закупке</w:t>
      </w:r>
      <w:bookmarkEnd w:id="288"/>
      <w:bookmarkEnd w:id="289"/>
    </w:p>
    <w:p w14:paraId="0CE7C396" w14:textId="77777777" w:rsidR="00714027" w:rsidRPr="001C784B" w:rsidRDefault="00714027" w:rsidP="00714027">
      <w:pPr>
        <w:pStyle w:val="11"/>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08F7CEEE" w14:textId="77777777" w:rsidR="00661261" w:rsidRPr="006156BD" w:rsidRDefault="00661261" w:rsidP="00661261">
      <w:pPr>
        <w:spacing w:before="0" w:line="276" w:lineRule="auto"/>
        <w:jc w:val="center"/>
        <w:rPr>
          <w:rFonts w:eastAsia="Times New Roman"/>
          <w:b/>
          <w:bCs/>
          <w:sz w:val="24"/>
          <w:szCs w:val="24"/>
          <w:lang w:eastAsia="ru-RU"/>
        </w:rPr>
      </w:pPr>
      <w:bookmarkStart w:id="293" w:name="_Ref443403835"/>
      <w:bookmarkStart w:id="294" w:name="_Ref443487173"/>
      <w:bookmarkStart w:id="295" w:name="_Ref464232660"/>
      <w:bookmarkStart w:id="296" w:name="_Ref464233492"/>
      <w:bookmarkStart w:id="297" w:name="_Ref464234096"/>
      <w:bookmarkStart w:id="298" w:name="_Ref467586016"/>
      <w:bookmarkStart w:id="299" w:name="_Toc467849823"/>
      <w:r w:rsidRPr="006156BD">
        <w:rPr>
          <w:rFonts w:eastAsia="Times New Roman"/>
          <w:b/>
          <w:bCs/>
          <w:sz w:val="24"/>
          <w:szCs w:val="24"/>
          <w:lang w:eastAsia="ru-RU"/>
        </w:rPr>
        <w:t xml:space="preserve">ДОГОВОР №  </w:t>
      </w:r>
    </w:p>
    <w:p w14:paraId="25CA4014" w14:textId="77777777" w:rsidR="00661261" w:rsidRPr="006156BD" w:rsidRDefault="00661261" w:rsidP="00661261">
      <w:pPr>
        <w:spacing w:before="0" w:line="276" w:lineRule="auto"/>
        <w:jc w:val="center"/>
        <w:rPr>
          <w:rFonts w:eastAsia="Times New Roman"/>
          <w:b/>
          <w:bCs/>
          <w:sz w:val="24"/>
          <w:szCs w:val="24"/>
          <w:lang w:eastAsia="ru-RU"/>
        </w:rPr>
      </w:pPr>
      <w:r w:rsidRPr="006156BD">
        <w:rPr>
          <w:rFonts w:eastAsia="Times New Roman"/>
          <w:b/>
          <w:bCs/>
          <w:sz w:val="24"/>
          <w:szCs w:val="24"/>
          <w:lang w:eastAsia="ru-RU"/>
        </w:rPr>
        <w:t>ПОСТАВКИ ТОВАРА</w:t>
      </w:r>
    </w:p>
    <w:p w14:paraId="5B08FAE8" w14:textId="77777777" w:rsidR="00661261" w:rsidRPr="006156BD" w:rsidRDefault="00661261" w:rsidP="00661261">
      <w:pPr>
        <w:spacing w:before="0" w:line="276" w:lineRule="auto"/>
        <w:jc w:val="center"/>
        <w:rPr>
          <w:rFonts w:eastAsia="Times New Roman"/>
          <w:b/>
          <w:bCs/>
          <w:sz w:val="24"/>
          <w:szCs w:val="24"/>
          <w:lang w:eastAsia="ru-RU"/>
        </w:rPr>
      </w:pPr>
    </w:p>
    <w:p w14:paraId="028E869A" w14:textId="77777777" w:rsidR="00661261" w:rsidRPr="006156BD" w:rsidRDefault="00661261" w:rsidP="00661261">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w:t>
      </w:r>
      <w:proofErr w:type="gramStart"/>
      <w:r w:rsidRPr="006156BD">
        <w:rPr>
          <w:rFonts w:eastAsia="Times New Roman"/>
          <w:b/>
          <w:sz w:val="24"/>
          <w:szCs w:val="24"/>
          <w:lang w:eastAsia="ru-RU"/>
        </w:rPr>
        <w:t xml:space="preserve">   «</w:t>
      </w:r>
      <w:proofErr w:type="gramEnd"/>
      <w:r w:rsidRPr="006156BD">
        <w:rPr>
          <w:rFonts w:eastAsia="Times New Roman"/>
          <w:b/>
          <w:sz w:val="24"/>
          <w:szCs w:val="24"/>
          <w:lang w:eastAsia="ru-RU"/>
        </w:rPr>
        <w:t>_____» ______________20___ года</w:t>
      </w:r>
    </w:p>
    <w:p w14:paraId="30CE8023" w14:textId="77777777" w:rsidR="00661261" w:rsidRPr="006156BD" w:rsidRDefault="00661261" w:rsidP="00661261">
      <w:pPr>
        <w:spacing w:before="0" w:line="276" w:lineRule="auto"/>
        <w:ind w:firstLine="720"/>
        <w:jc w:val="left"/>
        <w:rPr>
          <w:rFonts w:eastAsia="Times New Roman"/>
          <w:b/>
          <w:sz w:val="24"/>
          <w:szCs w:val="24"/>
          <w:lang w:eastAsia="ru-RU"/>
        </w:rPr>
      </w:pPr>
    </w:p>
    <w:p w14:paraId="7D168F69" w14:textId="77777777" w:rsidR="00661261" w:rsidRPr="006156BD" w:rsidRDefault="00661261" w:rsidP="00661261">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w:t>
      </w:r>
      <w:proofErr w:type="spellStart"/>
      <w:r w:rsidRPr="006156BD">
        <w:rPr>
          <w:rFonts w:eastAsia="Times New Roman"/>
          <w:bCs/>
          <w:iCs/>
          <w:sz w:val="24"/>
          <w:szCs w:val="24"/>
          <w:lang w:eastAsia="ru-RU"/>
        </w:rPr>
        <w:t>Алмазик</w:t>
      </w:r>
      <w:proofErr w:type="spellEnd"/>
      <w:r w:rsidRPr="006156BD">
        <w:rPr>
          <w:rFonts w:eastAsia="Times New Roman"/>
          <w:bCs/>
          <w:iCs/>
          <w:sz w:val="24"/>
          <w:szCs w:val="24"/>
          <w:lang w:eastAsia="ru-RU"/>
        </w:rPr>
        <w:t>»</w:t>
      </w:r>
      <w:r w:rsidRPr="006156BD">
        <w:rPr>
          <w:rFonts w:eastAsia="Times New Roman"/>
          <w:sz w:val="24"/>
          <w:szCs w:val="24"/>
          <w:lang w:eastAsia="ru-RU"/>
        </w:rPr>
        <w:t xml:space="preserve">, именуемая  в дальнейшем «ПОКУПАТЕЛЬ», в лице исполнительного директора </w:t>
      </w:r>
      <w:proofErr w:type="spellStart"/>
      <w:r w:rsidRPr="006156BD">
        <w:rPr>
          <w:rFonts w:eastAsia="Times New Roman"/>
          <w:b/>
          <w:sz w:val="24"/>
          <w:szCs w:val="24"/>
          <w:lang w:eastAsia="ru-RU"/>
        </w:rPr>
        <w:t>Балахонского</w:t>
      </w:r>
      <w:proofErr w:type="spellEnd"/>
      <w:r w:rsidRPr="006156BD">
        <w:rPr>
          <w:rFonts w:eastAsia="Times New Roman"/>
          <w:b/>
          <w:sz w:val="24"/>
          <w:szCs w:val="24"/>
          <w:lang w:eastAsia="ru-RU"/>
        </w:rPr>
        <w:t xml:space="preserve">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w:t>
      </w:r>
      <w:proofErr w:type="spellStart"/>
      <w:r w:rsidRPr="006156BD">
        <w:rPr>
          <w:rFonts w:eastAsia="Times New Roman"/>
          <w:sz w:val="24"/>
          <w:szCs w:val="24"/>
          <w:lang w:eastAsia="ru-RU"/>
        </w:rPr>
        <w:t>ое</w:t>
      </w:r>
      <w:proofErr w:type="spellEnd"/>
      <w:r w:rsidRPr="006156BD">
        <w:rPr>
          <w:rFonts w:eastAsia="Times New Roman"/>
          <w:sz w:val="24"/>
          <w:szCs w:val="24"/>
          <w:lang w:eastAsia="ru-RU"/>
        </w:rPr>
        <w:t>)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14:paraId="6588B809" w14:textId="77777777" w:rsidR="00661261" w:rsidRPr="006156BD" w:rsidRDefault="00661261" w:rsidP="00661261">
      <w:pPr>
        <w:spacing w:before="0" w:line="276" w:lineRule="auto"/>
        <w:ind w:firstLine="720"/>
        <w:rPr>
          <w:rFonts w:eastAsia="Times New Roman"/>
          <w:sz w:val="24"/>
          <w:szCs w:val="24"/>
          <w:lang w:eastAsia="ru-RU"/>
        </w:rPr>
      </w:pPr>
    </w:p>
    <w:p w14:paraId="49092C14" w14:textId="77777777" w:rsidR="00661261" w:rsidRPr="006156BD" w:rsidRDefault="00661261" w:rsidP="00661261">
      <w:pPr>
        <w:numPr>
          <w:ilvl w:val="0"/>
          <w:numId w:val="46"/>
        </w:numPr>
        <w:spacing w:before="0" w:line="276" w:lineRule="auto"/>
        <w:ind w:left="0" w:firstLine="0"/>
        <w:jc w:val="center"/>
        <w:rPr>
          <w:rFonts w:eastAsia="Times New Roman"/>
          <w:sz w:val="24"/>
          <w:szCs w:val="24"/>
          <w:lang w:eastAsia="ru-RU"/>
        </w:rPr>
      </w:pPr>
      <w:proofErr w:type="gramStart"/>
      <w:r w:rsidRPr="006156BD">
        <w:rPr>
          <w:rFonts w:eastAsia="Times New Roman"/>
          <w:b/>
          <w:sz w:val="24"/>
          <w:szCs w:val="24"/>
          <w:lang w:eastAsia="ru-RU"/>
        </w:rPr>
        <w:t>ПРЕДМЕТ  ДОГОВОРА</w:t>
      </w:r>
      <w:proofErr w:type="gramEnd"/>
    </w:p>
    <w:p w14:paraId="7FECC9F0" w14:textId="77777777" w:rsidR="00661261" w:rsidRPr="006156BD" w:rsidRDefault="00661261" w:rsidP="00661261">
      <w:pPr>
        <w:spacing w:before="0" w:line="276" w:lineRule="auto"/>
        <w:rPr>
          <w:rFonts w:eastAsia="Times New Roman"/>
          <w:sz w:val="24"/>
          <w:szCs w:val="24"/>
          <w:lang w:eastAsia="ru-RU"/>
        </w:rPr>
      </w:pPr>
    </w:p>
    <w:p w14:paraId="3A0BF1C0" w14:textId="220392B5"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bCs/>
          <w:iCs/>
          <w:sz w:val="24"/>
          <w:szCs w:val="24"/>
          <w:lang w:eastAsia="ru-RU"/>
        </w:rPr>
        <w:t xml:space="preserve">ПОСТАВЩИК </w:t>
      </w:r>
      <w:r w:rsidR="00C13122" w:rsidRPr="00C13122">
        <w:rPr>
          <w:rFonts w:eastAsia="Times New Roman"/>
          <w:bCs/>
          <w:iCs/>
          <w:sz w:val="24"/>
          <w:szCs w:val="24"/>
          <w:lang w:eastAsia="ru-RU"/>
        </w:rPr>
        <w:t>обязуется осуществить</w:t>
      </w:r>
      <w:r w:rsidR="00C13122" w:rsidRPr="00C13122">
        <w:rPr>
          <w:rFonts w:eastAsia="Times New Roman"/>
          <w:sz w:val="24"/>
          <w:szCs w:val="24"/>
          <w:lang w:eastAsia="ru-RU"/>
        </w:rPr>
        <w:t xml:space="preserve"> поставку продуктов </w:t>
      </w:r>
      <w:r w:rsidR="00A070AA" w:rsidRPr="00C13122">
        <w:rPr>
          <w:rFonts w:eastAsia="Times New Roman"/>
          <w:sz w:val="24"/>
          <w:szCs w:val="24"/>
          <w:lang w:eastAsia="ru-RU"/>
        </w:rPr>
        <w:t>питания для</w:t>
      </w:r>
      <w:r w:rsidR="00C13122" w:rsidRPr="00C13122">
        <w:rPr>
          <w:rFonts w:eastAsia="Times New Roman"/>
          <w:sz w:val="24"/>
          <w:szCs w:val="24"/>
          <w:lang w:eastAsia="ru-RU"/>
        </w:rPr>
        <w:t xml:space="preserve"> диетического питания детей в детских садах филиалах АН ДОО «</w:t>
      </w:r>
      <w:proofErr w:type="spellStart"/>
      <w:r w:rsidR="00C13122" w:rsidRPr="00C13122">
        <w:rPr>
          <w:rFonts w:eastAsia="Times New Roman"/>
          <w:sz w:val="24"/>
          <w:szCs w:val="24"/>
          <w:lang w:eastAsia="ru-RU"/>
        </w:rPr>
        <w:t>Алмазик</w:t>
      </w:r>
      <w:proofErr w:type="spellEnd"/>
      <w:r w:rsidR="00C13122" w:rsidRPr="00C13122">
        <w:rPr>
          <w:rFonts w:eastAsia="Times New Roman"/>
          <w:sz w:val="24"/>
          <w:szCs w:val="24"/>
          <w:lang w:eastAsia="ru-RU"/>
        </w:rPr>
        <w:t>» п.</w:t>
      </w:r>
      <w:r w:rsidR="00A070AA">
        <w:rPr>
          <w:rFonts w:eastAsia="Times New Roman"/>
          <w:sz w:val="24"/>
          <w:szCs w:val="24"/>
          <w:lang w:eastAsia="ru-RU"/>
        </w:rPr>
        <w:t xml:space="preserve"> </w:t>
      </w:r>
      <w:proofErr w:type="spellStart"/>
      <w:r w:rsidR="00C13122" w:rsidRPr="00C13122">
        <w:rPr>
          <w:rFonts w:eastAsia="Times New Roman"/>
          <w:sz w:val="24"/>
          <w:szCs w:val="24"/>
          <w:lang w:eastAsia="ru-RU"/>
        </w:rPr>
        <w:t>Айхал</w:t>
      </w:r>
      <w:proofErr w:type="spellEnd"/>
      <w:r w:rsidR="00C13122" w:rsidRPr="00C13122">
        <w:rPr>
          <w:rFonts w:eastAsia="Times New Roman"/>
          <w:sz w:val="24"/>
          <w:szCs w:val="24"/>
          <w:lang w:eastAsia="ru-RU"/>
        </w:rPr>
        <w:t>: № 41 «Ромашка»; № 42 «Теремок»; № 43 «Чебурашка»; № 47 «Лесная сказка»; № 50 «</w:t>
      </w:r>
      <w:proofErr w:type="spellStart"/>
      <w:r w:rsidR="00C13122" w:rsidRPr="00C13122">
        <w:rPr>
          <w:rFonts w:eastAsia="Times New Roman"/>
          <w:sz w:val="24"/>
          <w:szCs w:val="24"/>
          <w:lang w:eastAsia="ru-RU"/>
        </w:rPr>
        <w:t>Нордик</w:t>
      </w:r>
      <w:proofErr w:type="spellEnd"/>
      <w:r w:rsidR="00C13122" w:rsidRPr="00C13122">
        <w:rPr>
          <w:rFonts w:eastAsia="Times New Roman"/>
          <w:sz w:val="24"/>
          <w:szCs w:val="24"/>
          <w:lang w:eastAsia="ru-RU"/>
        </w:rPr>
        <w:t>»; № 51 «Улыбка»</w:t>
      </w:r>
      <w:r w:rsidRPr="006156BD">
        <w:rPr>
          <w:rFonts w:eastAsia="Times New Roman"/>
          <w:bCs/>
          <w:iCs/>
          <w:sz w:val="24"/>
          <w:szCs w:val="24"/>
          <w:lang w:eastAsia="ru-RU"/>
        </w:rPr>
        <w:t>, согласно «Спецификации» (</w:t>
      </w:r>
      <w:r w:rsidRPr="006156BD">
        <w:rPr>
          <w:rFonts w:eastAsia="Times New Roman"/>
          <w:sz w:val="24"/>
          <w:szCs w:val="24"/>
          <w:lang w:eastAsia="ru-RU"/>
        </w:rPr>
        <w:t xml:space="preserve">Приложение № 1 к настоящему договору, являющееся его неотъемлемой частью), а </w:t>
      </w:r>
      <w:r w:rsidR="00AD5623" w:rsidRPr="006156BD">
        <w:rPr>
          <w:rFonts w:eastAsia="Times New Roman"/>
          <w:sz w:val="24"/>
          <w:szCs w:val="24"/>
          <w:lang w:eastAsia="ru-RU"/>
        </w:rPr>
        <w:t>ПОКУПАТЕЛЬ обязуется</w:t>
      </w:r>
      <w:r w:rsidRPr="006156BD">
        <w:rPr>
          <w:rFonts w:eastAsia="Times New Roman"/>
          <w:sz w:val="24"/>
          <w:szCs w:val="24"/>
          <w:lang w:eastAsia="ru-RU"/>
        </w:rPr>
        <w:t xml:space="preserve"> принять и оплатить стоимость поставленных товаров, в порядке и на условиях, предусмотренных настоящим договором.</w:t>
      </w:r>
    </w:p>
    <w:p w14:paraId="5A23AEC9" w14:textId="20398165" w:rsidR="00661261" w:rsidRPr="00A070AA" w:rsidRDefault="00661261" w:rsidP="00B81182">
      <w:pPr>
        <w:numPr>
          <w:ilvl w:val="1"/>
          <w:numId w:val="46"/>
        </w:numPr>
        <w:spacing w:before="0" w:line="276" w:lineRule="auto"/>
        <w:ind w:left="426" w:hanging="426"/>
        <w:rPr>
          <w:rFonts w:eastAsia="Times New Roman"/>
          <w:sz w:val="24"/>
          <w:szCs w:val="24"/>
          <w:lang w:eastAsia="ru-RU"/>
        </w:rPr>
      </w:pPr>
      <w:r w:rsidRPr="00A070AA">
        <w:rPr>
          <w:rFonts w:eastAsia="Times New Roman"/>
          <w:sz w:val="24"/>
          <w:szCs w:val="24"/>
          <w:lang w:eastAsia="ru-RU"/>
        </w:rPr>
        <w:t xml:space="preserve">Базис поставки: </w:t>
      </w:r>
      <w:r w:rsidR="00A070AA" w:rsidRPr="00A070AA">
        <w:rPr>
          <w:rFonts w:eastAsia="Times New Roman"/>
          <w:sz w:val="24"/>
          <w:szCs w:val="24"/>
          <w:lang w:eastAsia="ru-RU"/>
        </w:rPr>
        <w:t xml:space="preserve">транспортом ПОСТАВЩИКА со складских помещений </w:t>
      </w:r>
      <w:r w:rsidRPr="00A070AA">
        <w:rPr>
          <w:rFonts w:eastAsia="Times New Roman"/>
          <w:sz w:val="24"/>
          <w:szCs w:val="24"/>
          <w:lang w:eastAsia="ru-RU"/>
        </w:rPr>
        <w:t>ПОСТАВЩИКА</w:t>
      </w:r>
      <w:r w:rsidR="00A070AA">
        <w:rPr>
          <w:rFonts w:eastAsia="Times New Roman"/>
          <w:sz w:val="24"/>
          <w:szCs w:val="24"/>
          <w:lang w:eastAsia="ru-RU"/>
        </w:rPr>
        <w:t xml:space="preserve"> в</w:t>
      </w:r>
      <w:r w:rsidR="00A070AA" w:rsidRPr="00A070AA">
        <w:rPr>
          <w:rFonts w:eastAsia="Times New Roman"/>
          <w:sz w:val="24"/>
          <w:szCs w:val="24"/>
          <w:lang w:eastAsia="ru-RU"/>
        </w:rPr>
        <w:t xml:space="preserve"> </w:t>
      </w:r>
      <w:r w:rsidR="00A070AA">
        <w:rPr>
          <w:rFonts w:eastAsia="Times New Roman"/>
          <w:sz w:val="24"/>
          <w:szCs w:val="24"/>
          <w:lang w:eastAsia="ru-RU"/>
        </w:rPr>
        <w:t>филиалы</w:t>
      </w:r>
      <w:r w:rsidR="00A070AA" w:rsidRPr="00C13122">
        <w:rPr>
          <w:rFonts w:eastAsia="Times New Roman"/>
          <w:sz w:val="24"/>
          <w:szCs w:val="24"/>
          <w:lang w:eastAsia="ru-RU"/>
        </w:rPr>
        <w:t xml:space="preserve"> АН ДОО «</w:t>
      </w:r>
      <w:proofErr w:type="spellStart"/>
      <w:r w:rsidR="00A070AA" w:rsidRPr="00C13122">
        <w:rPr>
          <w:rFonts w:eastAsia="Times New Roman"/>
          <w:sz w:val="24"/>
          <w:szCs w:val="24"/>
          <w:lang w:eastAsia="ru-RU"/>
        </w:rPr>
        <w:t>Алмазик</w:t>
      </w:r>
      <w:proofErr w:type="spellEnd"/>
      <w:r w:rsidR="00A070AA" w:rsidRPr="00C13122">
        <w:rPr>
          <w:rFonts w:eastAsia="Times New Roman"/>
          <w:sz w:val="24"/>
          <w:szCs w:val="24"/>
          <w:lang w:eastAsia="ru-RU"/>
        </w:rPr>
        <w:t xml:space="preserve">» </w:t>
      </w:r>
      <w:r w:rsidR="00A070AA">
        <w:rPr>
          <w:rFonts w:eastAsia="Times New Roman"/>
          <w:sz w:val="24"/>
          <w:szCs w:val="24"/>
          <w:lang w:eastAsia="ru-RU"/>
        </w:rPr>
        <w:t xml:space="preserve">в </w:t>
      </w:r>
      <w:r w:rsidR="00A070AA" w:rsidRPr="00C13122">
        <w:rPr>
          <w:rFonts w:eastAsia="Times New Roman"/>
          <w:sz w:val="24"/>
          <w:szCs w:val="24"/>
          <w:lang w:eastAsia="ru-RU"/>
        </w:rPr>
        <w:t>п.</w:t>
      </w:r>
      <w:r w:rsidR="00A070AA">
        <w:rPr>
          <w:rFonts w:eastAsia="Times New Roman"/>
          <w:sz w:val="24"/>
          <w:szCs w:val="24"/>
          <w:lang w:eastAsia="ru-RU"/>
        </w:rPr>
        <w:t xml:space="preserve"> </w:t>
      </w:r>
      <w:proofErr w:type="spellStart"/>
      <w:r w:rsidR="00A070AA" w:rsidRPr="00C13122">
        <w:rPr>
          <w:rFonts w:eastAsia="Times New Roman"/>
          <w:sz w:val="24"/>
          <w:szCs w:val="24"/>
          <w:lang w:eastAsia="ru-RU"/>
        </w:rPr>
        <w:t>Айхал</w:t>
      </w:r>
      <w:proofErr w:type="spellEnd"/>
      <w:r w:rsidR="00A070AA" w:rsidRPr="00C13122">
        <w:rPr>
          <w:rFonts w:eastAsia="Times New Roman"/>
          <w:sz w:val="24"/>
          <w:szCs w:val="24"/>
          <w:lang w:eastAsia="ru-RU"/>
        </w:rPr>
        <w:t>: № 41 «Ромашка»; № 42 «Теремок»; № 43 «Чебурашка»; № 47 «Лесная сказка»; № 50 «</w:t>
      </w:r>
      <w:proofErr w:type="spellStart"/>
      <w:r w:rsidR="00A070AA" w:rsidRPr="00C13122">
        <w:rPr>
          <w:rFonts w:eastAsia="Times New Roman"/>
          <w:sz w:val="24"/>
          <w:szCs w:val="24"/>
          <w:lang w:eastAsia="ru-RU"/>
        </w:rPr>
        <w:t>Нордик</w:t>
      </w:r>
      <w:proofErr w:type="spellEnd"/>
      <w:r w:rsidR="00A070AA" w:rsidRPr="00C13122">
        <w:rPr>
          <w:rFonts w:eastAsia="Times New Roman"/>
          <w:sz w:val="24"/>
          <w:szCs w:val="24"/>
          <w:lang w:eastAsia="ru-RU"/>
        </w:rPr>
        <w:t>»; № 51 «Улыбка»</w:t>
      </w:r>
      <w:r w:rsidR="00A070AA">
        <w:rPr>
          <w:rFonts w:eastAsia="Times New Roman"/>
          <w:sz w:val="24"/>
          <w:szCs w:val="24"/>
          <w:lang w:eastAsia="ru-RU"/>
        </w:rPr>
        <w:t>.</w:t>
      </w:r>
      <w:r w:rsidRPr="00A070AA">
        <w:rPr>
          <w:rFonts w:eastAsia="Times New Roman"/>
          <w:sz w:val="24"/>
          <w:szCs w:val="24"/>
          <w:lang w:eastAsia="ru-RU"/>
        </w:rPr>
        <w:t xml:space="preserve"> </w:t>
      </w:r>
    </w:p>
    <w:p w14:paraId="25F536A7" w14:textId="77777777" w:rsidR="00661261" w:rsidRPr="006156BD" w:rsidRDefault="00661261" w:rsidP="00661261">
      <w:pPr>
        <w:numPr>
          <w:ilvl w:val="0"/>
          <w:numId w:val="46"/>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14:paraId="4B3E7225" w14:textId="77777777" w:rsidR="00661261" w:rsidRPr="006156BD" w:rsidRDefault="00661261" w:rsidP="00661261">
      <w:pPr>
        <w:spacing w:before="0" w:line="276" w:lineRule="auto"/>
        <w:ind w:left="18"/>
        <w:rPr>
          <w:rFonts w:eastAsia="Times New Roman"/>
          <w:sz w:val="24"/>
          <w:szCs w:val="24"/>
          <w:lang w:eastAsia="ru-RU"/>
        </w:rPr>
      </w:pPr>
    </w:p>
    <w:p w14:paraId="35ADC83D" w14:textId="7C400A2D"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w:t>
      </w:r>
      <w:r w:rsidR="00AD3C78" w:rsidRPr="006156BD">
        <w:rPr>
          <w:rFonts w:eastAsia="Times New Roman"/>
          <w:sz w:val="24"/>
          <w:szCs w:val="24"/>
          <w:lang w:eastAsia="ru-RU"/>
        </w:rPr>
        <w:t>составляет:</w:t>
      </w:r>
      <w:r w:rsidR="00AD3C78" w:rsidRPr="00AD3C78">
        <w:rPr>
          <w:rFonts w:ascii="Calibri" w:eastAsia="Calibri" w:hAnsi="Calibri"/>
          <w:sz w:val="22"/>
          <w:szCs w:val="22"/>
        </w:rPr>
        <w:t xml:space="preserve"> </w:t>
      </w:r>
      <w:r w:rsidR="00C13122">
        <w:rPr>
          <w:rFonts w:eastAsia="Calibri"/>
          <w:sz w:val="24"/>
          <w:szCs w:val="24"/>
        </w:rPr>
        <w:t>__________</w:t>
      </w:r>
      <w:r w:rsidR="00AD3C78" w:rsidRPr="00AD3C78">
        <w:rPr>
          <w:rFonts w:eastAsia="Calibri"/>
          <w:sz w:val="24"/>
          <w:szCs w:val="24"/>
        </w:rPr>
        <w:t>(</w:t>
      </w:r>
      <w:r w:rsidR="00C13122">
        <w:rPr>
          <w:rFonts w:eastAsia="Calibri"/>
          <w:sz w:val="24"/>
          <w:szCs w:val="24"/>
        </w:rPr>
        <w:t>_________________________________) рублей _____</w:t>
      </w:r>
      <w:r w:rsidR="00AD3C78" w:rsidRPr="00AD3C78">
        <w:rPr>
          <w:rFonts w:eastAsia="Calibri"/>
          <w:sz w:val="24"/>
          <w:szCs w:val="24"/>
        </w:rPr>
        <w:t xml:space="preserve"> копеек</w:t>
      </w:r>
      <w:r w:rsidRPr="00AD3C78">
        <w:rPr>
          <w:rFonts w:eastAsia="Times New Roman"/>
          <w:sz w:val="24"/>
          <w:szCs w:val="24"/>
          <w:lang w:eastAsia="ru-RU"/>
        </w:rPr>
        <w:t>,</w:t>
      </w:r>
      <w:r w:rsidRPr="00AD3C78">
        <w:rPr>
          <w:rFonts w:eastAsia="Times New Roman"/>
          <w:b/>
          <w:sz w:val="24"/>
          <w:szCs w:val="24"/>
          <w:lang w:eastAsia="ru-RU"/>
        </w:rPr>
        <w:t xml:space="preserve"> с учетом </w:t>
      </w:r>
      <w:r w:rsidRPr="006156BD">
        <w:rPr>
          <w:rFonts w:eastAsia="Times New Roman"/>
          <w:b/>
          <w:sz w:val="24"/>
          <w:szCs w:val="24"/>
          <w:lang w:eastAsia="ru-RU"/>
        </w:rPr>
        <w:t>НДС (18%) либо без НДС</w:t>
      </w:r>
      <w:r w:rsidRPr="006156BD">
        <w:rPr>
          <w:rFonts w:eastAsia="Times New Roman"/>
          <w:sz w:val="24"/>
          <w:szCs w:val="24"/>
          <w:lang w:eastAsia="ru-RU"/>
        </w:rPr>
        <w:t xml:space="preserve">. </w:t>
      </w:r>
    </w:p>
    <w:p w14:paraId="66E79AFC"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w:t>
      </w:r>
      <w:proofErr w:type="gramStart"/>
      <w:r w:rsidRPr="006156BD">
        <w:rPr>
          <w:rFonts w:eastAsia="Times New Roman"/>
          <w:sz w:val="24"/>
          <w:szCs w:val="24"/>
          <w:lang w:eastAsia="ru-RU"/>
        </w:rPr>
        <w:t>цен  увеличение</w:t>
      </w:r>
      <w:proofErr w:type="gramEnd"/>
      <w:r w:rsidRPr="006156BD">
        <w:rPr>
          <w:rFonts w:eastAsia="Times New Roman"/>
          <w:sz w:val="24"/>
          <w:szCs w:val="24"/>
          <w:lang w:eastAsia="ru-RU"/>
        </w:rPr>
        <w:t xml:space="preserve">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5E3192AE"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2ED514F3" w14:textId="7E3604B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Оплата производится денежными ср</w:t>
      </w:r>
      <w:r w:rsidR="00A070AA">
        <w:rPr>
          <w:rFonts w:eastAsia="Times New Roman"/>
          <w:sz w:val="24"/>
          <w:szCs w:val="24"/>
          <w:lang w:eastAsia="ru-RU"/>
        </w:rPr>
        <w:t xml:space="preserve">едствами по факту поставки </w:t>
      </w:r>
      <w:r w:rsidRPr="006156BD">
        <w:rPr>
          <w:rFonts w:eastAsia="Times New Roman"/>
          <w:sz w:val="24"/>
          <w:szCs w:val="24"/>
          <w:lang w:eastAsia="ru-RU"/>
        </w:rPr>
        <w:t xml:space="preserve">партии </w:t>
      </w:r>
      <w:r w:rsidR="00A070AA">
        <w:rPr>
          <w:rFonts w:eastAsia="Times New Roman"/>
          <w:sz w:val="24"/>
          <w:szCs w:val="24"/>
          <w:lang w:eastAsia="ru-RU"/>
        </w:rPr>
        <w:t xml:space="preserve">за 1 половину месяца до 30 числа текущего месяца, поставки партии за 2 половину месяца до 15 числа, следующего за отчетным </w:t>
      </w:r>
      <w:r w:rsidRPr="006156BD">
        <w:rPr>
          <w:rFonts w:eastAsia="Times New Roman"/>
          <w:sz w:val="24"/>
          <w:szCs w:val="24"/>
          <w:lang w:eastAsia="ru-RU"/>
        </w:rPr>
        <w:t>на основании подписанных обеими сторонами товарной накладной по форме ТОРГ-12 согласно выставленному счету и счету-фактуре.</w:t>
      </w:r>
    </w:p>
    <w:p w14:paraId="3F916BCB" w14:textId="2309A7F5" w:rsidR="00661261" w:rsidRPr="006156BD" w:rsidRDefault="00661261" w:rsidP="007F019E">
      <w:pPr>
        <w:numPr>
          <w:ilvl w:val="1"/>
          <w:numId w:val="46"/>
        </w:numPr>
        <w:spacing w:before="0" w:line="276" w:lineRule="auto"/>
        <w:rPr>
          <w:rFonts w:eastAsia="Times New Roman"/>
          <w:sz w:val="24"/>
          <w:szCs w:val="24"/>
          <w:lang w:eastAsia="ru-RU"/>
        </w:rPr>
      </w:pPr>
      <w:r w:rsidRPr="006156BD">
        <w:rPr>
          <w:rFonts w:eastAsia="Times New Roman"/>
          <w:sz w:val="24"/>
          <w:szCs w:val="24"/>
          <w:lang w:eastAsia="ru-RU"/>
        </w:rPr>
        <w:lastRenderedPageBreak/>
        <w:t>По факту отгрузки товаров ПОСТАВЩИК оформляет и направляет в адрес ПОКУПАТЕЛЯ счет-фактуру,</w:t>
      </w:r>
      <w:r w:rsidR="007F019E">
        <w:rPr>
          <w:rFonts w:eastAsia="Times New Roman"/>
          <w:sz w:val="24"/>
          <w:szCs w:val="24"/>
          <w:lang w:eastAsia="ru-RU"/>
        </w:rPr>
        <w:t xml:space="preserve"> согласно подписанных ТОРГ-12, </w:t>
      </w:r>
      <w:r w:rsidRPr="006156BD">
        <w:rPr>
          <w:rFonts w:eastAsia="Times New Roman"/>
          <w:sz w:val="24"/>
          <w:szCs w:val="24"/>
          <w:lang w:eastAsia="ru-RU"/>
        </w:rPr>
        <w:t>доверенности на получение товаров на уполномоченного представителя ПОКУПАТЕЛЯ</w:t>
      </w:r>
      <w:r w:rsidR="007F019E">
        <w:rPr>
          <w:rFonts w:eastAsia="Times New Roman"/>
          <w:sz w:val="24"/>
          <w:szCs w:val="24"/>
          <w:lang w:eastAsia="ru-RU"/>
        </w:rPr>
        <w:t xml:space="preserve"> </w:t>
      </w:r>
      <w:r w:rsidR="007F019E" w:rsidRPr="007F019E">
        <w:rPr>
          <w:rFonts w:eastAsia="Times New Roman"/>
          <w:sz w:val="24"/>
          <w:szCs w:val="24"/>
          <w:lang w:eastAsia="ru-RU"/>
        </w:rPr>
        <w:t>и ТТН по форме № 1-Т</w:t>
      </w:r>
      <w:r w:rsidR="007F019E">
        <w:rPr>
          <w:rFonts w:eastAsia="Times New Roman"/>
          <w:sz w:val="24"/>
          <w:szCs w:val="24"/>
          <w:lang w:eastAsia="ru-RU"/>
        </w:rPr>
        <w:t>.</w:t>
      </w:r>
    </w:p>
    <w:p w14:paraId="48E12975"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010037C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14:paraId="0067E78B"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2D2A7FB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27241A4" w14:textId="77777777" w:rsidR="00661261" w:rsidRPr="006156BD" w:rsidRDefault="00661261" w:rsidP="00661261">
      <w:pPr>
        <w:widowControl w:val="0"/>
        <w:spacing w:before="0" w:line="276" w:lineRule="auto"/>
        <w:ind w:left="426"/>
        <w:rPr>
          <w:rFonts w:eastAsia="Times New Roman"/>
          <w:sz w:val="24"/>
          <w:szCs w:val="24"/>
          <w:lang w:eastAsia="ru-RU"/>
        </w:rPr>
      </w:pPr>
    </w:p>
    <w:p w14:paraId="044D20D3" w14:textId="77777777" w:rsidR="00661261" w:rsidRPr="006156BD" w:rsidRDefault="00661261" w:rsidP="00661261">
      <w:pPr>
        <w:widowControl w:val="0"/>
        <w:numPr>
          <w:ilvl w:val="0"/>
          <w:numId w:val="46"/>
        </w:numPr>
        <w:spacing w:before="0" w:line="276" w:lineRule="auto"/>
        <w:ind w:left="426"/>
        <w:jc w:val="center"/>
        <w:rPr>
          <w:rFonts w:eastAsia="Times New Roman"/>
          <w:sz w:val="24"/>
          <w:szCs w:val="24"/>
          <w:lang w:eastAsia="ru-RU"/>
        </w:rPr>
      </w:pPr>
      <w:r w:rsidRPr="006156BD">
        <w:rPr>
          <w:rFonts w:eastAsia="Times New Roman"/>
          <w:b/>
          <w:sz w:val="24"/>
          <w:szCs w:val="24"/>
          <w:lang w:eastAsia="ru-RU"/>
        </w:rPr>
        <w:t>СРОКИ ПОСТАВКИ</w:t>
      </w:r>
    </w:p>
    <w:p w14:paraId="1DF0F5E0" w14:textId="77777777" w:rsidR="00661261" w:rsidRPr="006156BD" w:rsidRDefault="00661261" w:rsidP="00661261">
      <w:pPr>
        <w:widowControl w:val="0"/>
        <w:spacing w:before="0" w:line="276" w:lineRule="auto"/>
        <w:ind w:left="426"/>
        <w:rPr>
          <w:rFonts w:eastAsia="Times New Roman"/>
          <w:sz w:val="24"/>
          <w:szCs w:val="24"/>
          <w:lang w:eastAsia="ru-RU"/>
        </w:rPr>
      </w:pPr>
    </w:p>
    <w:p w14:paraId="40156732" w14:textId="7387A924"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Срок поставки в полном объеме с </w:t>
      </w:r>
      <w:r w:rsidR="00967702">
        <w:rPr>
          <w:rFonts w:eastAsia="Times New Roman"/>
          <w:sz w:val="24"/>
          <w:szCs w:val="24"/>
          <w:lang w:eastAsia="ru-RU"/>
        </w:rPr>
        <w:t>01.01.2018</w:t>
      </w:r>
      <w:r w:rsidR="00696137">
        <w:rPr>
          <w:rFonts w:eastAsia="Times New Roman"/>
          <w:sz w:val="24"/>
          <w:szCs w:val="24"/>
          <w:lang w:eastAsia="ru-RU"/>
        </w:rPr>
        <w:t xml:space="preserve"> г. п</w:t>
      </w:r>
      <w:r w:rsidRPr="006156BD">
        <w:rPr>
          <w:rFonts w:eastAsia="Times New Roman"/>
          <w:sz w:val="24"/>
          <w:szCs w:val="24"/>
          <w:lang w:eastAsia="ru-RU"/>
        </w:rPr>
        <w:t xml:space="preserve">о </w:t>
      </w:r>
      <w:r w:rsidR="00696137">
        <w:rPr>
          <w:rFonts w:eastAsia="Times New Roman"/>
          <w:sz w:val="24"/>
          <w:szCs w:val="24"/>
          <w:lang w:eastAsia="ru-RU"/>
        </w:rPr>
        <w:t>3</w:t>
      </w:r>
      <w:r w:rsidR="00AD5623" w:rsidRPr="00AD5623">
        <w:rPr>
          <w:rFonts w:eastAsia="Times New Roman"/>
          <w:sz w:val="24"/>
          <w:szCs w:val="24"/>
          <w:lang w:eastAsia="ru-RU"/>
        </w:rPr>
        <w:t>1.12</w:t>
      </w:r>
      <w:r w:rsidR="00967702">
        <w:rPr>
          <w:rFonts w:eastAsia="Times New Roman"/>
          <w:sz w:val="24"/>
          <w:szCs w:val="24"/>
          <w:lang w:eastAsia="ru-RU"/>
        </w:rPr>
        <w:t>.2018</w:t>
      </w:r>
      <w:r w:rsidR="00AD5623">
        <w:rPr>
          <w:rFonts w:eastAsia="Times New Roman"/>
          <w:sz w:val="24"/>
          <w:szCs w:val="24"/>
          <w:lang w:eastAsia="ru-RU"/>
        </w:rPr>
        <w:t xml:space="preserve"> </w:t>
      </w:r>
      <w:r w:rsidRPr="00AD5623">
        <w:rPr>
          <w:rFonts w:eastAsia="Times New Roman"/>
          <w:sz w:val="24"/>
          <w:szCs w:val="24"/>
          <w:lang w:eastAsia="ru-RU"/>
        </w:rPr>
        <w:t xml:space="preserve">г. </w:t>
      </w:r>
    </w:p>
    <w:p w14:paraId="1024B452" w14:textId="3824ED86"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Досроч</w:t>
      </w:r>
      <w:r w:rsidR="00696137">
        <w:rPr>
          <w:rFonts w:eastAsia="Times New Roman"/>
          <w:sz w:val="24"/>
          <w:szCs w:val="24"/>
          <w:lang w:eastAsia="ru-RU"/>
        </w:rPr>
        <w:t>ная поставка без письменного согласия ПОКУПАТЕЛЯ не допускается</w:t>
      </w:r>
      <w:r w:rsidRPr="006156BD">
        <w:rPr>
          <w:rFonts w:eastAsia="Times New Roman"/>
          <w:sz w:val="24"/>
          <w:szCs w:val="24"/>
          <w:lang w:eastAsia="ru-RU"/>
        </w:rPr>
        <w:t>.</w:t>
      </w:r>
    </w:p>
    <w:p w14:paraId="6B266861" w14:textId="77777777" w:rsidR="00661261" w:rsidRPr="006156BD" w:rsidRDefault="00661261" w:rsidP="00661261">
      <w:pPr>
        <w:widowControl w:val="0"/>
        <w:spacing w:before="0" w:line="276" w:lineRule="auto"/>
        <w:ind w:left="426"/>
        <w:rPr>
          <w:rFonts w:eastAsia="Times New Roman"/>
          <w:sz w:val="24"/>
          <w:szCs w:val="24"/>
          <w:lang w:eastAsia="ru-RU"/>
        </w:rPr>
      </w:pPr>
    </w:p>
    <w:p w14:paraId="3B7F5317" w14:textId="77777777" w:rsidR="00661261" w:rsidRPr="006156BD" w:rsidRDefault="00661261" w:rsidP="00661261">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ПОРЯДОК ПОСТАВКИ</w:t>
      </w:r>
    </w:p>
    <w:p w14:paraId="1EA36AF4" w14:textId="77777777" w:rsidR="00661261" w:rsidRPr="006156BD" w:rsidRDefault="00661261" w:rsidP="00661261">
      <w:pPr>
        <w:widowControl w:val="0"/>
        <w:spacing w:before="0" w:line="276" w:lineRule="auto"/>
        <w:ind w:left="426"/>
        <w:rPr>
          <w:rFonts w:eastAsia="Times New Roman"/>
          <w:sz w:val="24"/>
          <w:szCs w:val="24"/>
          <w:lang w:eastAsia="ru-RU"/>
        </w:rPr>
      </w:pPr>
    </w:p>
    <w:p w14:paraId="7E4AE50F" w14:textId="051482F9"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Товары по настоящему д</w:t>
      </w:r>
      <w:r w:rsidR="00696137">
        <w:rPr>
          <w:rFonts w:eastAsia="Times New Roman"/>
          <w:sz w:val="24"/>
          <w:szCs w:val="24"/>
          <w:lang w:eastAsia="ru-RU"/>
        </w:rPr>
        <w:t>оговору поставляются партиями в течении года ежедневно согласно заранее подаваемым ПОКУПАТЕЛЕМ заявкам</w:t>
      </w:r>
      <w:r w:rsidRPr="006156BD">
        <w:rPr>
          <w:rFonts w:eastAsia="Times New Roman"/>
          <w:sz w:val="24"/>
          <w:szCs w:val="24"/>
          <w:lang w:eastAsia="ru-RU"/>
        </w:rPr>
        <w:t>.</w:t>
      </w:r>
    </w:p>
    <w:p w14:paraId="1A42692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информирует ПОКУПАТЕЛЯ о планируемых отгрузках и пределах сроков </w:t>
      </w:r>
      <w:proofErr w:type="gramStart"/>
      <w:r w:rsidRPr="006156BD">
        <w:rPr>
          <w:rFonts w:eastAsia="Times New Roman"/>
          <w:sz w:val="24"/>
          <w:szCs w:val="24"/>
          <w:lang w:eastAsia="ru-RU"/>
        </w:rPr>
        <w:t>поставки  в</w:t>
      </w:r>
      <w:proofErr w:type="gramEnd"/>
      <w:r w:rsidRPr="006156BD">
        <w:rPr>
          <w:rFonts w:eastAsia="Times New Roman"/>
          <w:sz w:val="24"/>
          <w:szCs w:val="24"/>
          <w:lang w:eastAsia="ru-RU"/>
        </w:rPr>
        <w:t xml:space="preserve"> день отправки груза.</w:t>
      </w:r>
    </w:p>
    <w:p w14:paraId="00C9155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w:t>
      </w:r>
      <w:proofErr w:type="gramStart"/>
      <w:r w:rsidRPr="006156BD">
        <w:rPr>
          <w:rFonts w:eastAsia="Times New Roman"/>
          <w:sz w:val="24"/>
          <w:szCs w:val="24"/>
          <w:lang w:eastAsia="ru-RU"/>
        </w:rPr>
        <w:t>накладной  по</w:t>
      </w:r>
      <w:proofErr w:type="gramEnd"/>
      <w:r w:rsidRPr="006156BD">
        <w:rPr>
          <w:rFonts w:eastAsia="Times New Roman"/>
          <w:sz w:val="24"/>
          <w:szCs w:val="24"/>
          <w:lang w:eastAsia="ru-RU"/>
        </w:rPr>
        <w:t xml:space="preserve"> форме ТОРГ-12, с указанием единицы измерения, количества товара, цены за единицу товара и стоимости.</w:t>
      </w:r>
    </w:p>
    <w:p w14:paraId="3D44CDCD" w14:textId="4ABF7C71" w:rsidR="00661261" w:rsidRPr="006156BD" w:rsidRDefault="007F019E" w:rsidP="007F019E">
      <w:pPr>
        <w:widowControl w:val="0"/>
        <w:numPr>
          <w:ilvl w:val="1"/>
          <w:numId w:val="46"/>
        </w:numPr>
        <w:spacing w:before="0" w:line="276" w:lineRule="auto"/>
        <w:rPr>
          <w:rFonts w:eastAsia="Times New Roman"/>
          <w:sz w:val="24"/>
          <w:szCs w:val="24"/>
          <w:lang w:eastAsia="ru-RU"/>
        </w:rPr>
      </w:pPr>
      <w:r>
        <w:rPr>
          <w:rFonts w:eastAsia="Times New Roman"/>
          <w:sz w:val="24"/>
          <w:szCs w:val="24"/>
          <w:lang w:eastAsia="ru-RU"/>
        </w:rPr>
        <w:t xml:space="preserve"> </w:t>
      </w:r>
      <w:r w:rsidR="00661261" w:rsidRPr="006156BD">
        <w:rPr>
          <w:rFonts w:eastAsia="Times New Roman"/>
          <w:sz w:val="24"/>
          <w:szCs w:val="24"/>
          <w:lang w:eastAsia="ru-RU"/>
        </w:rPr>
        <w:t>Перевозка товаров со склада ПОСТАВЩИКА про</w:t>
      </w:r>
      <w:r w:rsidR="00696137">
        <w:rPr>
          <w:rFonts w:eastAsia="Times New Roman"/>
          <w:sz w:val="24"/>
          <w:szCs w:val="24"/>
          <w:lang w:eastAsia="ru-RU"/>
        </w:rPr>
        <w:t>изводится транспортом ПОКУПАТЕЛЯ</w:t>
      </w:r>
      <w:r w:rsidR="00661261" w:rsidRPr="006156BD">
        <w:rPr>
          <w:rFonts w:eastAsia="Times New Roman"/>
          <w:sz w:val="24"/>
          <w:szCs w:val="24"/>
          <w:lang w:eastAsia="ru-RU"/>
        </w:rPr>
        <w:t xml:space="preserve"> за его счет, </w:t>
      </w:r>
      <w:r w:rsidRPr="007F019E">
        <w:rPr>
          <w:rFonts w:eastAsia="Times New Roman"/>
          <w:sz w:val="24"/>
          <w:szCs w:val="24"/>
          <w:lang w:eastAsia="ru-RU"/>
        </w:rPr>
        <w:t>на основании товарно-транспортной накладной</w:t>
      </w:r>
      <w:r w:rsidR="00661261" w:rsidRPr="006156BD">
        <w:rPr>
          <w:rFonts w:eastAsia="Times New Roman"/>
          <w:sz w:val="24"/>
          <w:szCs w:val="24"/>
          <w:lang w:eastAsia="ru-RU"/>
        </w:rPr>
        <w:t>, содержащей подпись (с расшифровкой подписи, указании должности и доверенности) уполномоченного представителя ПОСТАВЩИКА и ПОКУПАТЕЛЯ.</w:t>
      </w:r>
    </w:p>
    <w:p w14:paraId="1397FC7B" w14:textId="7F439178"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Моментом исполнения обязательства по поставке считается дата передачи товаров на </w:t>
      </w:r>
      <w:proofErr w:type="gramStart"/>
      <w:r w:rsidRPr="006156BD">
        <w:rPr>
          <w:rFonts w:eastAsia="Times New Roman"/>
          <w:sz w:val="24"/>
          <w:szCs w:val="24"/>
          <w:lang w:eastAsia="ru-RU"/>
        </w:rPr>
        <w:t>склад</w:t>
      </w:r>
      <w:r w:rsidR="00696137">
        <w:rPr>
          <w:rFonts w:eastAsia="Times New Roman"/>
          <w:sz w:val="24"/>
          <w:szCs w:val="24"/>
          <w:lang w:eastAsia="ru-RU"/>
        </w:rPr>
        <w:t>ы</w:t>
      </w:r>
      <w:r w:rsidRPr="006156BD">
        <w:rPr>
          <w:rFonts w:eastAsia="Times New Roman"/>
          <w:sz w:val="24"/>
          <w:szCs w:val="24"/>
          <w:lang w:eastAsia="ru-RU"/>
        </w:rPr>
        <w:t xml:space="preserve">  </w:t>
      </w:r>
      <w:r w:rsidR="00696137">
        <w:rPr>
          <w:rFonts w:eastAsia="Times New Roman"/>
          <w:sz w:val="24"/>
          <w:szCs w:val="24"/>
          <w:lang w:eastAsia="ru-RU"/>
        </w:rPr>
        <w:t>детских</w:t>
      </w:r>
      <w:proofErr w:type="gramEnd"/>
      <w:r w:rsidR="00696137">
        <w:rPr>
          <w:rFonts w:eastAsia="Times New Roman"/>
          <w:sz w:val="24"/>
          <w:szCs w:val="24"/>
          <w:lang w:eastAsia="ru-RU"/>
        </w:rPr>
        <w:t xml:space="preserve"> садов АН ДОО «</w:t>
      </w:r>
      <w:proofErr w:type="spellStart"/>
      <w:r w:rsidR="00696137">
        <w:rPr>
          <w:rFonts w:eastAsia="Times New Roman"/>
          <w:sz w:val="24"/>
          <w:szCs w:val="24"/>
          <w:lang w:eastAsia="ru-RU"/>
        </w:rPr>
        <w:t>Алмазик</w:t>
      </w:r>
      <w:proofErr w:type="spellEnd"/>
      <w:r w:rsidR="00696137">
        <w:rPr>
          <w:rFonts w:eastAsia="Times New Roman"/>
          <w:sz w:val="24"/>
          <w:szCs w:val="24"/>
          <w:lang w:eastAsia="ru-RU"/>
        </w:rPr>
        <w:t xml:space="preserve">» </w:t>
      </w:r>
      <w:r w:rsidRPr="006156BD">
        <w:rPr>
          <w:rFonts w:eastAsia="Times New Roman"/>
          <w:sz w:val="24"/>
          <w:szCs w:val="24"/>
          <w:lang w:eastAsia="ru-RU"/>
        </w:rPr>
        <w:t>его уполномоченному представителю, указанному в товарной накладной ТОРГ-12.</w:t>
      </w:r>
    </w:p>
    <w:p w14:paraId="48BDB2C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Передача товара ПОКУПАТЕЛЮ оформляется сторонами актом приёма-передачи товара.</w:t>
      </w:r>
    </w:p>
    <w:p w14:paraId="3081648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6EFB3549" w14:textId="77777777" w:rsidR="00661261" w:rsidRPr="006156BD" w:rsidRDefault="00661261" w:rsidP="00661261">
      <w:pPr>
        <w:widowControl w:val="0"/>
        <w:spacing w:before="0" w:line="276" w:lineRule="auto"/>
        <w:ind w:left="426"/>
        <w:rPr>
          <w:rFonts w:eastAsia="Times New Roman"/>
          <w:sz w:val="24"/>
          <w:szCs w:val="24"/>
          <w:lang w:eastAsia="ru-RU"/>
        </w:rPr>
      </w:pPr>
    </w:p>
    <w:p w14:paraId="363816F9" w14:textId="77777777" w:rsidR="00661261" w:rsidRPr="006156BD" w:rsidRDefault="00661261" w:rsidP="00661261">
      <w:pPr>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КАЧЕСТВО И КОМПЛЕКТНОСТЬ</w:t>
      </w:r>
    </w:p>
    <w:p w14:paraId="20D62633" w14:textId="77777777" w:rsidR="00661261" w:rsidRPr="006156BD" w:rsidRDefault="00661261" w:rsidP="00661261">
      <w:pPr>
        <w:spacing w:before="0" w:line="276" w:lineRule="auto"/>
        <w:rPr>
          <w:rFonts w:eastAsia="Times New Roman"/>
          <w:sz w:val="24"/>
          <w:szCs w:val="24"/>
          <w:lang w:eastAsia="ru-RU"/>
        </w:rPr>
      </w:pPr>
    </w:p>
    <w:p w14:paraId="528440E7" w14:textId="0FEC4E67" w:rsidR="00661261" w:rsidRPr="00696137" w:rsidRDefault="00696137" w:rsidP="00696137">
      <w:pPr>
        <w:numPr>
          <w:ilvl w:val="1"/>
          <w:numId w:val="46"/>
        </w:numPr>
        <w:spacing w:before="0" w:line="276" w:lineRule="auto"/>
        <w:ind w:left="426" w:hanging="426"/>
        <w:rPr>
          <w:sz w:val="24"/>
          <w:szCs w:val="24"/>
        </w:rPr>
      </w:pPr>
      <w:r w:rsidRPr="004F6D4F">
        <w:rPr>
          <w:sz w:val="24"/>
          <w:szCs w:val="24"/>
        </w:rPr>
        <w:t>ПОСТАВЩИК гарантирует, что товар, поставляемый по настоящему Договору,</w:t>
      </w:r>
      <w:r>
        <w:rPr>
          <w:sz w:val="24"/>
          <w:szCs w:val="24"/>
        </w:rPr>
        <w:t xml:space="preserve"> соответствует требованиям ГОСТов, Технических регламентов ТС,</w:t>
      </w:r>
      <w:r w:rsidRPr="001F2F22">
        <w:rPr>
          <w:sz w:val="24"/>
          <w:szCs w:val="24"/>
        </w:rPr>
        <w:t xml:space="preserve"> </w:t>
      </w:r>
      <w:proofErr w:type="spellStart"/>
      <w:r>
        <w:rPr>
          <w:sz w:val="24"/>
          <w:szCs w:val="24"/>
        </w:rPr>
        <w:t>СаНПиН</w:t>
      </w:r>
      <w:proofErr w:type="spellEnd"/>
      <w:r w:rsidRPr="004F6D4F">
        <w:rPr>
          <w:sz w:val="24"/>
          <w:szCs w:val="24"/>
        </w:rPr>
        <w:t xml:space="preserve"> и</w:t>
      </w:r>
      <w:r>
        <w:rPr>
          <w:sz w:val="24"/>
          <w:szCs w:val="24"/>
        </w:rPr>
        <w:t xml:space="preserve"> будет подтверждаться </w:t>
      </w:r>
      <w:proofErr w:type="gramStart"/>
      <w:r>
        <w:rPr>
          <w:sz w:val="24"/>
          <w:szCs w:val="24"/>
        </w:rPr>
        <w:t>документами ,</w:t>
      </w:r>
      <w:proofErr w:type="gramEnd"/>
      <w:r>
        <w:rPr>
          <w:sz w:val="24"/>
          <w:szCs w:val="24"/>
        </w:rPr>
        <w:t xml:space="preserve"> удостоверяющими качество и безопасность продуктов питания в соответствии с </w:t>
      </w:r>
      <w:r>
        <w:rPr>
          <w:sz w:val="24"/>
          <w:szCs w:val="24"/>
        </w:rPr>
        <w:lastRenderedPageBreak/>
        <w:t xml:space="preserve">действующим законодательством РФ: сертификатами установленного образца, декларациями о соответствии </w:t>
      </w:r>
      <w:proofErr w:type="spellStart"/>
      <w:r>
        <w:rPr>
          <w:sz w:val="24"/>
          <w:szCs w:val="24"/>
        </w:rPr>
        <w:t>и.т.д</w:t>
      </w:r>
      <w:proofErr w:type="spellEnd"/>
      <w:r>
        <w:rPr>
          <w:sz w:val="24"/>
          <w:szCs w:val="24"/>
        </w:rPr>
        <w:t>.</w:t>
      </w:r>
      <w:r w:rsidR="00661261" w:rsidRPr="00696137">
        <w:rPr>
          <w:rFonts w:eastAsia="Times New Roman"/>
          <w:sz w:val="24"/>
          <w:szCs w:val="24"/>
          <w:lang w:eastAsia="ru-RU"/>
        </w:rPr>
        <w:t xml:space="preserve"> </w:t>
      </w:r>
    </w:p>
    <w:p w14:paraId="36BAB79C" w14:textId="285CA090" w:rsidR="00661261" w:rsidRPr="00696137" w:rsidRDefault="00696137" w:rsidP="00696137">
      <w:pPr>
        <w:numPr>
          <w:ilvl w:val="1"/>
          <w:numId w:val="46"/>
        </w:numPr>
        <w:spacing w:before="0" w:line="276" w:lineRule="auto"/>
        <w:ind w:left="426" w:hanging="426"/>
        <w:rPr>
          <w:sz w:val="24"/>
          <w:szCs w:val="24"/>
        </w:rPr>
      </w:pPr>
      <w:r w:rsidRPr="004F6D4F">
        <w:rPr>
          <w:sz w:val="24"/>
          <w:szCs w:val="24"/>
        </w:rPr>
        <w:t xml:space="preserve">ПОСТАВЩИК несет ответственность перед ПОКУПАТЕЛЕМ за качество и количество поставляемого товара, наличие </w:t>
      </w:r>
      <w:proofErr w:type="gramStart"/>
      <w:r>
        <w:rPr>
          <w:sz w:val="24"/>
          <w:szCs w:val="24"/>
        </w:rPr>
        <w:t>документов ,</w:t>
      </w:r>
      <w:proofErr w:type="gramEnd"/>
      <w:r>
        <w:rPr>
          <w:sz w:val="24"/>
          <w:szCs w:val="24"/>
        </w:rPr>
        <w:t xml:space="preserve"> подтверждающих качество и безопасность товара </w:t>
      </w:r>
      <w:r w:rsidRPr="004F6D4F">
        <w:rPr>
          <w:sz w:val="24"/>
          <w:szCs w:val="24"/>
        </w:rPr>
        <w:t>обязательно.</w:t>
      </w:r>
    </w:p>
    <w:p w14:paraId="34229F68" w14:textId="163A57E3"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гарантирует доброкачественность и надежность товаров в течении </w:t>
      </w:r>
      <w:r w:rsidR="009857D8">
        <w:rPr>
          <w:rFonts w:eastAsia="Times New Roman"/>
          <w:sz w:val="24"/>
          <w:szCs w:val="24"/>
          <w:lang w:eastAsia="ru-RU"/>
        </w:rPr>
        <w:t>всего срока поставки</w:t>
      </w:r>
      <w:r w:rsidRPr="006156BD">
        <w:rPr>
          <w:rFonts w:eastAsia="Times New Roman"/>
          <w:sz w:val="24"/>
          <w:szCs w:val="24"/>
          <w:lang w:eastAsia="ru-RU"/>
        </w:rPr>
        <w:t>.</w:t>
      </w:r>
    </w:p>
    <w:p w14:paraId="2F4A3A6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4DAFC1FC"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соразмерного уменьшения покупной цены;</w:t>
      </w:r>
    </w:p>
    <w:p w14:paraId="6AB1B357"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безвозмездного устранения недостатков товара в разумный срок;</w:t>
      </w:r>
    </w:p>
    <w:p w14:paraId="3E3A05CB"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потребовать замены товара ненадлежащего качества товаром соответствующим настоящему договору в срок 10 (десять) рабочих </w:t>
      </w:r>
      <w:proofErr w:type="gramStart"/>
      <w:r w:rsidRPr="006156BD">
        <w:rPr>
          <w:rFonts w:eastAsia="Times New Roman"/>
          <w:sz w:val="24"/>
          <w:szCs w:val="24"/>
          <w:lang w:eastAsia="ru-RU"/>
        </w:rPr>
        <w:t>дней  со</w:t>
      </w:r>
      <w:proofErr w:type="gramEnd"/>
      <w:r w:rsidRPr="006156BD">
        <w:rPr>
          <w:rFonts w:eastAsia="Times New Roman"/>
          <w:sz w:val="24"/>
          <w:szCs w:val="24"/>
          <w:lang w:eastAsia="ru-RU"/>
        </w:rPr>
        <w:t xml:space="preserve"> дня предъявления требования ПОСТАВЩИКУ.</w:t>
      </w:r>
    </w:p>
    <w:p w14:paraId="52FD19E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52D6C47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ПОКУПАТЕЛЬ вправе предъявить ПОСТАВЩИКУ </w:t>
      </w:r>
      <w:proofErr w:type="gramStart"/>
      <w:r w:rsidRPr="006156BD">
        <w:rPr>
          <w:rFonts w:eastAsia="Times New Roman"/>
          <w:sz w:val="24"/>
          <w:szCs w:val="24"/>
          <w:lang w:eastAsia="ru-RU"/>
        </w:rPr>
        <w:t>требования</w:t>
      </w:r>
      <w:proofErr w:type="gramEnd"/>
      <w:r w:rsidRPr="006156BD">
        <w:rPr>
          <w:rFonts w:eastAsia="Times New Roman"/>
          <w:sz w:val="24"/>
          <w:szCs w:val="24"/>
          <w:lang w:eastAsia="ru-RU"/>
        </w:rPr>
        <w:t xml:space="preserve">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143C39D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6583A57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066F1D66" w14:textId="5BACDE95"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r w:rsidR="009857D8" w:rsidRPr="006156BD">
        <w:rPr>
          <w:rFonts w:eastAsia="Times New Roman"/>
          <w:sz w:val="24"/>
          <w:szCs w:val="24"/>
          <w:lang w:eastAsia="ru-RU"/>
        </w:rPr>
        <w:t xml:space="preserve">потребовать </w:t>
      </w:r>
      <w:proofErr w:type="gramStart"/>
      <w:r w:rsidR="009857D8" w:rsidRPr="006156BD">
        <w:rPr>
          <w:rFonts w:eastAsia="Times New Roman"/>
          <w:sz w:val="24"/>
          <w:szCs w:val="24"/>
          <w:lang w:eastAsia="ru-RU"/>
        </w:rPr>
        <w:t>замены</w:t>
      </w:r>
      <w:r w:rsidRPr="006156BD">
        <w:rPr>
          <w:rFonts w:eastAsia="Times New Roman"/>
          <w:sz w:val="24"/>
          <w:szCs w:val="24"/>
          <w:lang w:eastAsia="ru-RU"/>
        </w:rPr>
        <w:t xml:space="preserve">  некачественного</w:t>
      </w:r>
      <w:proofErr w:type="gramEnd"/>
      <w:r w:rsidRPr="006156BD">
        <w:rPr>
          <w:rFonts w:eastAsia="Times New Roman"/>
          <w:sz w:val="24"/>
          <w:szCs w:val="24"/>
          <w:lang w:eastAsia="ru-RU"/>
        </w:rPr>
        <w:t xml:space="preserve"> товара  на  качественный в срок 10 (десяти) рабочих дней  со   дня   предъявления  требования  ПОСТАВЩИК.</w:t>
      </w:r>
    </w:p>
    <w:p w14:paraId="6FC785C1"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546323B0"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7A5D0A6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5E64E7BC"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601AFABA" w14:textId="77777777" w:rsidR="00661261" w:rsidRDefault="00661261" w:rsidP="00661261">
      <w:pPr>
        <w:widowControl w:val="0"/>
        <w:spacing w:before="0" w:line="276" w:lineRule="auto"/>
        <w:ind w:left="426"/>
        <w:rPr>
          <w:rFonts w:eastAsia="Times New Roman"/>
          <w:sz w:val="24"/>
          <w:szCs w:val="24"/>
          <w:lang w:eastAsia="ru-RU"/>
        </w:rPr>
      </w:pPr>
    </w:p>
    <w:p w14:paraId="66DA5FBC" w14:textId="77777777" w:rsidR="00247A84" w:rsidRDefault="00247A84" w:rsidP="00661261">
      <w:pPr>
        <w:widowControl w:val="0"/>
        <w:spacing w:before="0" w:line="276" w:lineRule="auto"/>
        <w:ind w:left="426"/>
        <w:rPr>
          <w:rFonts w:eastAsia="Times New Roman"/>
          <w:sz w:val="24"/>
          <w:szCs w:val="24"/>
          <w:lang w:eastAsia="ru-RU"/>
        </w:rPr>
      </w:pPr>
    </w:p>
    <w:p w14:paraId="62978AA2" w14:textId="77777777" w:rsidR="00247A84" w:rsidRPr="006156BD" w:rsidRDefault="00247A84" w:rsidP="00661261">
      <w:pPr>
        <w:widowControl w:val="0"/>
        <w:spacing w:before="0" w:line="276" w:lineRule="auto"/>
        <w:ind w:left="426"/>
        <w:rPr>
          <w:rFonts w:eastAsia="Times New Roman"/>
          <w:sz w:val="24"/>
          <w:szCs w:val="24"/>
          <w:lang w:eastAsia="ru-RU"/>
        </w:rPr>
      </w:pPr>
    </w:p>
    <w:p w14:paraId="06118CD6" w14:textId="77777777" w:rsidR="00661261" w:rsidRPr="006156BD" w:rsidRDefault="00661261" w:rsidP="00661261">
      <w:pPr>
        <w:widowControl w:val="0"/>
        <w:numPr>
          <w:ilvl w:val="0"/>
          <w:numId w:val="46"/>
        </w:numPr>
        <w:spacing w:before="0" w:line="276" w:lineRule="auto"/>
        <w:ind w:left="284"/>
        <w:jc w:val="center"/>
        <w:rPr>
          <w:rFonts w:eastAsia="Times New Roman"/>
          <w:sz w:val="24"/>
          <w:szCs w:val="24"/>
          <w:lang w:eastAsia="ru-RU"/>
        </w:rPr>
      </w:pPr>
      <w:r w:rsidRPr="006156BD">
        <w:rPr>
          <w:rFonts w:eastAsia="Times New Roman"/>
          <w:b/>
          <w:sz w:val="24"/>
          <w:szCs w:val="24"/>
          <w:lang w:eastAsia="ru-RU"/>
        </w:rPr>
        <w:lastRenderedPageBreak/>
        <w:t>ТАРА И УПАКОВКА</w:t>
      </w:r>
    </w:p>
    <w:p w14:paraId="6A54AA5B" w14:textId="77777777" w:rsidR="00661261" w:rsidRPr="006156BD" w:rsidRDefault="00661261" w:rsidP="00661261">
      <w:pPr>
        <w:widowControl w:val="0"/>
        <w:spacing w:before="0" w:line="276" w:lineRule="auto"/>
        <w:ind w:left="284"/>
        <w:rPr>
          <w:rFonts w:eastAsia="Times New Roman"/>
          <w:sz w:val="24"/>
          <w:szCs w:val="24"/>
          <w:lang w:eastAsia="ru-RU"/>
        </w:rPr>
      </w:pPr>
    </w:p>
    <w:p w14:paraId="4D18633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3BA3F08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1B4E5A6F" w14:textId="6B78AC13"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w:t>
      </w:r>
      <w:r w:rsidR="009857D8" w:rsidRPr="006156BD">
        <w:rPr>
          <w:rFonts w:eastAsia="Times New Roman"/>
          <w:sz w:val="24"/>
          <w:szCs w:val="24"/>
          <w:lang w:eastAsia="ru-RU"/>
        </w:rPr>
        <w:t>расходы, возникшие</w:t>
      </w:r>
      <w:r w:rsidRPr="006156BD">
        <w:rPr>
          <w:rFonts w:eastAsia="Times New Roman"/>
          <w:sz w:val="24"/>
          <w:szCs w:val="24"/>
          <w:lang w:eastAsia="ru-RU"/>
        </w:rPr>
        <w:t xml:space="preserve"> в связи с неправильной маркировкой и/или поступлением товаров не по адресу. </w:t>
      </w:r>
    </w:p>
    <w:p w14:paraId="0A1A179F" w14:textId="77777777" w:rsidR="00661261" w:rsidRPr="006156BD" w:rsidRDefault="00661261" w:rsidP="00661261">
      <w:pPr>
        <w:widowControl w:val="0"/>
        <w:spacing w:before="0" w:line="276" w:lineRule="auto"/>
        <w:rPr>
          <w:rFonts w:eastAsia="Times New Roman"/>
          <w:sz w:val="24"/>
          <w:szCs w:val="24"/>
          <w:lang w:eastAsia="ru-RU"/>
        </w:rPr>
      </w:pPr>
    </w:p>
    <w:p w14:paraId="2608EBFB" w14:textId="77777777" w:rsidR="00661261" w:rsidRPr="006156BD" w:rsidRDefault="00661261" w:rsidP="00661261">
      <w:pPr>
        <w:widowControl w:val="0"/>
        <w:numPr>
          <w:ilvl w:val="0"/>
          <w:numId w:val="46"/>
        </w:numPr>
        <w:spacing w:before="0" w:line="276" w:lineRule="auto"/>
        <w:ind w:left="0" w:firstLine="142"/>
        <w:jc w:val="center"/>
        <w:rPr>
          <w:rFonts w:eastAsia="Times New Roman"/>
          <w:sz w:val="24"/>
          <w:szCs w:val="24"/>
          <w:lang w:eastAsia="ru-RU"/>
        </w:rPr>
      </w:pPr>
      <w:r w:rsidRPr="006156BD">
        <w:rPr>
          <w:rFonts w:eastAsia="Times New Roman"/>
          <w:b/>
          <w:sz w:val="24"/>
          <w:szCs w:val="24"/>
          <w:lang w:eastAsia="ru-RU"/>
        </w:rPr>
        <w:t>ПОРЯДОК ПРИНЯТИЯ ТОВАРОВ И ОФОРМЛЕНИЯ ОТГРУЗОЧНЫХ ДОКУМЕНТОВ</w:t>
      </w:r>
    </w:p>
    <w:p w14:paraId="3F51BF05" w14:textId="77777777" w:rsidR="00661261" w:rsidRPr="006156BD" w:rsidRDefault="00661261" w:rsidP="00661261">
      <w:pPr>
        <w:widowControl w:val="0"/>
        <w:spacing w:before="0" w:line="276" w:lineRule="auto"/>
        <w:ind w:left="142"/>
        <w:rPr>
          <w:rFonts w:eastAsia="Times New Roman"/>
          <w:sz w:val="24"/>
          <w:szCs w:val="24"/>
          <w:lang w:eastAsia="ru-RU"/>
        </w:rPr>
      </w:pPr>
    </w:p>
    <w:p w14:paraId="3E19FD8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0621092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3C68EB7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201E2D51"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40BD4448"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37F15F6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41E63681"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37C5DA44"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Приемка товаров осуществляется ПОКУПАТЕЛЕМ по адресу, указанному в п. 1.2 </w:t>
      </w:r>
      <w:proofErr w:type="gramStart"/>
      <w:r w:rsidRPr="006156BD">
        <w:rPr>
          <w:rFonts w:eastAsia="Times New Roman"/>
          <w:sz w:val="24"/>
          <w:szCs w:val="24"/>
          <w:lang w:eastAsia="ru-RU"/>
        </w:rPr>
        <w:t>настоящего  договора</w:t>
      </w:r>
      <w:proofErr w:type="gramEnd"/>
      <w:r w:rsidRPr="006156BD">
        <w:rPr>
          <w:rFonts w:eastAsia="Times New Roman"/>
          <w:sz w:val="24"/>
          <w:szCs w:val="24"/>
          <w:lang w:eastAsia="ru-RU"/>
        </w:rPr>
        <w:t>, в соответствии с действующим законодательством.</w:t>
      </w:r>
    </w:p>
    <w:p w14:paraId="3C532FA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5E58086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72478FD0" w14:textId="3D197153" w:rsidR="00661261" w:rsidRPr="007F019E" w:rsidRDefault="00661261" w:rsidP="007F019E">
      <w:pPr>
        <w:pStyle w:val="ac"/>
        <w:numPr>
          <w:ilvl w:val="1"/>
          <w:numId w:val="46"/>
        </w:numPr>
        <w:rPr>
          <w:rFonts w:eastAsia="Times New Roman"/>
          <w:sz w:val="24"/>
          <w:szCs w:val="24"/>
          <w:lang w:eastAsia="ru-RU"/>
        </w:rPr>
      </w:pPr>
      <w:r w:rsidRPr="007F019E">
        <w:rPr>
          <w:rFonts w:eastAsia="Times New Roman"/>
          <w:sz w:val="24"/>
          <w:szCs w:val="24"/>
          <w:lang w:eastAsia="ru-RU"/>
        </w:rPr>
        <w:lastRenderedPageBreak/>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r w:rsidR="007F019E" w:rsidRPr="007F019E">
        <w:t xml:space="preserve"> </w:t>
      </w:r>
      <w:r w:rsidR="007F019E" w:rsidRPr="007F019E">
        <w:rPr>
          <w:rFonts w:eastAsia="Times New Roman"/>
          <w:sz w:val="24"/>
          <w:szCs w:val="24"/>
          <w:lang w:eastAsia="ru-RU"/>
        </w:rPr>
        <w:t>Вместе с товаром ПОСТАВЩИК передает ПОКУПАТЕЛЮ: сертификаты (соответствия, пожарный, гигиенический) копии заверенные, товарную накладную, товарно-транс</w:t>
      </w:r>
      <w:r w:rsidR="007F019E">
        <w:rPr>
          <w:rFonts w:eastAsia="Times New Roman"/>
          <w:sz w:val="24"/>
          <w:szCs w:val="24"/>
          <w:lang w:eastAsia="ru-RU"/>
        </w:rPr>
        <w:t>портную накладную, счет-фактуру.</w:t>
      </w:r>
    </w:p>
    <w:p w14:paraId="3E651F71" w14:textId="77777777" w:rsidR="00661261" w:rsidRPr="006156BD" w:rsidRDefault="00661261" w:rsidP="00661261">
      <w:pPr>
        <w:widowControl w:val="0"/>
        <w:spacing w:before="0" w:line="276" w:lineRule="auto"/>
        <w:ind w:left="426"/>
        <w:rPr>
          <w:rFonts w:eastAsia="Times New Roman"/>
          <w:sz w:val="24"/>
          <w:szCs w:val="24"/>
          <w:lang w:eastAsia="ru-RU"/>
        </w:rPr>
      </w:pPr>
    </w:p>
    <w:p w14:paraId="4873F5B6"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ОТВЕТСТВЕННОСТЬ СТОРОН</w:t>
      </w:r>
    </w:p>
    <w:p w14:paraId="23A621C8" w14:textId="77777777" w:rsidR="00661261" w:rsidRPr="006156BD" w:rsidRDefault="00661261" w:rsidP="00661261">
      <w:pPr>
        <w:widowControl w:val="0"/>
        <w:spacing w:before="0" w:line="276" w:lineRule="auto"/>
        <w:rPr>
          <w:rFonts w:eastAsia="Times New Roman"/>
          <w:sz w:val="24"/>
          <w:szCs w:val="24"/>
          <w:lang w:eastAsia="ru-RU"/>
        </w:rPr>
      </w:pPr>
    </w:p>
    <w:p w14:paraId="376AC74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1E6406DD" w14:textId="77777777" w:rsidR="007F019E" w:rsidRDefault="00661261" w:rsidP="007F019E">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26E60149" w14:textId="7E67FEEF" w:rsidR="007F019E" w:rsidRPr="007F019E" w:rsidRDefault="007F019E" w:rsidP="007F019E">
      <w:pPr>
        <w:widowControl w:val="0"/>
        <w:numPr>
          <w:ilvl w:val="1"/>
          <w:numId w:val="46"/>
        </w:numPr>
        <w:spacing w:before="0" w:line="276" w:lineRule="auto"/>
        <w:ind w:left="426" w:hanging="426"/>
        <w:rPr>
          <w:rFonts w:eastAsia="Times New Roman"/>
          <w:sz w:val="24"/>
          <w:szCs w:val="24"/>
          <w:lang w:eastAsia="ru-RU"/>
        </w:rPr>
      </w:pPr>
      <w:r w:rsidRPr="007F019E">
        <w:rPr>
          <w:rFonts w:eastAsia="Times New Roman"/>
          <w:sz w:val="24"/>
          <w:szCs w:val="24"/>
          <w:lang w:eastAsia="ru-RU"/>
        </w:rPr>
        <w:t>За нарушение срока поставки товара ПОСТАВЩИК уплачивает ПОКУПАТЕЛЮ неустойку в размере 1% от суммы договора за каждый день просрочки, до момента фактического исполнения обязательства по поставке.</w:t>
      </w:r>
    </w:p>
    <w:p w14:paraId="6C410AC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proofErr w:type="gramStart"/>
      <w:r w:rsidRPr="006156BD">
        <w:rPr>
          <w:rFonts w:eastAsia="Times New Roman"/>
          <w:sz w:val="24"/>
          <w:szCs w:val="24"/>
          <w:lang w:eastAsia="ru-RU"/>
        </w:rPr>
        <w:t>За  нарушение</w:t>
      </w:r>
      <w:proofErr w:type="gramEnd"/>
      <w:r w:rsidRPr="006156BD">
        <w:rPr>
          <w:rFonts w:eastAsia="Times New Roman"/>
          <w:sz w:val="24"/>
          <w:szCs w:val="24"/>
          <w:lang w:eastAsia="ru-RU"/>
        </w:rPr>
        <w:t xml:space="preserve">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164743CB"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proofErr w:type="gramStart"/>
      <w:r w:rsidRPr="006156BD">
        <w:rPr>
          <w:rFonts w:eastAsia="Times New Roman"/>
          <w:sz w:val="24"/>
          <w:szCs w:val="24"/>
          <w:lang w:eastAsia="ru-RU"/>
        </w:rPr>
        <w:t>ПОКУПАТЕЛЬ  имеет</w:t>
      </w:r>
      <w:proofErr w:type="gramEnd"/>
      <w:r w:rsidRPr="006156BD">
        <w:rPr>
          <w:rFonts w:eastAsia="Times New Roman"/>
          <w:sz w:val="24"/>
          <w:szCs w:val="24"/>
          <w:lang w:eastAsia="ru-RU"/>
        </w:rPr>
        <w:t xml:space="preserve">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6156BD">
        <w:rPr>
          <w:rFonts w:eastAsia="Times New Roman"/>
          <w:i/>
          <w:sz w:val="24"/>
          <w:szCs w:val="24"/>
          <w:lang w:eastAsia="ru-RU"/>
        </w:rPr>
        <w:t>.</w:t>
      </w:r>
      <w:r w:rsidRPr="006156BD">
        <w:rPr>
          <w:rFonts w:eastAsia="Times New Roman"/>
          <w:sz w:val="24"/>
          <w:szCs w:val="24"/>
          <w:lang w:eastAsia="ru-RU"/>
        </w:rPr>
        <w:t xml:space="preserve"> Для проведения зачета ПОКУПАТЕЛЬ направляет в адрес ПОСТАВЩИКА</w:t>
      </w:r>
      <w:r w:rsidRPr="006156BD">
        <w:rPr>
          <w:rFonts w:eastAsia="Times New Roman"/>
          <w:b/>
          <w:i/>
          <w:sz w:val="24"/>
          <w:szCs w:val="24"/>
          <w:lang w:eastAsia="ru-RU"/>
        </w:rPr>
        <w:t xml:space="preserve"> </w:t>
      </w:r>
      <w:r w:rsidRPr="006156BD">
        <w:rPr>
          <w:rFonts w:eastAsia="Times New Roman"/>
          <w:sz w:val="24"/>
          <w:szCs w:val="24"/>
          <w:lang w:eastAsia="ru-RU"/>
        </w:rPr>
        <w:t>заявление, с указанием суммы неустойки и её расчета.</w:t>
      </w:r>
    </w:p>
    <w:p w14:paraId="470091F2" w14:textId="77777777" w:rsidR="00661261"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0CEB62EA" w14:textId="77777777" w:rsidR="00AA6329" w:rsidRPr="00E478B6" w:rsidRDefault="00AA6329" w:rsidP="00AA6329">
      <w:pPr>
        <w:widowControl w:val="0"/>
        <w:numPr>
          <w:ilvl w:val="1"/>
          <w:numId w:val="46"/>
        </w:numPr>
        <w:spacing w:before="0" w:line="276" w:lineRule="auto"/>
        <w:ind w:left="426" w:hanging="426"/>
        <w:rPr>
          <w:sz w:val="24"/>
          <w:szCs w:val="24"/>
        </w:rPr>
      </w:pPr>
      <w:r w:rsidRPr="00E478B6">
        <w:rPr>
          <w:sz w:val="24"/>
          <w:szCs w:val="24"/>
        </w:rPr>
        <w:t>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w:t>
      </w:r>
      <w:r>
        <w:rPr>
          <w:sz w:val="24"/>
          <w:szCs w:val="24"/>
        </w:rPr>
        <w:t xml:space="preserve"> </w:t>
      </w:r>
      <w:r w:rsidRPr="00E478B6">
        <w:rPr>
          <w:sz w:val="24"/>
          <w:szCs w:val="24"/>
        </w:rPr>
        <w:t>поставленные товары у других лиц с отнесением на ПОСТАВЩИКА всех необходимых и разумных расходов на их приобретение, если иное не предусмотрено настоящим договором</w:t>
      </w:r>
      <w:r>
        <w:rPr>
          <w:sz w:val="24"/>
          <w:szCs w:val="24"/>
        </w:rPr>
        <w:t xml:space="preserve"> </w:t>
      </w:r>
      <w:r w:rsidRPr="00E478B6">
        <w:rPr>
          <w:sz w:val="24"/>
          <w:szCs w:val="24"/>
        </w:rPr>
        <w:t xml:space="preserve">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w:t>
      </w:r>
      <w:proofErr w:type="gramStart"/>
      <w:r w:rsidRPr="00E478B6">
        <w:rPr>
          <w:sz w:val="24"/>
          <w:szCs w:val="24"/>
        </w:rPr>
        <w:t>524  ГК</w:t>
      </w:r>
      <w:proofErr w:type="gramEnd"/>
      <w:r w:rsidRPr="00E478B6">
        <w:rPr>
          <w:sz w:val="24"/>
          <w:szCs w:val="24"/>
        </w:rPr>
        <w:t xml:space="preserve"> РФ.</w:t>
      </w:r>
    </w:p>
    <w:p w14:paraId="7BEBCA8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1FC5802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6AAE52CC" w14:textId="0821583D" w:rsidR="00247A84" w:rsidRPr="007F019E" w:rsidRDefault="00661261" w:rsidP="007F019E">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w:t>
      </w:r>
      <w:proofErr w:type="gramStart"/>
      <w:r w:rsidRPr="006156BD">
        <w:rPr>
          <w:rFonts w:eastAsia="Times New Roman"/>
          <w:sz w:val="24"/>
          <w:szCs w:val="24"/>
          <w:lang w:eastAsia="ru-RU"/>
        </w:rPr>
        <w:t>нарушения</w:t>
      </w:r>
      <w:proofErr w:type="gramEnd"/>
      <w:r w:rsidRPr="006156BD">
        <w:rPr>
          <w:rFonts w:eastAsia="Times New Roman"/>
          <w:sz w:val="24"/>
          <w:szCs w:val="24"/>
          <w:lang w:eastAsia="ru-RU"/>
        </w:rPr>
        <w:t xml:space="preserve"> взятых на себя обязательств.   </w:t>
      </w:r>
      <w:bookmarkStart w:id="300" w:name="_GoBack"/>
      <w:bookmarkEnd w:id="300"/>
    </w:p>
    <w:p w14:paraId="175FE8A3"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
    <w:p w14:paraId="556C6132" w14:textId="77777777" w:rsidR="00661261" w:rsidRPr="006156BD" w:rsidRDefault="00661261" w:rsidP="00661261">
      <w:pPr>
        <w:widowControl w:val="0"/>
        <w:numPr>
          <w:ilvl w:val="0"/>
          <w:numId w:val="46"/>
        </w:numPr>
        <w:spacing w:before="0" w:line="276" w:lineRule="auto"/>
        <w:ind w:left="0" w:hanging="86"/>
        <w:jc w:val="center"/>
        <w:rPr>
          <w:rFonts w:eastAsia="Times New Roman"/>
          <w:sz w:val="24"/>
          <w:szCs w:val="24"/>
          <w:lang w:eastAsia="ru-RU"/>
        </w:rPr>
      </w:pPr>
      <w:r w:rsidRPr="006156BD">
        <w:rPr>
          <w:rFonts w:eastAsia="Times New Roman"/>
          <w:b/>
          <w:sz w:val="24"/>
          <w:szCs w:val="24"/>
          <w:lang w:eastAsia="ru-RU"/>
        </w:rPr>
        <w:lastRenderedPageBreak/>
        <w:t>ФОРС – МАЖОР</w:t>
      </w:r>
    </w:p>
    <w:p w14:paraId="39D9ACE8" w14:textId="77777777" w:rsidR="00661261" w:rsidRPr="006156BD" w:rsidRDefault="00661261" w:rsidP="00661261">
      <w:pPr>
        <w:widowControl w:val="0"/>
        <w:spacing w:before="0" w:line="276" w:lineRule="auto"/>
        <w:rPr>
          <w:rFonts w:eastAsia="Times New Roman"/>
          <w:sz w:val="24"/>
          <w:szCs w:val="24"/>
          <w:lang w:eastAsia="ru-RU"/>
        </w:rPr>
      </w:pPr>
    </w:p>
    <w:p w14:paraId="6ECB0FC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7F293AC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proofErr w:type="gramStart"/>
      <w:r w:rsidRPr="006156BD">
        <w:rPr>
          <w:rFonts w:eastAsia="Times New Roman"/>
          <w:sz w:val="24"/>
          <w:szCs w:val="24"/>
          <w:lang w:eastAsia="ru-RU"/>
        </w:rPr>
        <w:t>При  этом</w:t>
      </w:r>
      <w:proofErr w:type="gramEnd"/>
      <w:r w:rsidRPr="006156BD">
        <w:rPr>
          <w:rFonts w:eastAsia="Times New Roman"/>
          <w:sz w:val="24"/>
          <w:szCs w:val="24"/>
          <w:lang w:eastAsia="ru-RU"/>
        </w:rPr>
        <w:t xml:space="preserve">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6BC0DD4D"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60F6BA4C"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7455E20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1DCD206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615FEA3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37A892E0" w14:textId="77777777" w:rsidR="00661261" w:rsidRPr="006156BD" w:rsidRDefault="00661261" w:rsidP="00661261">
      <w:pPr>
        <w:widowControl w:val="0"/>
        <w:spacing w:before="0" w:line="276" w:lineRule="auto"/>
        <w:rPr>
          <w:rFonts w:eastAsia="Times New Roman"/>
          <w:sz w:val="24"/>
          <w:szCs w:val="24"/>
          <w:lang w:eastAsia="ru-RU"/>
        </w:rPr>
      </w:pPr>
    </w:p>
    <w:p w14:paraId="591767E0"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proofErr w:type="gramStart"/>
      <w:r w:rsidRPr="006156BD">
        <w:rPr>
          <w:rFonts w:eastAsia="Times New Roman"/>
          <w:b/>
          <w:sz w:val="24"/>
          <w:szCs w:val="24"/>
          <w:lang w:eastAsia="ru-RU"/>
        </w:rPr>
        <w:t>ПОРЯДОК  РАЗРЕШЕНИЯ</w:t>
      </w:r>
      <w:proofErr w:type="gramEnd"/>
      <w:r w:rsidRPr="006156BD">
        <w:rPr>
          <w:rFonts w:eastAsia="Times New Roman"/>
          <w:b/>
          <w:sz w:val="24"/>
          <w:szCs w:val="24"/>
          <w:lang w:eastAsia="ru-RU"/>
        </w:rPr>
        <w:t xml:space="preserve"> СПОРОВ</w:t>
      </w:r>
    </w:p>
    <w:p w14:paraId="71F8E7AB" w14:textId="77777777" w:rsidR="00661261" w:rsidRPr="006156BD" w:rsidRDefault="00661261" w:rsidP="00661261">
      <w:pPr>
        <w:widowControl w:val="0"/>
        <w:spacing w:before="0" w:line="276" w:lineRule="auto"/>
        <w:rPr>
          <w:rFonts w:eastAsia="Times New Roman"/>
          <w:sz w:val="24"/>
          <w:szCs w:val="24"/>
          <w:lang w:eastAsia="ru-RU"/>
        </w:rPr>
      </w:pPr>
    </w:p>
    <w:p w14:paraId="74DC8F84"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C7AB9A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1B3141D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w:t>
      </w:r>
      <w:r w:rsidRPr="006156BD">
        <w:rPr>
          <w:rFonts w:eastAsia="Times New Roman"/>
          <w:sz w:val="24"/>
          <w:szCs w:val="24"/>
          <w:lang w:eastAsia="ru-RU"/>
        </w:rPr>
        <w:lastRenderedPageBreak/>
        <w:t>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4BB8A156" w14:textId="77777777" w:rsidR="00661261" w:rsidRPr="006156BD" w:rsidRDefault="00661261" w:rsidP="00661261">
      <w:pPr>
        <w:widowControl w:val="0"/>
        <w:spacing w:before="0" w:line="276" w:lineRule="auto"/>
        <w:ind w:left="426"/>
        <w:rPr>
          <w:rFonts w:eastAsia="Times New Roman"/>
          <w:sz w:val="24"/>
          <w:szCs w:val="24"/>
          <w:lang w:eastAsia="ru-RU"/>
        </w:rPr>
      </w:pPr>
    </w:p>
    <w:p w14:paraId="05124938"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ИЗМЕНЕНИЯ И РАСТОРЖЕНИЯ ДОГОВОРА</w:t>
      </w:r>
    </w:p>
    <w:p w14:paraId="298FAF2E" w14:textId="77777777" w:rsidR="00661261" w:rsidRPr="006156BD" w:rsidRDefault="00661261" w:rsidP="00661261">
      <w:pPr>
        <w:widowControl w:val="0"/>
        <w:spacing w:before="0" w:line="276" w:lineRule="auto"/>
        <w:rPr>
          <w:rFonts w:eastAsia="Times New Roman"/>
          <w:sz w:val="24"/>
          <w:szCs w:val="24"/>
          <w:lang w:eastAsia="ru-RU"/>
        </w:rPr>
      </w:pPr>
    </w:p>
    <w:p w14:paraId="0840364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 соглашению Сторон.</w:t>
      </w:r>
    </w:p>
    <w:p w14:paraId="226F0EF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199E1D6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61D9F18C" w14:textId="77777777" w:rsidR="00661261" w:rsidRPr="006156BD" w:rsidRDefault="00661261" w:rsidP="00661261">
      <w:pPr>
        <w:overflowPunct w:val="0"/>
        <w:autoSpaceDE w:val="0"/>
        <w:autoSpaceDN w:val="0"/>
        <w:adjustRightInd w:val="0"/>
        <w:spacing w:before="0"/>
        <w:ind w:firstLine="743"/>
        <w:textAlignment w:val="baseline"/>
        <w:rPr>
          <w:rFonts w:eastAsia="Times New Roman"/>
          <w:sz w:val="24"/>
          <w:szCs w:val="24"/>
          <w:lang w:eastAsia="ru-RU"/>
        </w:rPr>
      </w:pPr>
      <w:r w:rsidRPr="006156BD">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01146380" w14:textId="77777777" w:rsidR="00661261" w:rsidRPr="006156BD" w:rsidRDefault="00661261" w:rsidP="003E1AC0">
      <w:pPr>
        <w:overflowPunct w:val="0"/>
        <w:autoSpaceDE w:val="0"/>
        <w:autoSpaceDN w:val="0"/>
        <w:adjustRightInd w:val="0"/>
        <w:spacing w:before="0"/>
        <w:textAlignment w:val="baseline"/>
        <w:rPr>
          <w:rFonts w:eastAsia="Times New Roman"/>
          <w:sz w:val="24"/>
          <w:szCs w:val="24"/>
          <w:lang w:eastAsia="ru-RU"/>
        </w:rPr>
      </w:pPr>
    </w:p>
    <w:p w14:paraId="0639DE99" w14:textId="77777777" w:rsidR="00661261" w:rsidRPr="006156BD" w:rsidRDefault="00661261" w:rsidP="00661261">
      <w:pPr>
        <w:widowControl w:val="0"/>
        <w:spacing w:before="0" w:line="276" w:lineRule="auto"/>
        <w:ind w:left="426"/>
        <w:rPr>
          <w:rFonts w:eastAsia="Times New Roman"/>
          <w:sz w:val="24"/>
          <w:szCs w:val="24"/>
          <w:lang w:eastAsia="ru-RU"/>
        </w:rPr>
      </w:pPr>
    </w:p>
    <w:p w14:paraId="751D56CA"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ДРУГИЕ УСЛОВИЯ</w:t>
      </w:r>
    </w:p>
    <w:p w14:paraId="01978C77" w14:textId="77777777" w:rsidR="00661261" w:rsidRPr="006156BD" w:rsidRDefault="00661261" w:rsidP="00661261">
      <w:pPr>
        <w:widowControl w:val="0"/>
        <w:spacing w:before="0" w:line="276" w:lineRule="auto"/>
        <w:rPr>
          <w:rFonts w:eastAsia="Times New Roman"/>
          <w:sz w:val="24"/>
          <w:szCs w:val="24"/>
          <w:lang w:eastAsia="ru-RU"/>
        </w:rPr>
      </w:pPr>
    </w:p>
    <w:p w14:paraId="2DF455D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настоящим заявляют и гарантируют, что они:</w:t>
      </w:r>
    </w:p>
    <w:p w14:paraId="118F1F09"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3AA66523"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1C82CF23"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располагают необходимыми полномочиями для заключения настоящего договора.</w:t>
      </w:r>
    </w:p>
    <w:p w14:paraId="61514495"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05C1044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не вправе передавать свои права и обязанности по настоящему договору. В том </w:t>
      </w:r>
      <w:proofErr w:type="gramStart"/>
      <w:r w:rsidRPr="006156BD">
        <w:rPr>
          <w:rFonts w:eastAsia="Times New Roman"/>
          <w:sz w:val="24"/>
          <w:szCs w:val="24"/>
          <w:lang w:eastAsia="ru-RU"/>
        </w:rPr>
        <w:t>числе  права</w:t>
      </w:r>
      <w:proofErr w:type="gramEnd"/>
      <w:r w:rsidRPr="006156BD">
        <w:rPr>
          <w:rFonts w:eastAsia="Times New Roman"/>
          <w:sz w:val="24"/>
          <w:szCs w:val="24"/>
          <w:lang w:eastAsia="ru-RU"/>
        </w:rPr>
        <w:t xml:space="preserve"> по взысканию денежных долгов с ПОКУПАТЕЛЯ, третьим лицам без  письменного согласия ПОКУПАТЕЛЯ.</w:t>
      </w:r>
    </w:p>
    <w:p w14:paraId="58CE3D8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7B1B828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proofErr w:type="gramStart"/>
      <w:r w:rsidRPr="006156BD">
        <w:rPr>
          <w:rFonts w:eastAsia="Times New Roman"/>
          <w:sz w:val="24"/>
          <w:szCs w:val="24"/>
          <w:lang w:eastAsia="ru-RU"/>
        </w:rPr>
        <w:t>Настоящий  договор</w:t>
      </w:r>
      <w:proofErr w:type="gramEnd"/>
      <w:r w:rsidRPr="006156BD">
        <w:rPr>
          <w:rFonts w:eastAsia="Times New Roman"/>
          <w:sz w:val="24"/>
          <w:szCs w:val="24"/>
          <w:lang w:eastAsia="ru-RU"/>
        </w:rPr>
        <w:t xml:space="preserve">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696AE24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4478E15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руководствуясь ст. 425 Гражданского Кодекса РФ </w:t>
      </w:r>
      <w:proofErr w:type="gramStart"/>
      <w:r w:rsidRPr="006156BD">
        <w:rPr>
          <w:rFonts w:eastAsia="Times New Roman"/>
          <w:sz w:val="24"/>
          <w:szCs w:val="24"/>
          <w:lang w:eastAsia="ru-RU"/>
        </w:rPr>
        <w:t>договорились  распространить</w:t>
      </w:r>
      <w:proofErr w:type="gramEnd"/>
      <w:r w:rsidRPr="006156BD">
        <w:rPr>
          <w:rFonts w:eastAsia="Times New Roman"/>
          <w:sz w:val="24"/>
          <w:szCs w:val="24"/>
          <w:lang w:eastAsia="ru-RU"/>
        </w:rPr>
        <w:t xml:space="preserve"> действие и условия настоящего Договора на период, предшествующий его заключению, а </w:t>
      </w:r>
      <w:r w:rsidRPr="006156BD">
        <w:rPr>
          <w:rFonts w:eastAsia="Times New Roman"/>
          <w:sz w:val="24"/>
          <w:szCs w:val="24"/>
          <w:lang w:eastAsia="ru-RU"/>
        </w:rPr>
        <w:lastRenderedPageBreak/>
        <w:t>именно с  «___»________________г.</w:t>
      </w:r>
    </w:p>
    <w:p w14:paraId="6C68BA7D" w14:textId="27D0CA1F"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соответствии с пунктом 2 Статьи 434 Гражданского кодекса РФ (ГК РФ) Стороны договорились, </w:t>
      </w:r>
      <w:r w:rsidR="00D06B8E" w:rsidRPr="006156BD">
        <w:rPr>
          <w:rFonts w:eastAsia="Times New Roman"/>
          <w:sz w:val="24"/>
          <w:szCs w:val="24"/>
          <w:lang w:eastAsia="ru-RU"/>
        </w:rPr>
        <w:t>что обмен</w:t>
      </w:r>
      <w:r w:rsidRPr="006156BD">
        <w:rPr>
          <w:rFonts w:eastAsia="Times New Roman"/>
          <w:sz w:val="24"/>
          <w:szCs w:val="24"/>
          <w:lang w:eastAsia="ru-RU"/>
        </w:rPr>
        <w:t xml:space="preserve">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08C733FE" w14:textId="72E5E421"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w:t>
      </w:r>
      <w:r w:rsidR="00D06B8E" w:rsidRPr="006156BD">
        <w:rPr>
          <w:rFonts w:eastAsia="Times New Roman"/>
          <w:sz w:val="24"/>
          <w:szCs w:val="24"/>
          <w:lang w:eastAsia="ru-RU"/>
        </w:rPr>
        <w:t>договора, такие</w:t>
      </w:r>
      <w:r w:rsidRPr="006156BD">
        <w:rPr>
          <w:rFonts w:eastAsia="Times New Roman"/>
          <w:sz w:val="24"/>
          <w:szCs w:val="24"/>
          <w:lang w:eastAsia="ru-RU"/>
        </w:rPr>
        <w:t xml:space="preserve"> условия настоящего </w:t>
      </w:r>
      <w:r w:rsidR="00D06B8E" w:rsidRPr="006156BD">
        <w:rPr>
          <w:rFonts w:eastAsia="Times New Roman"/>
          <w:sz w:val="24"/>
          <w:szCs w:val="24"/>
          <w:lang w:eastAsia="ru-RU"/>
        </w:rPr>
        <w:t>договора сохраняют</w:t>
      </w:r>
      <w:r w:rsidRPr="006156BD">
        <w:rPr>
          <w:rFonts w:eastAsia="Times New Roman"/>
          <w:sz w:val="24"/>
          <w:szCs w:val="24"/>
          <w:lang w:eastAsia="ru-RU"/>
        </w:rPr>
        <w:t xml:space="preserve"> силу, кроме случаев, когда в законе установлено, что его действие распространяется на отношения, возникшие из ранее заключенных договоров.</w:t>
      </w:r>
    </w:p>
    <w:p w14:paraId="5D223E0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05B1CF6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составлен в 2-х экземплярах, имеющих одинаковую юридическую силу.</w:t>
      </w:r>
    </w:p>
    <w:p w14:paraId="116EAC37" w14:textId="77777777" w:rsidR="00661261" w:rsidRPr="006156BD" w:rsidRDefault="00661261" w:rsidP="00661261">
      <w:pPr>
        <w:widowControl w:val="0"/>
        <w:spacing w:before="0" w:line="276" w:lineRule="auto"/>
        <w:ind w:left="426"/>
        <w:jc w:val="center"/>
        <w:rPr>
          <w:rFonts w:eastAsia="Times New Roman"/>
          <w:sz w:val="24"/>
          <w:szCs w:val="24"/>
          <w:lang w:eastAsia="ru-RU"/>
        </w:rPr>
      </w:pPr>
    </w:p>
    <w:p w14:paraId="5DD16EE1" w14:textId="77777777" w:rsidR="00661261" w:rsidRPr="006156BD" w:rsidRDefault="00661261" w:rsidP="00661261">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СПИСОК ПРИЛОЖЕНИЙ К ДОГОВОРУ</w:t>
      </w:r>
    </w:p>
    <w:p w14:paraId="469790B8" w14:textId="77777777" w:rsidR="00661261" w:rsidRPr="006156BD" w:rsidRDefault="00661261" w:rsidP="00661261">
      <w:pPr>
        <w:widowControl w:val="0"/>
        <w:spacing w:before="0" w:line="276" w:lineRule="auto"/>
        <w:ind w:left="426"/>
        <w:jc w:val="center"/>
        <w:rPr>
          <w:rFonts w:eastAsia="Times New Roman"/>
          <w:sz w:val="24"/>
          <w:szCs w:val="24"/>
          <w:lang w:eastAsia="ru-RU"/>
        </w:rPr>
      </w:pPr>
    </w:p>
    <w:p w14:paraId="3F97BAA9" w14:textId="77777777" w:rsidR="00661261" w:rsidRPr="006156BD" w:rsidRDefault="00661261" w:rsidP="00D06B8E">
      <w:pPr>
        <w:widowControl w:val="0"/>
        <w:numPr>
          <w:ilvl w:val="1"/>
          <w:numId w:val="46"/>
        </w:numPr>
        <w:tabs>
          <w:tab w:val="left" w:pos="567"/>
        </w:tabs>
        <w:spacing w:before="0" w:line="276" w:lineRule="auto"/>
        <w:ind w:left="426" w:hanging="426"/>
        <w:jc w:val="left"/>
        <w:rPr>
          <w:rFonts w:eastAsia="Times New Roman"/>
          <w:sz w:val="24"/>
          <w:szCs w:val="24"/>
          <w:lang w:eastAsia="ru-RU"/>
        </w:rPr>
      </w:pPr>
      <w:r w:rsidRPr="006156BD">
        <w:rPr>
          <w:rFonts w:eastAsia="Times New Roman"/>
          <w:sz w:val="24"/>
          <w:szCs w:val="24"/>
          <w:lang w:eastAsia="ru-RU"/>
        </w:rPr>
        <w:t>Приложение № 1 – «Спецификация».</w:t>
      </w:r>
    </w:p>
    <w:p w14:paraId="3AE0BABD" w14:textId="77777777" w:rsidR="00661261" w:rsidRPr="006156BD" w:rsidRDefault="00661261" w:rsidP="00661261">
      <w:pPr>
        <w:spacing w:before="0"/>
        <w:jc w:val="center"/>
        <w:rPr>
          <w:rFonts w:eastAsia="Times New Roman"/>
          <w:b/>
          <w:sz w:val="24"/>
          <w:szCs w:val="24"/>
          <w:lang w:eastAsia="ru-RU"/>
        </w:rPr>
      </w:pPr>
    </w:p>
    <w:p w14:paraId="5A68BA3A" w14:textId="77777777" w:rsidR="00661261" w:rsidRPr="006156BD" w:rsidRDefault="00661261" w:rsidP="00661261">
      <w:pPr>
        <w:spacing w:before="0"/>
        <w:jc w:val="center"/>
        <w:rPr>
          <w:rFonts w:eastAsia="Times New Roman"/>
          <w:b/>
          <w:sz w:val="24"/>
          <w:szCs w:val="24"/>
          <w:lang w:eastAsia="ru-RU"/>
        </w:rPr>
      </w:pPr>
      <w:r w:rsidRPr="006156BD">
        <w:rPr>
          <w:rFonts w:eastAsia="Times New Roman"/>
          <w:b/>
          <w:sz w:val="24"/>
          <w:szCs w:val="24"/>
          <w:lang w:eastAsia="ru-RU"/>
        </w:rPr>
        <w:t>14. ПОЧТОВЫЕ АДРЕСА И ПЛАТЕЖНЫЕ</w:t>
      </w:r>
    </w:p>
    <w:p w14:paraId="7EBD2D8A" w14:textId="77777777" w:rsidR="00661261" w:rsidRPr="006156BD" w:rsidRDefault="00661261" w:rsidP="00661261">
      <w:pPr>
        <w:spacing w:before="0"/>
        <w:jc w:val="center"/>
        <w:rPr>
          <w:rFonts w:eastAsia="Times New Roman"/>
          <w:b/>
          <w:sz w:val="24"/>
          <w:szCs w:val="24"/>
          <w:lang w:eastAsia="ru-RU"/>
        </w:rPr>
      </w:pPr>
      <w:r w:rsidRPr="006156BD">
        <w:rPr>
          <w:rFonts w:eastAsia="Times New Roman"/>
          <w:b/>
          <w:sz w:val="24"/>
          <w:szCs w:val="24"/>
          <w:lang w:eastAsia="ru-RU"/>
        </w:rPr>
        <w:t>РЕКВИЗИТЫ СТОРОН</w:t>
      </w:r>
    </w:p>
    <w:p w14:paraId="3A890B9B" w14:textId="77777777" w:rsidR="00661261" w:rsidRPr="006156BD" w:rsidRDefault="00661261" w:rsidP="00661261">
      <w:pPr>
        <w:keepNext/>
        <w:spacing w:before="0"/>
        <w:outlineLvl w:val="0"/>
        <w:rPr>
          <w:rFonts w:eastAsia="Times New Roman"/>
          <w:b/>
          <w:sz w:val="24"/>
          <w:szCs w:val="24"/>
          <w:lang w:eastAsia="ru-RU"/>
        </w:rPr>
      </w:pPr>
    </w:p>
    <w:p w14:paraId="368F188B" w14:textId="77777777" w:rsidR="00661261" w:rsidRPr="006156BD" w:rsidRDefault="00661261" w:rsidP="00661261">
      <w:pPr>
        <w:keepNext/>
        <w:spacing w:before="0"/>
        <w:outlineLvl w:val="0"/>
        <w:rPr>
          <w:rFonts w:eastAsia="Times New Roman"/>
          <w:b/>
          <w:sz w:val="24"/>
          <w:szCs w:val="24"/>
          <w:lang w:eastAsia="ru-RU"/>
        </w:rPr>
      </w:pPr>
      <w:proofErr w:type="gramStart"/>
      <w:r w:rsidRPr="006156BD">
        <w:rPr>
          <w:rFonts w:eastAsia="Times New Roman"/>
          <w:b/>
          <w:sz w:val="24"/>
          <w:szCs w:val="24"/>
          <w:lang w:eastAsia="ru-RU"/>
        </w:rPr>
        <w:t>ПОКУПАТЕЛЬ:</w:t>
      </w:r>
      <w:r w:rsidRPr="006156BD">
        <w:rPr>
          <w:rFonts w:eastAsia="Times New Roman"/>
          <w:b/>
          <w:sz w:val="24"/>
          <w:szCs w:val="24"/>
          <w:lang w:eastAsia="ru-RU"/>
        </w:rPr>
        <w:tab/>
      </w:r>
      <w:proofErr w:type="gramEnd"/>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661261" w:rsidRPr="006156BD" w14:paraId="541FAB25" w14:textId="77777777" w:rsidTr="0098641F">
        <w:tc>
          <w:tcPr>
            <w:tcW w:w="4962" w:type="dxa"/>
            <w:shd w:val="clear" w:color="auto" w:fill="auto"/>
          </w:tcPr>
          <w:p w14:paraId="2AAD612B" w14:textId="77777777" w:rsidR="00661261" w:rsidRPr="006156BD" w:rsidRDefault="00661261" w:rsidP="0098641F">
            <w:pPr>
              <w:spacing w:before="0"/>
              <w:rPr>
                <w:rFonts w:eastAsia="Calibri"/>
                <w:b/>
                <w:i/>
                <w:iCs/>
                <w:smallCaps/>
                <w:color w:val="FF0000"/>
                <w:sz w:val="24"/>
                <w:szCs w:val="24"/>
              </w:rPr>
            </w:pPr>
          </w:p>
          <w:p w14:paraId="162C7C48" w14:textId="77777777" w:rsidR="00E02BFA" w:rsidRPr="00E02BFA" w:rsidRDefault="00E02BFA" w:rsidP="00E02BFA">
            <w:pPr>
              <w:overflowPunct w:val="0"/>
              <w:autoSpaceDE w:val="0"/>
              <w:autoSpaceDN w:val="0"/>
              <w:adjustRightInd w:val="0"/>
              <w:spacing w:before="0"/>
              <w:jc w:val="left"/>
              <w:textAlignment w:val="baseline"/>
              <w:rPr>
                <w:rFonts w:eastAsia="Times New Roman"/>
                <w:b/>
                <w:sz w:val="24"/>
                <w:szCs w:val="24"/>
                <w:lang w:eastAsia="ru-RU"/>
              </w:rPr>
            </w:pPr>
            <w:r w:rsidRPr="00E02BFA">
              <w:rPr>
                <w:rFonts w:eastAsia="Times New Roman"/>
                <w:b/>
                <w:sz w:val="24"/>
                <w:szCs w:val="24"/>
                <w:lang w:eastAsia="ru-RU"/>
              </w:rPr>
              <w:t>АН ДОО «</w:t>
            </w:r>
            <w:proofErr w:type="spellStart"/>
            <w:r w:rsidRPr="00E02BFA">
              <w:rPr>
                <w:rFonts w:eastAsia="Times New Roman"/>
                <w:b/>
                <w:sz w:val="24"/>
                <w:szCs w:val="24"/>
                <w:lang w:eastAsia="ru-RU"/>
              </w:rPr>
              <w:t>Алмазик</w:t>
            </w:r>
            <w:proofErr w:type="spellEnd"/>
            <w:r w:rsidRPr="00E02BFA">
              <w:rPr>
                <w:rFonts w:eastAsia="Times New Roman"/>
                <w:b/>
                <w:sz w:val="24"/>
                <w:szCs w:val="24"/>
                <w:lang w:eastAsia="ru-RU"/>
              </w:rPr>
              <w:t>»</w:t>
            </w:r>
          </w:p>
          <w:p w14:paraId="43A898FE" w14:textId="381D2ACC"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Юридический и почтовый адрес: РС (Я), 678170, г.</w:t>
            </w:r>
            <w:r w:rsidR="00990A40">
              <w:rPr>
                <w:rFonts w:eastAsia="Times New Roman"/>
                <w:sz w:val="24"/>
                <w:szCs w:val="24"/>
                <w:lang w:eastAsia="ru-RU"/>
              </w:rPr>
              <w:t xml:space="preserve"> </w:t>
            </w:r>
            <w:r w:rsidRPr="00E02BFA">
              <w:rPr>
                <w:rFonts w:eastAsia="Times New Roman"/>
                <w:sz w:val="24"/>
                <w:szCs w:val="24"/>
                <w:lang w:eastAsia="ru-RU"/>
              </w:rPr>
              <w:t>Мирный, ул. Ленина, д. 14 «А»</w:t>
            </w:r>
          </w:p>
          <w:p w14:paraId="36022303"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Телефон / Факс: 841136-9-05-27</w:t>
            </w:r>
          </w:p>
          <w:p w14:paraId="0B0602A9"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Расчетный счет № 40703810476030000071</w:t>
            </w:r>
          </w:p>
          <w:p w14:paraId="00A0B556" w14:textId="7312ED0E"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Якутское отделение № 8603 Байкальского банка ПАО «Сбербанк России» г.</w:t>
            </w:r>
            <w:r w:rsidR="00990A40">
              <w:rPr>
                <w:rFonts w:eastAsia="Times New Roman"/>
                <w:sz w:val="24"/>
                <w:szCs w:val="24"/>
                <w:lang w:eastAsia="ru-RU"/>
              </w:rPr>
              <w:t xml:space="preserve"> </w:t>
            </w:r>
            <w:r w:rsidRPr="00E02BFA">
              <w:rPr>
                <w:rFonts w:eastAsia="Times New Roman"/>
                <w:sz w:val="24"/>
                <w:szCs w:val="24"/>
                <w:lang w:eastAsia="ru-RU"/>
              </w:rPr>
              <w:t xml:space="preserve">Якутск  </w:t>
            </w:r>
          </w:p>
          <w:p w14:paraId="3059509A"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proofErr w:type="spellStart"/>
            <w:r w:rsidRPr="00E02BFA">
              <w:rPr>
                <w:rFonts w:eastAsia="Times New Roman"/>
                <w:sz w:val="24"/>
                <w:szCs w:val="24"/>
                <w:lang w:eastAsia="ru-RU"/>
              </w:rPr>
              <w:t>кор</w:t>
            </w:r>
            <w:proofErr w:type="spellEnd"/>
            <w:r w:rsidRPr="00E02BFA">
              <w:rPr>
                <w:rFonts w:eastAsia="Times New Roman"/>
                <w:sz w:val="24"/>
                <w:szCs w:val="24"/>
                <w:lang w:eastAsia="ru-RU"/>
              </w:rPr>
              <w:t>/счет 30101810400000000609</w:t>
            </w:r>
          </w:p>
          <w:p w14:paraId="6D75EBCD"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БИК 049805609, ИНН 1433025906</w:t>
            </w:r>
          </w:p>
          <w:p w14:paraId="5FE4043B"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КПП 143301001</w:t>
            </w:r>
          </w:p>
          <w:p w14:paraId="1ECC9012" w14:textId="77777777" w:rsidR="00661261" w:rsidRPr="006156BD" w:rsidRDefault="00661261" w:rsidP="0098641F">
            <w:pPr>
              <w:keepNext/>
              <w:autoSpaceDE w:val="0"/>
              <w:autoSpaceDN w:val="0"/>
              <w:spacing w:before="0"/>
              <w:outlineLvl w:val="0"/>
              <w:rPr>
                <w:rFonts w:eastAsia="Calibri"/>
                <w:b/>
                <w:i/>
                <w:iCs/>
                <w:smallCaps/>
                <w:color w:val="FF0000"/>
                <w:sz w:val="24"/>
                <w:szCs w:val="24"/>
              </w:rPr>
            </w:pPr>
          </w:p>
        </w:tc>
        <w:tc>
          <w:tcPr>
            <w:tcW w:w="4961" w:type="dxa"/>
            <w:shd w:val="clear" w:color="auto" w:fill="auto"/>
          </w:tcPr>
          <w:p w14:paraId="28BFC035" w14:textId="77777777" w:rsidR="00661261" w:rsidRPr="006156BD" w:rsidRDefault="00661261" w:rsidP="0098641F">
            <w:pPr>
              <w:keepNext/>
              <w:autoSpaceDE w:val="0"/>
              <w:autoSpaceDN w:val="0"/>
              <w:spacing w:before="0"/>
              <w:outlineLvl w:val="0"/>
              <w:rPr>
                <w:rFonts w:eastAsia="Times New Roman"/>
                <w:b/>
                <w:sz w:val="24"/>
                <w:szCs w:val="24"/>
                <w:lang w:eastAsia="ru-RU"/>
              </w:rPr>
            </w:pPr>
          </w:p>
          <w:p w14:paraId="5F3D7789" w14:textId="77777777" w:rsidR="00661261" w:rsidRPr="006156BD" w:rsidRDefault="00661261" w:rsidP="0098641F">
            <w:pPr>
              <w:keepNext/>
              <w:autoSpaceDE w:val="0"/>
              <w:autoSpaceDN w:val="0"/>
              <w:spacing w:before="0"/>
              <w:outlineLvl w:val="0"/>
              <w:rPr>
                <w:rFonts w:eastAsia="Calibri"/>
                <w:b/>
                <w:i/>
                <w:iCs/>
                <w:smallCaps/>
                <w:color w:val="FF0000"/>
                <w:sz w:val="24"/>
                <w:szCs w:val="24"/>
              </w:rPr>
            </w:pPr>
          </w:p>
        </w:tc>
      </w:tr>
      <w:tr w:rsidR="00661261" w:rsidRPr="006156BD" w14:paraId="118DF1FD" w14:textId="77777777" w:rsidTr="0098641F">
        <w:tc>
          <w:tcPr>
            <w:tcW w:w="4962" w:type="dxa"/>
            <w:shd w:val="clear" w:color="auto" w:fill="auto"/>
          </w:tcPr>
          <w:p w14:paraId="5DF58541"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2F05EE26" w14:textId="77777777" w:rsidR="00661261" w:rsidRPr="006156BD" w:rsidRDefault="00661261" w:rsidP="0098641F">
            <w:pPr>
              <w:keepNext/>
              <w:autoSpaceDE w:val="0"/>
              <w:autoSpaceDN w:val="0"/>
              <w:spacing w:before="0"/>
              <w:outlineLvl w:val="0"/>
              <w:rPr>
                <w:rFonts w:eastAsia="Times New Roman"/>
                <w:b/>
                <w:sz w:val="24"/>
                <w:szCs w:val="24"/>
                <w:lang w:eastAsia="ru-RU"/>
              </w:rPr>
            </w:pPr>
          </w:p>
        </w:tc>
      </w:tr>
      <w:tr w:rsidR="00661261" w:rsidRPr="006156BD" w14:paraId="04EDB173" w14:textId="77777777" w:rsidTr="0098641F">
        <w:tc>
          <w:tcPr>
            <w:tcW w:w="4962" w:type="dxa"/>
            <w:shd w:val="clear" w:color="auto" w:fill="auto"/>
          </w:tcPr>
          <w:p w14:paraId="0D8923A5"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61293546" w14:textId="77777777" w:rsidR="00661261" w:rsidRPr="006156BD" w:rsidRDefault="00661261" w:rsidP="0098641F">
            <w:pPr>
              <w:keepNext/>
              <w:autoSpaceDE w:val="0"/>
              <w:autoSpaceDN w:val="0"/>
              <w:spacing w:before="0"/>
              <w:outlineLvl w:val="0"/>
              <w:rPr>
                <w:rFonts w:eastAsia="Times New Roman"/>
                <w:b/>
                <w:sz w:val="24"/>
                <w:szCs w:val="24"/>
                <w:lang w:eastAsia="ru-RU"/>
              </w:rPr>
            </w:pPr>
          </w:p>
        </w:tc>
      </w:tr>
      <w:tr w:rsidR="00661261" w:rsidRPr="006156BD" w14:paraId="14CC0E04" w14:textId="77777777" w:rsidTr="0098641F">
        <w:tc>
          <w:tcPr>
            <w:tcW w:w="4962" w:type="dxa"/>
            <w:shd w:val="clear" w:color="auto" w:fill="auto"/>
          </w:tcPr>
          <w:p w14:paraId="2DBD3549" w14:textId="77777777" w:rsidR="00661261" w:rsidRPr="006156BD" w:rsidRDefault="00661261" w:rsidP="0098641F">
            <w:pPr>
              <w:spacing w:before="0"/>
              <w:rPr>
                <w:rFonts w:eastAsia="Calibri"/>
                <w:b/>
                <w:i/>
                <w:iCs/>
                <w:smallCaps/>
                <w:color w:val="FF0000"/>
                <w:sz w:val="24"/>
                <w:szCs w:val="24"/>
              </w:rPr>
            </w:pPr>
            <w:r w:rsidRPr="006156BD">
              <w:rPr>
                <w:rFonts w:eastAsia="Times New Roman"/>
                <w:b/>
                <w:sz w:val="24"/>
                <w:szCs w:val="24"/>
                <w:lang w:eastAsia="ru-RU"/>
              </w:rPr>
              <w:t xml:space="preserve">ПОКУПАТЕЛЬ:                                                             </w:t>
            </w:r>
          </w:p>
          <w:p w14:paraId="4EB20750"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1ECF6114" w14:textId="77777777" w:rsidR="00661261" w:rsidRPr="006156BD" w:rsidRDefault="00661261" w:rsidP="0098641F">
            <w:pPr>
              <w:keepNext/>
              <w:autoSpaceDE w:val="0"/>
              <w:autoSpaceDN w:val="0"/>
              <w:spacing w:before="0"/>
              <w:outlineLvl w:val="0"/>
              <w:rPr>
                <w:rFonts w:eastAsia="Times New Roman"/>
                <w:b/>
                <w:sz w:val="24"/>
                <w:szCs w:val="24"/>
                <w:lang w:eastAsia="ru-RU"/>
              </w:rPr>
            </w:pPr>
            <w:r w:rsidRPr="006156BD">
              <w:rPr>
                <w:rFonts w:eastAsia="Times New Roman"/>
                <w:b/>
                <w:sz w:val="24"/>
                <w:szCs w:val="24"/>
                <w:lang w:eastAsia="ru-RU"/>
              </w:rPr>
              <w:t>ПОСТАВЩИК:</w:t>
            </w:r>
          </w:p>
        </w:tc>
      </w:tr>
      <w:tr w:rsidR="00661261" w:rsidRPr="006156BD" w14:paraId="1C496068" w14:textId="77777777" w:rsidTr="0098641F">
        <w:trPr>
          <w:gridAfter w:val="1"/>
          <w:wAfter w:w="4962" w:type="dxa"/>
        </w:trPr>
        <w:tc>
          <w:tcPr>
            <w:tcW w:w="4961" w:type="dxa"/>
            <w:shd w:val="clear" w:color="auto" w:fill="auto"/>
          </w:tcPr>
          <w:p w14:paraId="73426972"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Исполнительный директор                                  </w:t>
            </w:r>
          </w:p>
          <w:p w14:paraId="55D42AE1"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w:t>
            </w:r>
            <w:proofErr w:type="spellStart"/>
            <w:r w:rsidRPr="006156BD">
              <w:rPr>
                <w:rFonts w:eastAsia="Times New Roman"/>
                <w:b/>
                <w:sz w:val="24"/>
                <w:szCs w:val="24"/>
                <w:lang w:eastAsia="ru-RU"/>
              </w:rPr>
              <w:t>Алмазик</w:t>
            </w:r>
            <w:proofErr w:type="spellEnd"/>
            <w:r w:rsidRPr="006156BD">
              <w:rPr>
                <w:rFonts w:eastAsia="Times New Roman"/>
                <w:b/>
                <w:sz w:val="24"/>
                <w:szCs w:val="24"/>
                <w:lang w:eastAsia="ru-RU"/>
              </w:rPr>
              <w:t>»</w:t>
            </w:r>
          </w:p>
          <w:p w14:paraId="477DEC4E"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p>
          <w:p w14:paraId="44DF3BC3"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____________________ Е.Е. Балахонский </w:t>
            </w:r>
          </w:p>
          <w:p w14:paraId="43046FFF" w14:textId="77777777" w:rsidR="00661261" w:rsidRPr="006156BD" w:rsidRDefault="00661261" w:rsidP="0098641F">
            <w:pPr>
              <w:keepNext/>
              <w:autoSpaceDE w:val="0"/>
              <w:autoSpaceDN w:val="0"/>
              <w:spacing w:before="0"/>
              <w:outlineLvl w:val="0"/>
              <w:rPr>
                <w:rFonts w:eastAsia="Times New Roman"/>
                <w:b/>
                <w:sz w:val="24"/>
                <w:szCs w:val="24"/>
                <w:lang w:eastAsia="ru-RU"/>
              </w:rPr>
            </w:pPr>
            <w:r w:rsidRPr="006156BD">
              <w:rPr>
                <w:rFonts w:eastAsia="Times New Roman"/>
                <w:sz w:val="16"/>
                <w:szCs w:val="16"/>
                <w:lang w:eastAsia="ru-RU"/>
              </w:rPr>
              <w:t>МП</w:t>
            </w:r>
          </w:p>
        </w:tc>
      </w:tr>
      <w:tr w:rsidR="00661261" w:rsidRPr="006156BD" w14:paraId="2AA3C426" w14:textId="77777777" w:rsidTr="0098641F">
        <w:trPr>
          <w:gridAfter w:val="1"/>
          <w:wAfter w:w="4962" w:type="dxa"/>
        </w:trPr>
        <w:tc>
          <w:tcPr>
            <w:tcW w:w="4961" w:type="dxa"/>
            <w:shd w:val="clear" w:color="auto" w:fill="auto"/>
          </w:tcPr>
          <w:p w14:paraId="4604364B"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r w:rsidR="00661261" w:rsidRPr="006156BD" w14:paraId="4BC21D2C" w14:textId="77777777" w:rsidTr="0098641F">
        <w:trPr>
          <w:gridAfter w:val="1"/>
          <w:wAfter w:w="4962" w:type="dxa"/>
        </w:trPr>
        <w:tc>
          <w:tcPr>
            <w:tcW w:w="4961" w:type="dxa"/>
            <w:shd w:val="clear" w:color="auto" w:fill="auto"/>
          </w:tcPr>
          <w:p w14:paraId="67A8A4AB"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r w:rsidR="00661261" w:rsidRPr="006156BD" w14:paraId="3FE018D4" w14:textId="77777777" w:rsidTr="0098641F">
        <w:trPr>
          <w:gridAfter w:val="1"/>
          <w:wAfter w:w="4962" w:type="dxa"/>
        </w:trPr>
        <w:tc>
          <w:tcPr>
            <w:tcW w:w="4961" w:type="dxa"/>
            <w:shd w:val="clear" w:color="auto" w:fill="auto"/>
          </w:tcPr>
          <w:p w14:paraId="70E5EDC9"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bl>
    <w:p w14:paraId="13254A92" w14:textId="77777777" w:rsidR="00661261" w:rsidRPr="006156BD" w:rsidRDefault="00661261" w:rsidP="00661261">
      <w:pPr>
        <w:spacing w:before="0"/>
        <w:rPr>
          <w:rFonts w:eastAsia="Times New Roman"/>
          <w:b/>
          <w:sz w:val="24"/>
          <w:szCs w:val="24"/>
          <w:lang w:eastAsia="ru-RU"/>
        </w:rPr>
      </w:pPr>
    </w:p>
    <w:p w14:paraId="18AA7671" w14:textId="77777777" w:rsidR="00661261" w:rsidRDefault="00661261" w:rsidP="00661261">
      <w:pPr>
        <w:spacing w:before="0"/>
        <w:rPr>
          <w:rFonts w:eastAsia="Times New Roman"/>
          <w:b/>
          <w:color w:val="FF0000"/>
          <w:sz w:val="24"/>
          <w:szCs w:val="24"/>
          <w:lang w:eastAsia="ru-RU"/>
        </w:rPr>
      </w:pPr>
    </w:p>
    <w:p w14:paraId="72CED1CB" w14:textId="77777777" w:rsidR="00661261" w:rsidRPr="006156BD" w:rsidRDefault="00661261" w:rsidP="00661261">
      <w:pPr>
        <w:spacing w:before="0"/>
        <w:rPr>
          <w:rFonts w:eastAsia="Times New Roman"/>
          <w:b/>
          <w:color w:val="FF0000"/>
          <w:sz w:val="24"/>
          <w:szCs w:val="24"/>
          <w:lang w:eastAsia="ru-RU"/>
        </w:rPr>
      </w:pPr>
    </w:p>
    <w:p w14:paraId="3D208366" w14:textId="02C8564B" w:rsidR="00714027" w:rsidRDefault="00714027" w:rsidP="00714027">
      <w:pPr>
        <w:pStyle w:val="11"/>
      </w:pPr>
      <w:r w:rsidRPr="001C784B">
        <w:lastRenderedPageBreak/>
        <w:t xml:space="preserve">ПРИЛОЖЕНИЕ 2: </w:t>
      </w:r>
      <w:r>
        <w:t>Техническое задание (Требования к продукции</w:t>
      </w:r>
      <w:bookmarkEnd w:id="293"/>
      <w:bookmarkEnd w:id="294"/>
      <w:r>
        <w:t>)</w:t>
      </w:r>
      <w:bookmarkEnd w:id="295"/>
      <w:bookmarkEnd w:id="296"/>
      <w:bookmarkEnd w:id="297"/>
      <w:bookmarkEnd w:id="298"/>
      <w:bookmarkEnd w:id="299"/>
      <w:r w:rsidR="00E93F5A">
        <w:t xml:space="preserve"> </w:t>
      </w:r>
    </w:p>
    <w:tbl>
      <w:tblPr>
        <w:tblW w:w="10268" w:type="dxa"/>
        <w:tblInd w:w="100" w:type="dxa"/>
        <w:tblLayout w:type="fixed"/>
        <w:tblLook w:val="04A0" w:firstRow="1" w:lastRow="0" w:firstColumn="1" w:lastColumn="0" w:noHBand="0" w:noVBand="1"/>
      </w:tblPr>
      <w:tblGrid>
        <w:gridCol w:w="503"/>
        <w:gridCol w:w="2439"/>
        <w:gridCol w:w="1271"/>
        <w:gridCol w:w="704"/>
        <w:gridCol w:w="2121"/>
        <w:gridCol w:w="1124"/>
        <w:gridCol w:w="835"/>
        <w:gridCol w:w="1271"/>
      </w:tblGrid>
      <w:tr w:rsidR="00F46DB3" w:rsidRPr="00F46DB3" w14:paraId="4869D646" w14:textId="77777777" w:rsidTr="009900D8">
        <w:trPr>
          <w:trHeight w:val="80"/>
        </w:trPr>
        <w:tc>
          <w:tcPr>
            <w:tcW w:w="8162" w:type="dxa"/>
            <w:gridSpan w:val="6"/>
            <w:tcBorders>
              <w:top w:val="nil"/>
              <w:left w:val="nil"/>
              <w:bottom w:val="single" w:sz="4" w:space="0" w:color="auto"/>
              <w:right w:val="nil"/>
            </w:tcBorders>
            <w:shd w:val="clear" w:color="auto" w:fill="auto"/>
            <w:noWrap/>
            <w:vAlign w:val="center"/>
            <w:hideMark/>
          </w:tcPr>
          <w:p w14:paraId="67E810DB" w14:textId="77777777" w:rsidR="00F46DB3" w:rsidRPr="00F46DB3" w:rsidRDefault="00F46DB3" w:rsidP="008921B7">
            <w:pPr>
              <w:spacing w:before="0"/>
              <w:rPr>
                <w:rFonts w:eastAsia="Times New Roman"/>
                <w:color w:val="000000"/>
                <w:sz w:val="24"/>
                <w:szCs w:val="24"/>
                <w:lang w:eastAsia="ru-RU"/>
              </w:rPr>
            </w:pPr>
            <w:r w:rsidRPr="00F46DB3">
              <w:rPr>
                <w:rFonts w:eastAsia="Times New Roman"/>
                <w:color w:val="000000"/>
                <w:sz w:val="24"/>
                <w:szCs w:val="24"/>
                <w:lang w:eastAsia="ru-RU"/>
              </w:rPr>
              <w:t xml:space="preserve">      </w:t>
            </w:r>
          </w:p>
        </w:tc>
        <w:tc>
          <w:tcPr>
            <w:tcW w:w="835" w:type="dxa"/>
            <w:tcBorders>
              <w:top w:val="nil"/>
              <w:left w:val="nil"/>
              <w:bottom w:val="nil"/>
              <w:right w:val="nil"/>
            </w:tcBorders>
            <w:shd w:val="clear" w:color="auto" w:fill="auto"/>
            <w:noWrap/>
            <w:vAlign w:val="bottom"/>
            <w:hideMark/>
          </w:tcPr>
          <w:p w14:paraId="4CDBA030" w14:textId="77777777" w:rsidR="00F46DB3" w:rsidRPr="00F46DB3" w:rsidRDefault="00F46DB3" w:rsidP="00F46DB3">
            <w:pPr>
              <w:spacing w:before="0"/>
              <w:jc w:val="center"/>
              <w:rPr>
                <w:rFonts w:eastAsia="Times New Roman"/>
                <w:color w:val="000000"/>
                <w:sz w:val="24"/>
                <w:szCs w:val="24"/>
                <w:lang w:eastAsia="ru-RU"/>
              </w:rPr>
            </w:pPr>
          </w:p>
        </w:tc>
        <w:tc>
          <w:tcPr>
            <w:tcW w:w="1271" w:type="dxa"/>
            <w:tcBorders>
              <w:top w:val="nil"/>
              <w:left w:val="nil"/>
              <w:bottom w:val="nil"/>
              <w:right w:val="nil"/>
            </w:tcBorders>
            <w:shd w:val="clear" w:color="auto" w:fill="auto"/>
            <w:noWrap/>
            <w:vAlign w:val="bottom"/>
            <w:hideMark/>
          </w:tcPr>
          <w:p w14:paraId="209D2A3B" w14:textId="77777777" w:rsidR="00F46DB3" w:rsidRPr="00F46DB3" w:rsidRDefault="00F46DB3" w:rsidP="00F46DB3">
            <w:pPr>
              <w:spacing w:before="0"/>
              <w:jc w:val="left"/>
              <w:rPr>
                <w:rFonts w:eastAsia="Times New Roman"/>
                <w:sz w:val="20"/>
                <w:szCs w:val="20"/>
                <w:lang w:eastAsia="ru-RU"/>
              </w:rPr>
            </w:pPr>
          </w:p>
        </w:tc>
      </w:tr>
      <w:tr w:rsidR="00F46DB3" w:rsidRPr="00F46DB3" w14:paraId="3ED9A1D1" w14:textId="77777777" w:rsidTr="009900D8">
        <w:trPr>
          <w:trHeight w:val="2040"/>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1F4E2827" w14:textId="77777777" w:rsidR="00F46DB3" w:rsidRPr="00F46DB3" w:rsidRDefault="00F46DB3" w:rsidP="00F46DB3">
            <w:pPr>
              <w:spacing w:before="0"/>
              <w:jc w:val="center"/>
              <w:rPr>
                <w:rFonts w:eastAsia="Times New Roman"/>
                <w:b/>
                <w:bCs/>
                <w:color w:val="000000"/>
                <w:sz w:val="20"/>
                <w:szCs w:val="20"/>
                <w:lang w:eastAsia="ru-RU"/>
              </w:rPr>
            </w:pPr>
            <w:r w:rsidRPr="00F46DB3">
              <w:rPr>
                <w:rFonts w:eastAsia="Times New Roman"/>
                <w:b/>
                <w:bCs/>
                <w:color w:val="000000"/>
                <w:sz w:val="20"/>
                <w:szCs w:val="20"/>
                <w:lang w:eastAsia="ru-RU"/>
              </w:rPr>
              <w:t>N п/п</w:t>
            </w:r>
          </w:p>
        </w:tc>
        <w:tc>
          <w:tcPr>
            <w:tcW w:w="2439" w:type="dxa"/>
            <w:tcBorders>
              <w:top w:val="nil"/>
              <w:left w:val="nil"/>
              <w:bottom w:val="single" w:sz="4" w:space="0" w:color="auto"/>
              <w:right w:val="single" w:sz="4" w:space="0" w:color="auto"/>
            </w:tcBorders>
            <w:shd w:val="clear" w:color="auto" w:fill="auto"/>
            <w:vAlign w:val="center"/>
            <w:hideMark/>
          </w:tcPr>
          <w:p w14:paraId="14672927" w14:textId="77777777" w:rsidR="00F46DB3" w:rsidRPr="00F46DB3" w:rsidRDefault="00F46DB3" w:rsidP="00F46DB3">
            <w:pPr>
              <w:spacing w:before="0"/>
              <w:jc w:val="center"/>
              <w:rPr>
                <w:rFonts w:eastAsia="Times New Roman"/>
                <w:b/>
                <w:bCs/>
                <w:color w:val="000000"/>
                <w:sz w:val="20"/>
                <w:szCs w:val="20"/>
                <w:lang w:eastAsia="ru-RU"/>
              </w:rPr>
            </w:pPr>
            <w:r w:rsidRPr="00F46DB3">
              <w:rPr>
                <w:rFonts w:eastAsia="Times New Roman"/>
                <w:b/>
                <w:bCs/>
                <w:color w:val="000000"/>
                <w:sz w:val="20"/>
                <w:szCs w:val="20"/>
                <w:lang w:eastAsia="ru-RU"/>
              </w:rPr>
              <w:t>Наименования продукции</w:t>
            </w:r>
          </w:p>
        </w:tc>
        <w:tc>
          <w:tcPr>
            <w:tcW w:w="1271" w:type="dxa"/>
            <w:tcBorders>
              <w:top w:val="nil"/>
              <w:left w:val="nil"/>
              <w:bottom w:val="single" w:sz="4" w:space="0" w:color="auto"/>
              <w:right w:val="single" w:sz="4" w:space="0" w:color="auto"/>
            </w:tcBorders>
            <w:shd w:val="clear" w:color="auto" w:fill="auto"/>
            <w:vAlign w:val="center"/>
            <w:hideMark/>
          </w:tcPr>
          <w:p w14:paraId="54A26D7F" w14:textId="77777777" w:rsidR="00F46DB3" w:rsidRPr="00F46DB3" w:rsidRDefault="00F46DB3" w:rsidP="00F46DB3">
            <w:pPr>
              <w:spacing w:before="0"/>
              <w:jc w:val="center"/>
              <w:rPr>
                <w:rFonts w:eastAsia="Times New Roman"/>
                <w:b/>
                <w:bCs/>
                <w:color w:val="000000"/>
                <w:sz w:val="20"/>
                <w:szCs w:val="20"/>
                <w:lang w:eastAsia="ru-RU"/>
              </w:rPr>
            </w:pPr>
            <w:r w:rsidRPr="00F46DB3">
              <w:rPr>
                <w:rFonts w:eastAsia="Times New Roman"/>
                <w:b/>
                <w:bCs/>
                <w:color w:val="000000"/>
                <w:sz w:val="20"/>
                <w:szCs w:val="20"/>
                <w:lang w:eastAsia="ru-RU"/>
              </w:rPr>
              <w:t xml:space="preserve">Фасовка </w:t>
            </w:r>
          </w:p>
        </w:tc>
        <w:tc>
          <w:tcPr>
            <w:tcW w:w="704" w:type="dxa"/>
            <w:tcBorders>
              <w:top w:val="nil"/>
              <w:left w:val="nil"/>
              <w:bottom w:val="single" w:sz="4" w:space="0" w:color="auto"/>
              <w:right w:val="single" w:sz="4" w:space="0" w:color="auto"/>
            </w:tcBorders>
            <w:shd w:val="clear" w:color="auto" w:fill="auto"/>
            <w:vAlign w:val="center"/>
            <w:hideMark/>
          </w:tcPr>
          <w:p w14:paraId="764F810B" w14:textId="77777777" w:rsidR="00F46DB3" w:rsidRPr="00F46DB3" w:rsidRDefault="00F46DB3" w:rsidP="00F46DB3">
            <w:pPr>
              <w:spacing w:before="0"/>
              <w:jc w:val="center"/>
              <w:rPr>
                <w:rFonts w:eastAsia="Times New Roman"/>
                <w:b/>
                <w:bCs/>
                <w:color w:val="000000"/>
                <w:sz w:val="20"/>
                <w:szCs w:val="20"/>
                <w:lang w:eastAsia="ru-RU"/>
              </w:rPr>
            </w:pPr>
            <w:r w:rsidRPr="00F46DB3">
              <w:rPr>
                <w:rFonts w:eastAsia="Times New Roman"/>
                <w:b/>
                <w:bCs/>
                <w:color w:val="000000"/>
                <w:sz w:val="20"/>
                <w:szCs w:val="20"/>
                <w:lang w:eastAsia="ru-RU"/>
              </w:rPr>
              <w:t>Ед. изм.</w:t>
            </w:r>
          </w:p>
        </w:tc>
        <w:tc>
          <w:tcPr>
            <w:tcW w:w="2121" w:type="dxa"/>
            <w:tcBorders>
              <w:top w:val="nil"/>
              <w:left w:val="nil"/>
              <w:bottom w:val="single" w:sz="4" w:space="0" w:color="auto"/>
              <w:right w:val="single" w:sz="4" w:space="0" w:color="auto"/>
            </w:tcBorders>
            <w:shd w:val="clear" w:color="auto" w:fill="auto"/>
            <w:vAlign w:val="center"/>
            <w:hideMark/>
          </w:tcPr>
          <w:p w14:paraId="63167004" w14:textId="77777777" w:rsidR="00F46DB3" w:rsidRPr="00F46DB3" w:rsidRDefault="00F46DB3" w:rsidP="00F46DB3">
            <w:pPr>
              <w:spacing w:before="0"/>
              <w:jc w:val="center"/>
              <w:rPr>
                <w:rFonts w:eastAsia="Times New Roman"/>
                <w:b/>
                <w:bCs/>
                <w:color w:val="000000"/>
                <w:sz w:val="20"/>
                <w:szCs w:val="20"/>
                <w:lang w:eastAsia="ru-RU"/>
              </w:rPr>
            </w:pPr>
            <w:r w:rsidRPr="00F46DB3">
              <w:rPr>
                <w:rFonts w:eastAsia="Times New Roman"/>
                <w:b/>
                <w:bCs/>
                <w:color w:val="000000"/>
                <w:sz w:val="20"/>
                <w:szCs w:val="20"/>
                <w:lang w:eastAsia="ru-RU"/>
              </w:rPr>
              <w:t>Особые условия</w:t>
            </w:r>
          </w:p>
        </w:tc>
        <w:tc>
          <w:tcPr>
            <w:tcW w:w="1124" w:type="dxa"/>
            <w:tcBorders>
              <w:top w:val="nil"/>
              <w:left w:val="nil"/>
              <w:bottom w:val="single" w:sz="4" w:space="0" w:color="auto"/>
              <w:right w:val="single" w:sz="4" w:space="0" w:color="auto"/>
            </w:tcBorders>
            <w:shd w:val="clear" w:color="auto" w:fill="auto"/>
            <w:vAlign w:val="center"/>
            <w:hideMark/>
          </w:tcPr>
          <w:p w14:paraId="6ED42E61" w14:textId="09B9C56A" w:rsidR="00F46DB3" w:rsidRPr="00F46DB3" w:rsidRDefault="00F46DB3" w:rsidP="00F46DB3">
            <w:pPr>
              <w:spacing w:before="0"/>
              <w:jc w:val="center"/>
              <w:rPr>
                <w:rFonts w:eastAsia="Times New Roman"/>
                <w:b/>
                <w:bCs/>
                <w:color w:val="000000"/>
                <w:sz w:val="20"/>
                <w:szCs w:val="20"/>
                <w:lang w:eastAsia="ru-RU"/>
              </w:rPr>
            </w:pPr>
            <w:proofErr w:type="spellStart"/>
            <w:r>
              <w:rPr>
                <w:rFonts w:eastAsia="Times New Roman"/>
                <w:b/>
                <w:bCs/>
                <w:color w:val="000000"/>
                <w:sz w:val="20"/>
                <w:szCs w:val="20"/>
                <w:lang w:eastAsia="ru-RU"/>
              </w:rPr>
              <w:t>Колич</w:t>
            </w:r>
            <w:proofErr w:type="spellEnd"/>
            <w:r>
              <w:rPr>
                <w:rFonts w:eastAsia="Times New Roman"/>
                <w:b/>
                <w:bCs/>
                <w:color w:val="000000"/>
                <w:sz w:val="20"/>
                <w:szCs w:val="20"/>
                <w:lang w:eastAsia="ru-RU"/>
              </w:rPr>
              <w:t>-</w:t>
            </w:r>
            <w:r w:rsidRPr="00F46DB3">
              <w:rPr>
                <w:rFonts w:eastAsia="Times New Roman"/>
                <w:b/>
                <w:bCs/>
                <w:color w:val="000000"/>
                <w:sz w:val="20"/>
                <w:szCs w:val="20"/>
                <w:lang w:eastAsia="ru-RU"/>
              </w:rPr>
              <w:t xml:space="preserve">во </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5D0432C7" w14:textId="77777777" w:rsidR="00F46DB3" w:rsidRPr="00F46DB3" w:rsidRDefault="00F46DB3" w:rsidP="00F46DB3">
            <w:pPr>
              <w:spacing w:before="0"/>
              <w:jc w:val="center"/>
              <w:rPr>
                <w:rFonts w:eastAsia="Times New Roman"/>
                <w:b/>
                <w:bCs/>
                <w:color w:val="000000"/>
                <w:sz w:val="20"/>
                <w:szCs w:val="20"/>
                <w:lang w:eastAsia="ru-RU"/>
              </w:rPr>
            </w:pPr>
            <w:proofErr w:type="gramStart"/>
            <w:r w:rsidRPr="00F46DB3">
              <w:rPr>
                <w:rFonts w:eastAsia="Times New Roman"/>
                <w:b/>
                <w:bCs/>
                <w:color w:val="000000"/>
                <w:sz w:val="20"/>
                <w:szCs w:val="20"/>
                <w:lang w:eastAsia="ru-RU"/>
              </w:rPr>
              <w:t xml:space="preserve">Цена,   </w:t>
            </w:r>
            <w:proofErr w:type="gramEnd"/>
            <w:r w:rsidRPr="00F46DB3">
              <w:rPr>
                <w:rFonts w:eastAsia="Times New Roman"/>
                <w:b/>
                <w:bCs/>
                <w:color w:val="000000"/>
                <w:sz w:val="20"/>
                <w:szCs w:val="20"/>
                <w:lang w:eastAsia="ru-RU"/>
              </w:rPr>
              <w:t xml:space="preserve">          рубль</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14:paraId="051CD9BC" w14:textId="77777777" w:rsidR="00F46DB3" w:rsidRPr="00F46DB3" w:rsidRDefault="00F46DB3" w:rsidP="00F46DB3">
            <w:pPr>
              <w:spacing w:before="0"/>
              <w:jc w:val="center"/>
              <w:rPr>
                <w:rFonts w:eastAsia="Times New Roman"/>
                <w:b/>
                <w:bCs/>
                <w:color w:val="000000"/>
                <w:sz w:val="20"/>
                <w:szCs w:val="20"/>
                <w:lang w:eastAsia="ru-RU"/>
              </w:rPr>
            </w:pPr>
            <w:proofErr w:type="gramStart"/>
            <w:r w:rsidRPr="00F46DB3">
              <w:rPr>
                <w:rFonts w:eastAsia="Times New Roman"/>
                <w:b/>
                <w:bCs/>
                <w:color w:val="000000"/>
                <w:sz w:val="20"/>
                <w:szCs w:val="20"/>
                <w:lang w:eastAsia="ru-RU"/>
              </w:rPr>
              <w:t xml:space="preserve">Стоимость,   </w:t>
            </w:r>
            <w:proofErr w:type="gramEnd"/>
            <w:r w:rsidRPr="00F46DB3">
              <w:rPr>
                <w:rFonts w:eastAsia="Times New Roman"/>
                <w:b/>
                <w:bCs/>
                <w:color w:val="000000"/>
                <w:sz w:val="20"/>
                <w:szCs w:val="20"/>
                <w:lang w:eastAsia="ru-RU"/>
              </w:rPr>
              <w:t xml:space="preserve">          рубль</w:t>
            </w:r>
          </w:p>
        </w:tc>
      </w:tr>
      <w:tr w:rsidR="00F46DB3" w:rsidRPr="00F46DB3" w14:paraId="208A1514" w14:textId="77777777" w:rsidTr="009900D8">
        <w:trPr>
          <w:trHeight w:val="375"/>
        </w:trPr>
        <w:tc>
          <w:tcPr>
            <w:tcW w:w="503" w:type="dxa"/>
            <w:tcBorders>
              <w:top w:val="nil"/>
              <w:left w:val="single" w:sz="4" w:space="0" w:color="auto"/>
              <w:bottom w:val="single" w:sz="4" w:space="0" w:color="auto"/>
              <w:right w:val="single" w:sz="4" w:space="0" w:color="auto"/>
            </w:tcBorders>
            <w:shd w:val="clear" w:color="auto" w:fill="auto"/>
            <w:vAlign w:val="bottom"/>
            <w:hideMark/>
          </w:tcPr>
          <w:p w14:paraId="3E21A252"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1</w:t>
            </w:r>
          </w:p>
        </w:tc>
        <w:tc>
          <w:tcPr>
            <w:tcW w:w="2439" w:type="dxa"/>
            <w:tcBorders>
              <w:top w:val="nil"/>
              <w:left w:val="nil"/>
              <w:bottom w:val="single" w:sz="4" w:space="0" w:color="auto"/>
              <w:right w:val="single" w:sz="4" w:space="0" w:color="auto"/>
            </w:tcBorders>
            <w:shd w:val="clear" w:color="auto" w:fill="auto"/>
            <w:vAlign w:val="bottom"/>
            <w:hideMark/>
          </w:tcPr>
          <w:p w14:paraId="2B5D0400"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xml:space="preserve">Мясо говядина </w:t>
            </w:r>
          </w:p>
        </w:tc>
        <w:tc>
          <w:tcPr>
            <w:tcW w:w="1271" w:type="dxa"/>
            <w:tcBorders>
              <w:top w:val="nil"/>
              <w:left w:val="nil"/>
              <w:bottom w:val="single" w:sz="4" w:space="0" w:color="auto"/>
              <w:right w:val="single" w:sz="4" w:space="0" w:color="auto"/>
            </w:tcBorders>
            <w:shd w:val="clear" w:color="auto" w:fill="auto"/>
            <w:vAlign w:val="center"/>
            <w:hideMark/>
          </w:tcPr>
          <w:p w14:paraId="2A6F302B"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10 кг</w:t>
            </w:r>
          </w:p>
        </w:tc>
        <w:tc>
          <w:tcPr>
            <w:tcW w:w="704" w:type="dxa"/>
            <w:tcBorders>
              <w:top w:val="nil"/>
              <w:left w:val="nil"/>
              <w:bottom w:val="single" w:sz="4" w:space="0" w:color="auto"/>
              <w:right w:val="single" w:sz="4" w:space="0" w:color="auto"/>
            </w:tcBorders>
            <w:shd w:val="clear" w:color="auto" w:fill="auto"/>
            <w:vAlign w:val="center"/>
            <w:hideMark/>
          </w:tcPr>
          <w:p w14:paraId="0697B5FF"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052D98FC"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1 категория, бескостное</w:t>
            </w:r>
          </w:p>
        </w:tc>
        <w:tc>
          <w:tcPr>
            <w:tcW w:w="1124" w:type="dxa"/>
            <w:tcBorders>
              <w:top w:val="nil"/>
              <w:left w:val="nil"/>
              <w:bottom w:val="single" w:sz="4" w:space="0" w:color="auto"/>
              <w:right w:val="single" w:sz="4" w:space="0" w:color="auto"/>
            </w:tcBorders>
            <w:shd w:val="clear" w:color="auto" w:fill="auto"/>
            <w:vAlign w:val="center"/>
            <w:hideMark/>
          </w:tcPr>
          <w:p w14:paraId="4152A881"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14 000</w:t>
            </w:r>
          </w:p>
        </w:tc>
        <w:tc>
          <w:tcPr>
            <w:tcW w:w="835" w:type="dxa"/>
            <w:tcBorders>
              <w:top w:val="nil"/>
              <w:left w:val="nil"/>
              <w:bottom w:val="single" w:sz="4" w:space="0" w:color="auto"/>
              <w:right w:val="single" w:sz="4" w:space="0" w:color="auto"/>
            </w:tcBorders>
            <w:shd w:val="clear" w:color="auto" w:fill="auto"/>
            <w:noWrap/>
            <w:vAlign w:val="bottom"/>
            <w:hideMark/>
          </w:tcPr>
          <w:p w14:paraId="1B17361B"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64836A18"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4EE98C09" w14:textId="77777777" w:rsidTr="009900D8">
        <w:trPr>
          <w:trHeight w:val="315"/>
        </w:trPr>
        <w:tc>
          <w:tcPr>
            <w:tcW w:w="503" w:type="dxa"/>
            <w:tcBorders>
              <w:top w:val="nil"/>
              <w:left w:val="single" w:sz="4" w:space="0" w:color="auto"/>
              <w:bottom w:val="single" w:sz="4" w:space="0" w:color="auto"/>
              <w:right w:val="single" w:sz="4" w:space="0" w:color="auto"/>
            </w:tcBorders>
            <w:shd w:val="clear" w:color="auto" w:fill="auto"/>
            <w:vAlign w:val="bottom"/>
            <w:hideMark/>
          </w:tcPr>
          <w:p w14:paraId="6C576B7E"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2</w:t>
            </w:r>
          </w:p>
        </w:tc>
        <w:tc>
          <w:tcPr>
            <w:tcW w:w="2439" w:type="dxa"/>
            <w:tcBorders>
              <w:top w:val="nil"/>
              <w:left w:val="nil"/>
              <w:bottom w:val="single" w:sz="4" w:space="0" w:color="auto"/>
              <w:right w:val="single" w:sz="4" w:space="0" w:color="auto"/>
            </w:tcBorders>
            <w:shd w:val="clear" w:color="auto" w:fill="auto"/>
            <w:vAlign w:val="bottom"/>
            <w:hideMark/>
          </w:tcPr>
          <w:p w14:paraId="70C3A8B2"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Печень говяжья</w:t>
            </w:r>
          </w:p>
        </w:tc>
        <w:tc>
          <w:tcPr>
            <w:tcW w:w="1271" w:type="dxa"/>
            <w:tcBorders>
              <w:top w:val="nil"/>
              <w:left w:val="nil"/>
              <w:bottom w:val="single" w:sz="4" w:space="0" w:color="auto"/>
              <w:right w:val="single" w:sz="4" w:space="0" w:color="auto"/>
            </w:tcBorders>
            <w:shd w:val="clear" w:color="auto" w:fill="auto"/>
            <w:vAlign w:val="center"/>
            <w:hideMark/>
          </w:tcPr>
          <w:p w14:paraId="1D2BB279"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5 кг</w:t>
            </w:r>
          </w:p>
        </w:tc>
        <w:tc>
          <w:tcPr>
            <w:tcW w:w="704" w:type="dxa"/>
            <w:tcBorders>
              <w:top w:val="nil"/>
              <w:left w:val="nil"/>
              <w:bottom w:val="single" w:sz="4" w:space="0" w:color="auto"/>
              <w:right w:val="single" w:sz="4" w:space="0" w:color="auto"/>
            </w:tcBorders>
            <w:shd w:val="clear" w:color="auto" w:fill="auto"/>
            <w:vAlign w:val="center"/>
            <w:hideMark/>
          </w:tcPr>
          <w:p w14:paraId="306A7E89"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0085188D"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vAlign w:val="center"/>
            <w:hideMark/>
          </w:tcPr>
          <w:p w14:paraId="0D0B9757"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390</w:t>
            </w:r>
          </w:p>
        </w:tc>
        <w:tc>
          <w:tcPr>
            <w:tcW w:w="835" w:type="dxa"/>
            <w:tcBorders>
              <w:top w:val="nil"/>
              <w:left w:val="nil"/>
              <w:bottom w:val="single" w:sz="4" w:space="0" w:color="auto"/>
              <w:right w:val="single" w:sz="4" w:space="0" w:color="auto"/>
            </w:tcBorders>
            <w:shd w:val="clear" w:color="auto" w:fill="auto"/>
            <w:noWrap/>
            <w:vAlign w:val="bottom"/>
            <w:hideMark/>
          </w:tcPr>
          <w:p w14:paraId="10B9AE57"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3E61F465"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60EDD050" w14:textId="77777777" w:rsidTr="009900D8">
        <w:trPr>
          <w:trHeight w:val="315"/>
        </w:trPr>
        <w:tc>
          <w:tcPr>
            <w:tcW w:w="503" w:type="dxa"/>
            <w:tcBorders>
              <w:top w:val="nil"/>
              <w:left w:val="single" w:sz="4" w:space="0" w:color="auto"/>
              <w:bottom w:val="single" w:sz="4" w:space="0" w:color="auto"/>
              <w:right w:val="single" w:sz="4" w:space="0" w:color="auto"/>
            </w:tcBorders>
            <w:shd w:val="clear" w:color="auto" w:fill="auto"/>
            <w:vAlign w:val="bottom"/>
            <w:hideMark/>
          </w:tcPr>
          <w:p w14:paraId="70AE2669"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3</w:t>
            </w:r>
          </w:p>
        </w:tc>
        <w:tc>
          <w:tcPr>
            <w:tcW w:w="2439" w:type="dxa"/>
            <w:tcBorders>
              <w:top w:val="nil"/>
              <w:left w:val="nil"/>
              <w:bottom w:val="single" w:sz="4" w:space="0" w:color="auto"/>
              <w:right w:val="single" w:sz="4" w:space="0" w:color="auto"/>
            </w:tcBorders>
            <w:shd w:val="clear" w:color="auto" w:fill="auto"/>
            <w:vAlign w:val="bottom"/>
            <w:hideMark/>
          </w:tcPr>
          <w:p w14:paraId="64046E9F"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Филе куриное</w:t>
            </w:r>
          </w:p>
        </w:tc>
        <w:tc>
          <w:tcPr>
            <w:tcW w:w="1271" w:type="dxa"/>
            <w:tcBorders>
              <w:top w:val="nil"/>
              <w:left w:val="nil"/>
              <w:bottom w:val="single" w:sz="4" w:space="0" w:color="auto"/>
              <w:right w:val="single" w:sz="4" w:space="0" w:color="auto"/>
            </w:tcBorders>
            <w:shd w:val="clear" w:color="auto" w:fill="auto"/>
            <w:vAlign w:val="center"/>
            <w:hideMark/>
          </w:tcPr>
          <w:p w14:paraId="1914B9EF"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auto" w:fill="auto"/>
            <w:vAlign w:val="center"/>
            <w:hideMark/>
          </w:tcPr>
          <w:p w14:paraId="4B2DB614"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3AEF635" w14:textId="77777777" w:rsidR="00F46DB3" w:rsidRPr="00F46DB3" w:rsidRDefault="00F46DB3" w:rsidP="00F46DB3">
            <w:pPr>
              <w:spacing w:before="0"/>
              <w:jc w:val="center"/>
              <w:rPr>
                <w:rFonts w:eastAsia="Times New Roman"/>
                <w:color w:val="000000"/>
                <w:sz w:val="20"/>
                <w:szCs w:val="20"/>
                <w:lang w:eastAsia="ru-RU"/>
              </w:rPr>
            </w:pPr>
            <w:proofErr w:type="spellStart"/>
            <w:r w:rsidRPr="00F46DB3">
              <w:rPr>
                <w:rFonts w:eastAsia="Times New Roman"/>
                <w:color w:val="000000"/>
                <w:sz w:val="20"/>
                <w:szCs w:val="20"/>
                <w:lang w:eastAsia="ru-RU"/>
              </w:rPr>
              <w:t>Охлажденое</w:t>
            </w:r>
            <w:proofErr w:type="spellEnd"/>
          </w:p>
        </w:tc>
        <w:tc>
          <w:tcPr>
            <w:tcW w:w="1124" w:type="dxa"/>
            <w:tcBorders>
              <w:top w:val="nil"/>
              <w:left w:val="nil"/>
              <w:bottom w:val="single" w:sz="4" w:space="0" w:color="auto"/>
              <w:right w:val="single" w:sz="4" w:space="0" w:color="auto"/>
            </w:tcBorders>
            <w:shd w:val="clear" w:color="auto" w:fill="auto"/>
            <w:vAlign w:val="center"/>
            <w:hideMark/>
          </w:tcPr>
          <w:p w14:paraId="5A281A08"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650</w:t>
            </w:r>
          </w:p>
        </w:tc>
        <w:tc>
          <w:tcPr>
            <w:tcW w:w="835" w:type="dxa"/>
            <w:tcBorders>
              <w:top w:val="nil"/>
              <w:left w:val="nil"/>
              <w:bottom w:val="single" w:sz="4" w:space="0" w:color="auto"/>
              <w:right w:val="single" w:sz="4" w:space="0" w:color="auto"/>
            </w:tcBorders>
            <w:shd w:val="clear" w:color="auto" w:fill="auto"/>
            <w:noWrap/>
            <w:vAlign w:val="bottom"/>
            <w:hideMark/>
          </w:tcPr>
          <w:p w14:paraId="4F7B8962"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15264B2"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2FE76335" w14:textId="77777777" w:rsidTr="009900D8">
        <w:trPr>
          <w:trHeight w:val="960"/>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1E5D6A20"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4</w:t>
            </w:r>
          </w:p>
        </w:tc>
        <w:tc>
          <w:tcPr>
            <w:tcW w:w="2439" w:type="dxa"/>
            <w:tcBorders>
              <w:top w:val="nil"/>
              <w:left w:val="nil"/>
              <w:bottom w:val="single" w:sz="4" w:space="0" w:color="auto"/>
              <w:right w:val="single" w:sz="4" w:space="0" w:color="auto"/>
            </w:tcBorders>
            <w:shd w:val="clear" w:color="auto" w:fill="auto"/>
            <w:vAlign w:val="center"/>
            <w:hideMark/>
          </w:tcPr>
          <w:p w14:paraId="00BD1808"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Масло сливочное</w:t>
            </w:r>
          </w:p>
        </w:tc>
        <w:tc>
          <w:tcPr>
            <w:tcW w:w="1271" w:type="dxa"/>
            <w:tcBorders>
              <w:top w:val="nil"/>
              <w:left w:val="nil"/>
              <w:bottom w:val="single" w:sz="4" w:space="0" w:color="auto"/>
              <w:right w:val="single" w:sz="4" w:space="0" w:color="auto"/>
            </w:tcBorders>
            <w:shd w:val="clear" w:color="auto" w:fill="auto"/>
            <w:vAlign w:val="center"/>
            <w:hideMark/>
          </w:tcPr>
          <w:p w14:paraId="714FAC8A"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монолит до 10 кг</w:t>
            </w:r>
          </w:p>
        </w:tc>
        <w:tc>
          <w:tcPr>
            <w:tcW w:w="704" w:type="dxa"/>
            <w:tcBorders>
              <w:top w:val="nil"/>
              <w:left w:val="nil"/>
              <w:bottom w:val="single" w:sz="4" w:space="0" w:color="auto"/>
              <w:right w:val="single" w:sz="4" w:space="0" w:color="auto"/>
            </w:tcBorders>
            <w:shd w:val="clear" w:color="auto" w:fill="auto"/>
            <w:vAlign w:val="center"/>
            <w:hideMark/>
          </w:tcPr>
          <w:p w14:paraId="189B2ED6"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14607AC5"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Несоленое, высший сорт, 82,5%, ГОСТ Р 52969-2008</w:t>
            </w:r>
          </w:p>
        </w:tc>
        <w:tc>
          <w:tcPr>
            <w:tcW w:w="1124" w:type="dxa"/>
            <w:tcBorders>
              <w:top w:val="nil"/>
              <w:left w:val="nil"/>
              <w:bottom w:val="single" w:sz="4" w:space="0" w:color="auto"/>
              <w:right w:val="single" w:sz="4" w:space="0" w:color="auto"/>
            </w:tcBorders>
            <w:shd w:val="clear" w:color="auto" w:fill="auto"/>
            <w:vAlign w:val="center"/>
            <w:hideMark/>
          </w:tcPr>
          <w:p w14:paraId="5452A5CA"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3 400</w:t>
            </w:r>
          </w:p>
        </w:tc>
        <w:tc>
          <w:tcPr>
            <w:tcW w:w="835" w:type="dxa"/>
            <w:tcBorders>
              <w:top w:val="nil"/>
              <w:left w:val="nil"/>
              <w:bottom w:val="single" w:sz="4" w:space="0" w:color="auto"/>
              <w:right w:val="single" w:sz="4" w:space="0" w:color="auto"/>
            </w:tcBorders>
            <w:shd w:val="clear" w:color="auto" w:fill="auto"/>
            <w:noWrap/>
            <w:vAlign w:val="bottom"/>
            <w:hideMark/>
          </w:tcPr>
          <w:p w14:paraId="01AF2881" w14:textId="77777777" w:rsidR="00F46DB3" w:rsidRPr="00F46DB3" w:rsidRDefault="00F46DB3" w:rsidP="00235408">
            <w:pPr>
              <w:spacing w:before="0"/>
              <w:ind w:left="-558" w:right="327"/>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37B1827A"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086E5552" w14:textId="77777777" w:rsidTr="009900D8">
        <w:trPr>
          <w:trHeight w:val="705"/>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5AD5AD69"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5</w:t>
            </w:r>
          </w:p>
        </w:tc>
        <w:tc>
          <w:tcPr>
            <w:tcW w:w="2439" w:type="dxa"/>
            <w:tcBorders>
              <w:top w:val="nil"/>
              <w:left w:val="nil"/>
              <w:bottom w:val="single" w:sz="4" w:space="0" w:color="auto"/>
              <w:right w:val="single" w:sz="4" w:space="0" w:color="auto"/>
            </w:tcBorders>
            <w:shd w:val="clear" w:color="auto" w:fill="auto"/>
            <w:vAlign w:val="center"/>
            <w:hideMark/>
          </w:tcPr>
          <w:p w14:paraId="526A8815"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Масло растительное</w:t>
            </w:r>
          </w:p>
        </w:tc>
        <w:tc>
          <w:tcPr>
            <w:tcW w:w="1271" w:type="dxa"/>
            <w:tcBorders>
              <w:top w:val="nil"/>
              <w:left w:val="nil"/>
              <w:bottom w:val="single" w:sz="4" w:space="0" w:color="auto"/>
              <w:right w:val="single" w:sz="4" w:space="0" w:color="auto"/>
            </w:tcBorders>
            <w:shd w:val="clear" w:color="auto" w:fill="auto"/>
            <w:vAlign w:val="center"/>
            <w:hideMark/>
          </w:tcPr>
          <w:p w14:paraId="5BF37FE5"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1л</w:t>
            </w:r>
          </w:p>
        </w:tc>
        <w:tc>
          <w:tcPr>
            <w:tcW w:w="704" w:type="dxa"/>
            <w:tcBorders>
              <w:top w:val="nil"/>
              <w:left w:val="nil"/>
              <w:bottom w:val="single" w:sz="4" w:space="0" w:color="auto"/>
              <w:right w:val="single" w:sz="4" w:space="0" w:color="auto"/>
            </w:tcBorders>
            <w:shd w:val="clear" w:color="auto" w:fill="auto"/>
            <w:vAlign w:val="center"/>
            <w:hideMark/>
          </w:tcPr>
          <w:p w14:paraId="277E4E1B"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л</w:t>
            </w:r>
          </w:p>
        </w:tc>
        <w:tc>
          <w:tcPr>
            <w:tcW w:w="2121" w:type="dxa"/>
            <w:tcBorders>
              <w:top w:val="nil"/>
              <w:left w:val="nil"/>
              <w:bottom w:val="single" w:sz="4" w:space="0" w:color="auto"/>
              <w:right w:val="single" w:sz="4" w:space="0" w:color="auto"/>
            </w:tcBorders>
            <w:shd w:val="clear" w:color="auto" w:fill="auto"/>
            <w:vAlign w:val="center"/>
            <w:hideMark/>
          </w:tcPr>
          <w:p w14:paraId="33873A73" w14:textId="77777777" w:rsidR="00F46DB3" w:rsidRPr="00F46DB3" w:rsidRDefault="00F46DB3" w:rsidP="00F46DB3">
            <w:pPr>
              <w:spacing w:before="0"/>
              <w:jc w:val="center"/>
              <w:rPr>
                <w:rFonts w:eastAsia="Times New Roman"/>
                <w:color w:val="000000"/>
                <w:sz w:val="20"/>
                <w:szCs w:val="20"/>
                <w:lang w:eastAsia="ru-RU"/>
              </w:rPr>
            </w:pPr>
            <w:proofErr w:type="spellStart"/>
            <w:r w:rsidRPr="00F46DB3">
              <w:rPr>
                <w:rFonts w:eastAsia="Times New Roman"/>
                <w:color w:val="000000"/>
                <w:sz w:val="20"/>
                <w:szCs w:val="20"/>
                <w:lang w:eastAsia="ru-RU"/>
              </w:rPr>
              <w:t>Рафинированое</w:t>
            </w:r>
            <w:proofErr w:type="spellEnd"/>
            <w:r w:rsidRPr="00F46DB3">
              <w:rPr>
                <w:rFonts w:eastAsia="Times New Roman"/>
                <w:color w:val="000000"/>
                <w:sz w:val="20"/>
                <w:szCs w:val="20"/>
                <w:lang w:eastAsia="ru-RU"/>
              </w:rPr>
              <w:t>, ГОСТ 1129-2013</w:t>
            </w:r>
          </w:p>
        </w:tc>
        <w:tc>
          <w:tcPr>
            <w:tcW w:w="1124" w:type="dxa"/>
            <w:tcBorders>
              <w:top w:val="nil"/>
              <w:left w:val="nil"/>
              <w:bottom w:val="single" w:sz="4" w:space="0" w:color="auto"/>
              <w:right w:val="single" w:sz="4" w:space="0" w:color="auto"/>
            </w:tcBorders>
            <w:shd w:val="clear" w:color="auto" w:fill="auto"/>
            <w:vAlign w:val="center"/>
            <w:hideMark/>
          </w:tcPr>
          <w:p w14:paraId="65DA230B"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1 300</w:t>
            </w:r>
          </w:p>
        </w:tc>
        <w:tc>
          <w:tcPr>
            <w:tcW w:w="835" w:type="dxa"/>
            <w:tcBorders>
              <w:top w:val="nil"/>
              <w:left w:val="nil"/>
              <w:bottom w:val="single" w:sz="4" w:space="0" w:color="auto"/>
              <w:right w:val="single" w:sz="4" w:space="0" w:color="auto"/>
            </w:tcBorders>
            <w:shd w:val="clear" w:color="auto" w:fill="auto"/>
            <w:noWrap/>
            <w:vAlign w:val="bottom"/>
            <w:hideMark/>
          </w:tcPr>
          <w:p w14:paraId="7C7F51F5"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3B781299"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319DBF22" w14:textId="77777777" w:rsidTr="009900D8">
        <w:trPr>
          <w:trHeight w:val="915"/>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0BCBE72F"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6</w:t>
            </w:r>
          </w:p>
        </w:tc>
        <w:tc>
          <w:tcPr>
            <w:tcW w:w="2439" w:type="dxa"/>
            <w:tcBorders>
              <w:top w:val="nil"/>
              <w:left w:val="nil"/>
              <w:bottom w:val="single" w:sz="4" w:space="0" w:color="auto"/>
              <w:right w:val="single" w:sz="4" w:space="0" w:color="auto"/>
            </w:tcBorders>
            <w:shd w:val="clear" w:color="auto" w:fill="auto"/>
            <w:vAlign w:val="center"/>
            <w:hideMark/>
          </w:tcPr>
          <w:p w14:paraId="2870B8FD"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xml:space="preserve">Сыр </w:t>
            </w:r>
          </w:p>
        </w:tc>
        <w:tc>
          <w:tcPr>
            <w:tcW w:w="1271" w:type="dxa"/>
            <w:tcBorders>
              <w:top w:val="nil"/>
              <w:left w:val="nil"/>
              <w:bottom w:val="single" w:sz="4" w:space="0" w:color="auto"/>
              <w:right w:val="single" w:sz="4" w:space="0" w:color="auto"/>
            </w:tcBorders>
            <w:shd w:val="clear" w:color="auto" w:fill="auto"/>
            <w:vAlign w:val="center"/>
            <w:hideMark/>
          </w:tcPr>
          <w:p w14:paraId="07757D42"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до 5 кг</w:t>
            </w:r>
          </w:p>
        </w:tc>
        <w:tc>
          <w:tcPr>
            <w:tcW w:w="704" w:type="dxa"/>
            <w:tcBorders>
              <w:top w:val="nil"/>
              <w:left w:val="nil"/>
              <w:bottom w:val="single" w:sz="4" w:space="0" w:color="auto"/>
              <w:right w:val="single" w:sz="4" w:space="0" w:color="auto"/>
            </w:tcBorders>
            <w:shd w:val="clear" w:color="auto" w:fill="auto"/>
            <w:vAlign w:val="center"/>
            <w:hideMark/>
          </w:tcPr>
          <w:p w14:paraId="4152FB0F"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27763D20"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Твердый, полутвердый сорт. ТР ФЗ РФ от 12.06.08 № 88-ФЗ </w:t>
            </w:r>
          </w:p>
        </w:tc>
        <w:tc>
          <w:tcPr>
            <w:tcW w:w="1124" w:type="dxa"/>
            <w:tcBorders>
              <w:top w:val="nil"/>
              <w:left w:val="nil"/>
              <w:bottom w:val="single" w:sz="4" w:space="0" w:color="auto"/>
              <w:right w:val="single" w:sz="4" w:space="0" w:color="auto"/>
            </w:tcBorders>
            <w:shd w:val="clear" w:color="auto" w:fill="auto"/>
            <w:vAlign w:val="center"/>
            <w:hideMark/>
          </w:tcPr>
          <w:p w14:paraId="7E13C3D2"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1 300</w:t>
            </w:r>
          </w:p>
        </w:tc>
        <w:tc>
          <w:tcPr>
            <w:tcW w:w="835" w:type="dxa"/>
            <w:tcBorders>
              <w:top w:val="nil"/>
              <w:left w:val="nil"/>
              <w:bottom w:val="single" w:sz="4" w:space="0" w:color="auto"/>
              <w:right w:val="single" w:sz="4" w:space="0" w:color="auto"/>
            </w:tcBorders>
            <w:shd w:val="clear" w:color="auto" w:fill="auto"/>
            <w:noWrap/>
            <w:vAlign w:val="bottom"/>
            <w:hideMark/>
          </w:tcPr>
          <w:p w14:paraId="574C4F44"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2589C6D6"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68C066CF" w14:textId="77777777" w:rsidTr="009900D8">
        <w:trPr>
          <w:trHeight w:val="870"/>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0BBA4875"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7</w:t>
            </w:r>
          </w:p>
        </w:tc>
        <w:tc>
          <w:tcPr>
            <w:tcW w:w="2439" w:type="dxa"/>
            <w:tcBorders>
              <w:top w:val="nil"/>
              <w:left w:val="nil"/>
              <w:bottom w:val="single" w:sz="4" w:space="0" w:color="auto"/>
              <w:right w:val="single" w:sz="4" w:space="0" w:color="auto"/>
            </w:tcBorders>
            <w:shd w:val="clear" w:color="auto" w:fill="auto"/>
            <w:vAlign w:val="center"/>
            <w:hideMark/>
          </w:tcPr>
          <w:p w14:paraId="047A6076"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Колбаса</w:t>
            </w:r>
          </w:p>
        </w:tc>
        <w:tc>
          <w:tcPr>
            <w:tcW w:w="1271" w:type="dxa"/>
            <w:tcBorders>
              <w:top w:val="nil"/>
              <w:left w:val="nil"/>
              <w:bottom w:val="single" w:sz="4" w:space="0" w:color="auto"/>
              <w:right w:val="single" w:sz="4" w:space="0" w:color="auto"/>
            </w:tcBorders>
            <w:shd w:val="clear" w:color="auto" w:fill="auto"/>
            <w:vAlign w:val="center"/>
            <w:hideMark/>
          </w:tcPr>
          <w:p w14:paraId="65D34BEF"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 кг</w:t>
            </w:r>
          </w:p>
        </w:tc>
        <w:tc>
          <w:tcPr>
            <w:tcW w:w="704" w:type="dxa"/>
            <w:tcBorders>
              <w:top w:val="nil"/>
              <w:left w:val="nil"/>
              <w:bottom w:val="single" w:sz="4" w:space="0" w:color="auto"/>
              <w:right w:val="single" w:sz="4" w:space="0" w:color="auto"/>
            </w:tcBorders>
            <w:shd w:val="clear" w:color="auto" w:fill="auto"/>
            <w:vAlign w:val="center"/>
            <w:hideMark/>
          </w:tcPr>
          <w:p w14:paraId="7614EB15"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1B8B8DFA"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Докторская, для детского питания ТУ 9213-798-00419779-04 </w:t>
            </w:r>
          </w:p>
        </w:tc>
        <w:tc>
          <w:tcPr>
            <w:tcW w:w="1124" w:type="dxa"/>
            <w:tcBorders>
              <w:top w:val="nil"/>
              <w:left w:val="nil"/>
              <w:bottom w:val="single" w:sz="4" w:space="0" w:color="auto"/>
              <w:right w:val="single" w:sz="4" w:space="0" w:color="auto"/>
            </w:tcBorders>
            <w:shd w:val="clear" w:color="auto" w:fill="auto"/>
            <w:vAlign w:val="center"/>
            <w:hideMark/>
          </w:tcPr>
          <w:p w14:paraId="53D26159"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950</w:t>
            </w:r>
          </w:p>
        </w:tc>
        <w:tc>
          <w:tcPr>
            <w:tcW w:w="835" w:type="dxa"/>
            <w:tcBorders>
              <w:top w:val="nil"/>
              <w:left w:val="nil"/>
              <w:bottom w:val="single" w:sz="4" w:space="0" w:color="auto"/>
              <w:right w:val="single" w:sz="4" w:space="0" w:color="auto"/>
            </w:tcBorders>
            <w:shd w:val="clear" w:color="auto" w:fill="auto"/>
            <w:noWrap/>
            <w:vAlign w:val="bottom"/>
            <w:hideMark/>
          </w:tcPr>
          <w:p w14:paraId="48ED6FA5"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7E0DE63"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487C88EB" w14:textId="77777777" w:rsidTr="009900D8">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14:paraId="38351427"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8</w:t>
            </w:r>
          </w:p>
        </w:tc>
        <w:tc>
          <w:tcPr>
            <w:tcW w:w="2439" w:type="dxa"/>
            <w:tcBorders>
              <w:top w:val="nil"/>
              <w:left w:val="nil"/>
              <w:bottom w:val="single" w:sz="4" w:space="0" w:color="auto"/>
              <w:right w:val="single" w:sz="4" w:space="0" w:color="auto"/>
            </w:tcBorders>
            <w:shd w:val="clear" w:color="auto" w:fill="auto"/>
            <w:vAlign w:val="bottom"/>
            <w:hideMark/>
          </w:tcPr>
          <w:p w14:paraId="6752E6CB"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Рыба свежемороженая</w:t>
            </w:r>
          </w:p>
        </w:tc>
        <w:tc>
          <w:tcPr>
            <w:tcW w:w="1271" w:type="dxa"/>
            <w:tcBorders>
              <w:top w:val="nil"/>
              <w:left w:val="nil"/>
              <w:bottom w:val="single" w:sz="4" w:space="0" w:color="auto"/>
              <w:right w:val="single" w:sz="4" w:space="0" w:color="auto"/>
            </w:tcBorders>
            <w:shd w:val="clear" w:color="auto" w:fill="auto"/>
            <w:vAlign w:val="center"/>
            <w:hideMark/>
          </w:tcPr>
          <w:p w14:paraId="726CF6A6"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15 кг</w:t>
            </w:r>
          </w:p>
        </w:tc>
        <w:tc>
          <w:tcPr>
            <w:tcW w:w="704" w:type="dxa"/>
            <w:tcBorders>
              <w:top w:val="nil"/>
              <w:left w:val="nil"/>
              <w:bottom w:val="single" w:sz="4" w:space="0" w:color="auto"/>
              <w:right w:val="single" w:sz="4" w:space="0" w:color="auto"/>
            </w:tcBorders>
            <w:shd w:val="clear" w:color="auto" w:fill="auto"/>
            <w:vAlign w:val="center"/>
            <w:hideMark/>
          </w:tcPr>
          <w:p w14:paraId="593F36A3"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692000A0"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ГОСТ 1168-86</w:t>
            </w:r>
          </w:p>
        </w:tc>
        <w:tc>
          <w:tcPr>
            <w:tcW w:w="1124" w:type="dxa"/>
            <w:tcBorders>
              <w:top w:val="nil"/>
              <w:left w:val="nil"/>
              <w:bottom w:val="single" w:sz="4" w:space="0" w:color="auto"/>
              <w:right w:val="single" w:sz="4" w:space="0" w:color="auto"/>
            </w:tcBorders>
            <w:shd w:val="clear" w:color="auto" w:fill="auto"/>
            <w:vAlign w:val="center"/>
            <w:hideMark/>
          </w:tcPr>
          <w:p w14:paraId="0BC4EC2B"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4 919</w:t>
            </w:r>
          </w:p>
        </w:tc>
        <w:tc>
          <w:tcPr>
            <w:tcW w:w="835" w:type="dxa"/>
            <w:tcBorders>
              <w:top w:val="nil"/>
              <w:left w:val="nil"/>
              <w:bottom w:val="single" w:sz="4" w:space="0" w:color="auto"/>
              <w:right w:val="single" w:sz="4" w:space="0" w:color="auto"/>
            </w:tcBorders>
            <w:shd w:val="clear" w:color="auto" w:fill="auto"/>
            <w:noWrap/>
            <w:vAlign w:val="bottom"/>
            <w:hideMark/>
          </w:tcPr>
          <w:p w14:paraId="1CA4F2A2"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7EFCEF7D"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4B68FB96" w14:textId="77777777" w:rsidTr="009900D8">
        <w:trPr>
          <w:trHeight w:val="270"/>
        </w:trPr>
        <w:tc>
          <w:tcPr>
            <w:tcW w:w="503" w:type="dxa"/>
            <w:tcBorders>
              <w:top w:val="nil"/>
              <w:left w:val="single" w:sz="4" w:space="0" w:color="auto"/>
              <w:bottom w:val="single" w:sz="4" w:space="0" w:color="auto"/>
              <w:right w:val="single" w:sz="4" w:space="0" w:color="auto"/>
            </w:tcBorders>
            <w:shd w:val="clear" w:color="auto" w:fill="auto"/>
            <w:vAlign w:val="bottom"/>
            <w:hideMark/>
          </w:tcPr>
          <w:p w14:paraId="6C9D789C"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2439" w:type="dxa"/>
            <w:tcBorders>
              <w:top w:val="nil"/>
              <w:left w:val="nil"/>
              <w:bottom w:val="single" w:sz="4" w:space="0" w:color="auto"/>
              <w:right w:val="single" w:sz="4" w:space="0" w:color="auto"/>
            </w:tcBorders>
            <w:shd w:val="clear" w:color="auto" w:fill="auto"/>
            <w:vAlign w:val="bottom"/>
            <w:hideMark/>
          </w:tcPr>
          <w:p w14:paraId="7028DF52" w14:textId="77777777" w:rsidR="00F46DB3" w:rsidRPr="00F46DB3" w:rsidRDefault="00F46DB3" w:rsidP="00F46DB3">
            <w:pPr>
              <w:spacing w:before="0"/>
              <w:jc w:val="right"/>
              <w:rPr>
                <w:rFonts w:eastAsia="Times New Roman"/>
                <w:color w:val="000000"/>
                <w:sz w:val="20"/>
                <w:szCs w:val="20"/>
                <w:lang w:eastAsia="ru-RU"/>
              </w:rPr>
            </w:pPr>
            <w:r w:rsidRPr="00F46DB3">
              <w:rPr>
                <w:rFonts w:eastAsia="Times New Roman"/>
                <w:color w:val="000000"/>
                <w:sz w:val="20"/>
                <w:szCs w:val="20"/>
                <w:lang w:eastAsia="ru-RU"/>
              </w:rPr>
              <w:t>горбуша</w:t>
            </w:r>
          </w:p>
        </w:tc>
        <w:tc>
          <w:tcPr>
            <w:tcW w:w="1271" w:type="dxa"/>
            <w:tcBorders>
              <w:top w:val="nil"/>
              <w:left w:val="nil"/>
              <w:bottom w:val="single" w:sz="4" w:space="0" w:color="auto"/>
              <w:right w:val="single" w:sz="4" w:space="0" w:color="auto"/>
            </w:tcBorders>
            <w:shd w:val="clear" w:color="auto" w:fill="auto"/>
            <w:vAlign w:val="center"/>
            <w:hideMark/>
          </w:tcPr>
          <w:p w14:paraId="6B0C474B"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15 кг</w:t>
            </w:r>
          </w:p>
        </w:tc>
        <w:tc>
          <w:tcPr>
            <w:tcW w:w="704" w:type="dxa"/>
            <w:tcBorders>
              <w:top w:val="nil"/>
              <w:left w:val="nil"/>
              <w:bottom w:val="single" w:sz="4" w:space="0" w:color="auto"/>
              <w:right w:val="single" w:sz="4" w:space="0" w:color="auto"/>
            </w:tcBorders>
            <w:shd w:val="clear" w:color="auto" w:fill="auto"/>
            <w:vAlign w:val="center"/>
            <w:hideMark/>
          </w:tcPr>
          <w:p w14:paraId="511807D9"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21F1F690"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vAlign w:val="center"/>
            <w:hideMark/>
          </w:tcPr>
          <w:p w14:paraId="5A8CA6E9"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2 500</w:t>
            </w:r>
          </w:p>
        </w:tc>
        <w:tc>
          <w:tcPr>
            <w:tcW w:w="835" w:type="dxa"/>
            <w:tcBorders>
              <w:top w:val="nil"/>
              <w:left w:val="nil"/>
              <w:bottom w:val="single" w:sz="4" w:space="0" w:color="auto"/>
              <w:right w:val="single" w:sz="4" w:space="0" w:color="auto"/>
            </w:tcBorders>
            <w:shd w:val="clear" w:color="auto" w:fill="auto"/>
            <w:noWrap/>
            <w:vAlign w:val="bottom"/>
            <w:hideMark/>
          </w:tcPr>
          <w:p w14:paraId="60EC261D"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E7F0ED5"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12CBAC66" w14:textId="77777777" w:rsidTr="009900D8">
        <w:trPr>
          <w:trHeight w:val="270"/>
        </w:trPr>
        <w:tc>
          <w:tcPr>
            <w:tcW w:w="503" w:type="dxa"/>
            <w:tcBorders>
              <w:top w:val="nil"/>
              <w:left w:val="single" w:sz="4" w:space="0" w:color="auto"/>
              <w:bottom w:val="single" w:sz="4" w:space="0" w:color="auto"/>
              <w:right w:val="single" w:sz="4" w:space="0" w:color="auto"/>
            </w:tcBorders>
            <w:shd w:val="clear" w:color="auto" w:fill="auto"/>
            <w:vAlign w:val="bottom"/>
            <w:hideMark/>
          </w:tcPr>
          <w:p w14:paraId="15888D26"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2439" w:type="dxa"/>
            <w:tcBorders>
              <w:top w:val="nil"/>
              <w:left w:val="nil"/>
              <w:bottom w:val="single" w:sz="4" w:space="0" w:color="auto"/>
              <w:right w:val="single" w:sz="4" w:space="0" w:color="auto"/>
            </w:tcBorders>
            <w:shd w:val="clear" w:color="auto" w:fill="auto"/>
            <w:vAlign w:val="bottom"/>
            <w:hideMark/>
          </w:tcPr>
          <w:p w14:paraId="329BB49C" w14:textId="77777777" w:rsidR="00F46DB3" w:rsidRPr="00F46DB3" w:rsidRDefault="00F46DB3" w:rsidP="00F46DB3">
            <w:pPr>
              <w:spacing w:before="0"/>
              <w:jc w:val="right"/>
              <w:rPr>
                <w:rFonts w:eastAsia="Times New Roman"/>
                <w:color w:val="000000"/>
                <w:sz w:val="20"/>
                <w:szCs w:val="20"/>
                <w:lang w:eastAsia="ru-RU"/>
              </w:rPr>
            </w:pPr>
            <w:r w:rsidRPr="00F46DB3">
              <w:rPr>
                <w:rFonts w:eastAsia="Times New Roman"/>
                <w:color w:val="000000"/>
                <w:sz w:val="20"/>
                <w:szCs w:val="20"/>
                <w:lang w:eastAsia="ru-RU"/>
              </w:rPr>
              <w:t>кета</w:t>
            </w:r>
          </w:p>
        </w:tc>
        <w:tc>
          <w:tcPr>
            <w:tcW w:w="1271" w:type="dxa"/>
            <w:tcBorders>
              <w:top w:val="nil"/>
              <w:left w:val="nil"/>
              <w:bottom w:val="single" w:sz="4" w:space="0" w:color="auto"/>
              <w:right w:val="single" w:sz="4" w:space="0" w:color="auto"/>
            </w:tcBorders>
            <w:shd w:val="clear" w:color="auto" w:fill="auto"/>
            <w:vAlign w:val="center"/>
            <w:hideMark/>
          </w:tcPr>
          <w:p w14:paraId="1A6C9B4B"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15 кг</w:t>
            </w:r>
          </w:p>
        </w:tc>
        <w:tc>
          <w:tcPr>
            <w:tcW w:w="704" w:type="dxa"/>
            <w:tcBorders>
              <w:top w:val="nil"/>
              <w:left w:val="nil"/>
              <w:bottom w:val="single" w:sz="4" w:space="0" w:color="auto"/>
              <w:right w:val="single" w:sz="4" w:space="0" w:color="auto"/>
            </w:tcBorders>
            <w:shd w:val="clear" w:color="auto" w:fill="auto"/>
            <w:vAlign w:val="center"/>
            <w:hideMark/>
          </w:tcPr>
          <w:p w14:paraId="538E3ED2"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130CEF6F"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vAlign w:val="center"/>
            <w:hideMark/>
          </w:tcPr>
          <w:p w14:paraId="724A3370"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1 000</w:t>
            </w:r>
          </w:p>
        </w:tc>
        <w:tc>
          <w:tcPr>
            <w:tcW w:w="835" w:type="dxa"/>
            <w:tcBorders>
              <w:top w:val="nil"/>
              <w:left w:val="nil"/>
              <w:bottom w:val="single" w:sz="4" w:space="0" w:color="auto"/>
              <w:right w:val="single" w:sz="4" w:space="0" w:color="auto"/>
            </w:tcBorders>
            <w:shd w:val="clear" w:color="auto" w:fill="auto"/>
            <w:noWrap/>
            <w:vAlign w:val="bottom"/>
            <w:hideMark/>
          </w:tcPr>
          <w:p w14:paraId="23A43FC8"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6F2FAB4D"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00B55EB9" w14:textId="77777777" w:rsidTr="009900D8">
        <w:trPr>
          <w:trHeight w:val="270"/>
        </w:trPr>
        <w:tc>
          <w:tcPr>
            <w:tcW w:w="503" w:type="dxa"/>
            <w:tcBorders>
              <w:top w:val="nil"/>
              <w:left w:val="single" w:sz="4" w:space="0" w:color="auto"/>
              <w:bottom w:val="single" w:sz="4" w:space="0" w:color="auto"/>
              <w:right w:val="single" w:sz="4" w:space="0" w:color="auto"/>
            </w:tcBorders>
            <w:shd w:val="clear" w:color="auto" w:fill="auto"/>
            <w:vAlign w:val="bottom"/>
            <w:hideMark/>
          </w:tcPr>
          <w:p w14:paraId="2AA18F9C"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2439" w:type="dxa"/>
            <w:tcBorders>
              <w:top w:val="nil"/>
              <w:left w:val="nil"/>
              <w:bottom w:val="single" w:sz="4" w:space="0" w:color="auto"/>
              <w:right w:val="single" w:sz="4" w:space="0" w:color="auto"/>
            </w:tcBorders>
            <w:shd w:val="clear" w:color="auto" w:fill="auto"/>
            <w:vAlign w:val="bottom"/>
            <w:hideMark/>
          </w:tcPr>
          <w:p w14:paraId="130F2340" w14:textId="77777777" w:rsidR="00F46DB3" w:rsidRPr="00F46DB3" w:rsidRDefault="00F46DB3" w:rsidP="00F46DB3">
            <w:pPr>
              <w:spacing w:before="0"/>
              <w:jc w:val="right"/>
              <w:rPr>
                <w:rFonts w:eastAsia="Times New Roman"/>
                <w:color w:val="000000"/>
                <w:sz w:val="20"/>
                <w:szCs w:val="20"/>
                <w:lang w:eastAsia="ru-RU"/>
              </w:rPr>
            </w:pPr>
            <w:r w:rsidRPr="00F46DB3">
              <w:rPr>
                <w:rFonts w:eastAsia="Times New Roman"/>
                <w:color w:val="000000"/>
                <w:sz w:val="20"/>
                <w:szCs w:val="20"/>
                <w:lang w:eastAsia="ru-RU"/>
              </w:rPr>
              <w:t>муксун</w:t>
            </w:r>
          </w:p>
        </w:tc>
        <w:tc>
          <w:tcPr>
            <w:tcW w:w="1271" w:type="dxa"/>
            <w:tcBorders>
              <w:top w:val="nil"/>
              <w:left w:val="nil"/>
              <w:bottom w:val="single" w:sz="4" w:space="0" w:color="auto"/>
              <w:right w:val="single" w:sz="4" w:space="0" w:color="auto"/>
            </w:tcBorders>
            <w:shd w:val="clear" w:color="auto" w:fill="auto"/>
            <w:vAlign w:val="center"/>
            <w:hideMark/>
          </w:tcPr>
          <w:p w14:paraId="46C7FDFB"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15 кг</w:t>
            </w:r>
          </w:p>
        </w:tc>
        <w:tc>
          <w:tcPr>
            <w:tcW w:w="704" w:type="dxa"/>
            <w:tcBorders>
              <w:top w:val="nil"/>
              <w:left w:val="nil"/>
              <w:bottom w:val="single" w:sz="4" w:space="0" w:color="auto"/>
              <w:right w:val="single" w:sz="4" w:space="0" w:color="auto"/>
            </w:tcBorders>
            <w:shd w:val="clear" w:color="auto" w:fill="auto"/>
            <w:vAlign w:val="center"/>
            <w:hideMark/>
          </w:tcPr>
          <w:p w14:paraId="016754B6"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74298B60"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vAlign w:val="center"/>
            <w:hideMark/>
          </w:tcPr>
          <w:p w14:paraId="78D4EA18"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250</w:t>
            </w:r>
          </w:p>
        </w:tc>
        <w:tc>
          <w:tcPr>
            <w:tcW w:w="835" w:type="dxa"/>
            <w:tcBorders>
              <w:top w:val="nil"/>
              <w:left w:val="nil"/>
              <w:bottom w:val="single" w:sz="4" w:space="0" w:color="auto"/>
              <w:right w:val="single" w:sz="4" w:space="0" w:color="auto"/>
            </w:tcBorders>
            <w:shd w:val="clear" w:color="auto" w:fill="auto"/>
            <w:noWrap/>
            <w:vAlign w:val="bottom"/>
            <w:hideMark/>
          </w:tcPr>
          <w:p w14:paraId="1B2588A4"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9F7C10A"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503EAAAF" w14:textId="77777777" w:rsidTr="009900D8">
        <w:trPr>
          <w:trHeight w:val="270"/>
        </w:trPr>
        <w:tc>
          <w:tcPr>
            <w:tcW w:w="503" w:type="dxa"/>
            <w:tcBorders>
              <w:top w:val="nil"/>
              <w:left w:val="single" w:sz="4" w:space="0" w:color="auto"/>
              <w:bottom w:val="single" w:sz="4" w:space="0" w:color="auto"/>
              <w:right w:val="single" w:sz="4" w:space="0" w:color="auto"/>
            </w:tcBorders>
            <w:shd w:val="clear" w:color="auto" w:fill="auto"/>
            <w:vAlign w:val="bottom"/>
            <w:hideMark/>
          </w:tcPr>
          <w:p w14:paraId="48FF9AA0"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2439" w:type="dxa"/>
            <w:tcBorders>
              <w:top w:val="nil"/>
              <w:left w:val="nil"/>
              <w:bottom w:val="single" w:sz="4" w:space="0" w:color="auto"/>
              <w:right w:val="single" w:sz="4" w:space="0" w:color="auto"/>
            </w:tcBorders>
            <w:shd w:val="clear" w:color="auto" w:fill="auto"/>
            <w:vAlign w:val="bottom"/>
            <w:hideMark/>
          </w:tcPr>
          <w:p w14:paraId="10DBC78B" w14:textId="77777777" w:rsidR="00F46DB3" w:rsidRPr="00F46DB3" w:rsidRDefault="00F46DB3" w:rsidP="00F46DB3">
            <w:pPr>
              <w:spacing w:before="0"/>
              <w:jc w:val="right"/>
              <w:rPr>
                <w:rFonts w:eastAsia="Times New Roman"/>
                <w:color w:val="000000"/>
                <w:sz w:val="20"/>
                <w:szCs w:val="20"/>
                <w:lang w:eastAsia="ru-RU"/>
              </w:rPr>
            </w:pPr>
            <w:r w:rsidRPr="00F46DB3">
              <w:rPr>
                <w:rFonts w:eastAsia="Times New Roman"/>
                <w:color w:val="000000"/>
                <w:sz w:val="20"/>
                <w:szCs w:val="20"/>
                <w:lang w:eastAsia="ru-RU"/>
              </w:rPr>
              <w:t>минтай</w:t>
            </w:r>
          </w:p>
        </w:tc>
        <w:tc>
          <w:tcPr>
            <w:tcW w:w="1271" w:type="dxa"/>
            <w:tcBorders>
              <w:top w:val="nil"/>
              <w:left w:val="nil"/>
              <w:bottom w:val="single" w:sz="4" w:space="0" w:color="auto"/>
              <w:right w:val="single" w:sz="4" w:space="0" w:color="auto"/>
            </w:tcBorders>
            <w:shd w:val="clear" w:color="auto" w:fill="auto"/>
            <w:vAlign w:val="center"/>
            <w:hideMark/>
          </w:tcPr>
          <w:p w14:paraId="5A82CF26"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15 кг</w:t>
            </w:r>
          </w:p>
        </w:tc>
        <w:tc>
          <w:tcPr>
            <w:tcW w:w="704" w:type="dxa"/>
            <w:tcBorders>
              <w:top w:val="nil"/>
              <w:left w:val="nil"/>
              <w:bottom w:val="single" w:sz="4" w:space="0" w:color="auto"/>
              <w:right w:val="single" w:sz="4" w:space="0" w:color="auto"/>
            </w:tcBorders>
            <w:shd w:val="clear" w:color="auto" w:fill="auto"/>
            <w:vAlign w:val="center"/>
            <w:hideMark/>
          </w:tcPr>
          <w:p w14:paraId="6751D2B9"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90DEEF4"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vAlign w:val="center"/>
            <w:hideMark/>
          </w:tcPr>
          <w:p w14:paraId="3694E820"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700</w:t>
            </w:r>
          </w:p>
        </w:tc>
        <w:tc>
          <w:tcPr>
            <w:tcW w:w="835" w:type="dxa"/>
            <w:tcBorders>
              <w:top w:val="nil"/>
              <w:left w:val="nil"/>
              <w:bottom w:val="single" w:sz="4" w:space="0" w:color="auto"/>
              <w:right w:val="single" w:sz="4" w:space="0" w:color="auto"/>
            </w:tcBorders>
            <w:shd w:val="clear" w:color="auto" w:fill="auto"/>
            <w:noWrap/>
            <w:vAlign w:val="bottom"/>
            <w:hideMark/>
          </w:tcPr>
          <w:p w14:paraId="0999D32B"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6D46CD4B"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4E767EB7" w14:textId="77777777" w:rsidTr="009900D8">
        <w:trPr>
          <w:trHeight w:val="270"/>
        </w:trPr>
        <w:tc>
          <w:tcPr>
            <w:tcW w:w="503" w:type="dxa"/>
            <w:tcBorders>
              <w:top w:val="nil"/>
              <w:left w:val="single" w:sz="4" w:space="0" w:color="auto"/>
              <w:bottom w:val="single" w:sz="4" w:space="0" w:color="auto"/>
              <w:right w:val="single" w:sz="4" w:space="0" w:color="auto"/>
            </w:tcBorders>
            <w:shd w:val="clear" w:color="auto" w:fill="auto"/>
            <w:vAlign w:val="bottom"/>
            <w:hideMark/>
          </w:tcPr>
          <w:p w14:paraId="0F26DFE8"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2439" w:type="dxa"/>
            <w:tcBorders>
              <w:top w:val="nil"/>
              <w:left w:val="nil"/>
              <w:bottom w:val="single" w:sz="4" w:space="0" w:color="auto"/>
              <w:right w:val="single" w:sz="4" w:space="0" w:color="auto"/>
            </w:tcBorders>
            <w:shd w:val="clear" w:color="auto" w:fill="auto"/>
            <w:vAlign w:val="bottom"/>
            <w:hideMark/>
          </w:tcPr>
          <w:p w14:paraId="61688313" w14:textId="77777777" w:rsidR="00F46DB3" w:rsidRPr="00F46DB3" w:rsidRDefault="00F46DB3" w:rsidP="00F46DB3">
            <w:pPr>
              <w:spacing w:before="0"/>
              <w:jc w:val="right"/>
              <w:rPr>
                <w:rFonts w:eastAsia="Times New Roman"/>
                <w:color w:val="000000"/>
                <w:sz w:val="20"/>
                <w:szCs w:val="20"/>
                <w:lang w:eastAsia="ru-RU"/>
              </w:rPr>
            </w:pPr>
            <w:r w:rsidRPr="00F46DB3">
              <w:rPr>
                <w:rFonts w:eastAsia="Times New Roman"/>
                <w:color w:val="000000"/>
                <w:sz w:val="20"/>
                <w:szCs w:val="20"/>
                <w:lang w:eastAsia="ru-RU"/>
              </w:rPr>
              <w:t>хек</w:t>
            </w:r>
          </w:p>
        </w:tc>
        <w:tc>
          <w:tcPr>
            <w:tcW w:w="1271" w:type="dxa"/>
            <w:tcBorders>
              <w:top w:val="nil"/>
              <w:left w:val="nil"/>
              <w:bottom w:val="single" w:sz="4" w:space="0" w:color="auto"/>
              <w:right w:val="single" w:sz="4" w:space="0" w:color="auto"/>
            </w:tcBorders>
            <w:shd w:val="clear" w:color="auto" w:fill="auto"/>
            <w:vAlign w:val="center"/>
            <w:hideMark/>
          </w:tcPr>
          <w:p w14:paraId="017947CC"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15 кг</w:t>
            </w:r>
          </w:p>
        </w:tc>
        <w:tc>
          <w:tcPr>
            <w:tcW w:w="704" w:type="dxa"/>
            <w:tcBorders>
              <w:top w:val="nil"/>
              <w:left w:val="nil"/>
              <w:bottom w:val="single" w:sz="4" w:space="0" w:color="auto"/>
              <w:right w:val="single" w:sz="4" w:space="0" w:color="auto"/>
            </w:tcBorders>
            <w:shd w:val="clear" w:color="auto" w:fill="auto"/>
            <w:vAlign w:val="center"/>
            <w:hideMark/>
          </w:tcPr>
          <w:p w14:paraId="24C4130F"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111BF7E7"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vAlign w:val="center"/>
            <w:hideMark/>
          </w:tcPr>
          <w:p w14:paraId="7902028A"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219</w:t>
            </w:r>
          </w:p>
        </w:tc>
        <w:tc>
          <w:tcPr>
            <w:tcW w:w="835" w:type="dxa"/>
            <w:tcBorders>
              <w:top w:val="nil"/>
              <w:left w:val="nil"/>
              <w:bottom w:val="single" w:sz="4" w:space="0" w:color="auto"/>
              <w:right w:val="single" w:sz="4" w:space="0" w:color="auto"/>
            </w:tcBorders>
            <w:shd w:val="clear" w:color="auto" w:fill="auto"/>
            <w:noWrap/>
            <w:vAlign w:val="bottom"/>
            <w:hideMark/>
          </w:tcPr>
          <w:p w14:paraId="5D28515E"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6EC674AA"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3EE38F6C" w14:textId="77777777" w:rsidTr="009900D8">
        <w:trPr>
          <w:trHeight w:val="270"/>
        </w:trPr>
        <w:tc>
          <w:tcPr>
            <w:tcW w:w="503" w:type="dxa"/>
            <w:tcBorders>
              <w:top w:val="nil"/>
              <w:left w:val="single" w:sz="4" w:space="0" w:color="auto"/>
              <w:bottom w:val="single" w:sz="4" w:space="0" w:color="auto"/>
              <w:right w:val="single" w:sz="4" w:space="0" w:color="auto"/>
            </w:tcBorders>
            <w:shd w:val="clear" w:color="auto" w:fill="auto"/>
            <w:vAlign w:val="bottom"/>
            <w:hideMark/>
          </w:tcPr>
          <w:p w14:paraId="32E80E1E"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2439" w:type="dxa"/>
            <w:tcBorders>
              <w:top w:val="nil"/>
              <w:left w:val="nil"/>
              <w:bottom w:val="single" w:sz="4" w:space="0" w:color="auto"/>
              <w:right w:val="single" w:sz="4" w:space="0" w:color="auto"/>
            </w:tcBorders>
            <w:shd w:val="clear" w:color="auto" w:fill="auto"/>
            <w:vAlign w:val="bottom"/>
            <w:hideMark/>
          </w:tcPr>
          <w:p w14:paraId="0B72745C" w14:textId="77777777" w:rsidR="00F46DB3" w:rsidRPr="00F46DB3" w:rsidRDefault="00F46DB3" w:rsidP="00F46DB3">
            <w:pPr>
              <w:spacing w:before="0"/>
              <w:jc w:val="right"/>
              <w:rPr>
                <w:rFonts w:eastAsia="Times New Roman"/>
                <w:color w:val="000000"/>
                <w:sz w:val="20"/>
                <w:szCs w:val="20"/>
                <w:lang w:eastAsia="ru-RU"/>
              </w:rPr>
            </w:pPr>
            <w:r w:rsidRPr="00F46DB3">
              <w:rPr>
                <w:rFonts w:eastAsia="Times New Roman"/>
                <w:color w:val="000000"/>
                <w:sz w:val="20"/>
                <w:szCs w:val="20"/>
                <w:lang w:eastAsia="ru-RU"/>
              </w:rPr>
              <w:t>сиг (</w:t>
            </w:r>
            <w:proofErr w:type="spellStart"/>
            <w:r w:rsidRPr="00F46DB3">
              <w:rPr>
                <w:rFonts w:eastAsia="Times New Roman"/>
                <w:color w:val="000000"/>
                <w:sz w:val="20"/>
                <w:szCs w:val="20"/>
                <w:lang w:eastAsia="ru-RU"/>
              </w:rPr>
              <w:t>чир</w:t>
            </w:r>
            <w:proofErr w:type="spellEnd"/>
            <w:r w:rsidRPr="00F46DB3">
              <w:rPr>
                <w:rFonts w:eastAsia="Times New Roman"/>
                <w:color w:val="000000"/>
                <w:sz w:val="20"/>
                <w:szCs w:val="20"/>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0E6B0A2"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15 кг</w:t>
            </w:r>
          </w:p>
        </w:tc>
        <w:tc>
          <w:tcPr>
            <w:tcW w:w="704" w:type="dxa"/>
            <w:tcBorders>
              <w:top w:val="nil"/>
              <w:left w:val="nil"/>
              <w:bottom w:val="single" w:sz="4" w:space="0" w:color="auto"/>
              <w:right w:val="single" w:sz="4" w:space="0" w:color="auto"/>
            </w:tcBorders>
            <w:shd w:val="clear" w:color="auto" w:fill="auto"/>
            <w:vAlign w:val="center"/>
            <w:hideMark/>
          </w:tcPr>
          <w:p w14:paraId="6D130E11"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0F0F8C81"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vAlign w:val="center"/>
            <w:hideMark/>
          </w:tcPr>
          <w:p w14:paraId="628DDABF"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250</w:t>
            </w:r>
          </w:p>
        </w:tc>
        <w:tc>
          <w:tcPr>
            <w:tcW w:w="835" w:type="dxa"/>
            <w:tcBorders>
              <w:top w:val="nil"/>
              <w:left w:val="nil"/>
              <w:bottom w:val="single" w:sz="4" w:space="0" w:color="auto"/>
              <w:right w:val="single" w:sz="4" w:space="0" w:color="auto"/>
            </w:tcBorders>
            <w:shd w:val="clear" w:color="auto" w:fill="auto"/>
            <w:noWrap/>
            <w:vAlign w:val="bottom"/>
            <w:hideMark/>
          </w:tcPr>
          <w:p w14:paraId="770DBFD4"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65851E2D"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622D55B5" w14:textId="77777777" w:rsidTr="009900D8">
        <w:trPr>
          <w:trHeight w:val="63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B01EB5D"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9</w:t>
            </w:r>
          </w:p>
        </w:tc>
        <w:tc>
          <w:tcPr>
            <w:tcW w:w="2439" w:type="dxa"/>
            <w:tcBorders>
              <w:top w:val="nil"/>
              <w:left w:val="nil"/>
              <w:bottom w:val="single" w:sz="4" w:space="0" w:color="auto"/>
              <w:right w:val="single" w:sz="4" w:space="0" w:color="auto"/>
            </w:tcBorders>
            <w:shd w:val="clear" w:color="000000" w:fill="FFFFFF"/>
            <w:vAlign w:val="center"/>
            <w:hideMark/>
          </w:tcPr>
          <w:p w14:paraId="53AF336A"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xml:space="preserve">Крупа рис </w:t>
            </w:r>
            <w:proofErr w:type="spellStart"/>
            <w:r w:rsidRPr="00F46DB3">
              <w:rPr>
                <w:rFonts w:eastAsia="Times New Roman"/>
                <w:color w:val="000000"/>
                <w:sz w:val="20"/>
                <w:szCs w:val="20"/>
                <w:lang w:eastAsia="ru-RU"/>
              </w:rPr>
              <w:t>круглозёрный</w:t>
            </w:r>
            <w:proofErr w:type="spellEnd"/>
          </w:p>
        </w:tc>
        <w:tc>
          <w:tcPr>
            <w:tcW w:w="1271" w:type="dxa"/>
            <w:tcBorders>
              <w:top w:val="nil"/>
              <w:left w:val="nil"/>
              <w:bottom w:val="single" w:sz="4" w:space="0" w:color="auto"/>
              <w:right w:val="single" w:sz="4" w:space="0" w:color="auto"/>
            </w:tcBorders>
            <w:shd w:val="clear" w:color="auto" w:fill="auto"/>
            <w:vAlign w:val="center"/>
            <w:hideMark/>
          </w:tcPr>
          <w:p w14:paraId="0354412E"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10 кг</w:t>
            </w:r>
          </w:p>
        </w:tc>
        <w:tc>
          <w:tcPr>
            <w:tcW w:w="704" w:type="dxa"/>
            <w:tcBorders>
              <w:top w:val="nil"/>
              <w:left w:val="nil"/>
              <w:bottom w:val="single" w:sz="4" w:space="0" w:color="auto"/>
              <w:right w:val="single" w:sz="4" w:space="0" w:color="auto"/>
            </w:tcBorders>
            <w:shd w:val="clear" w:color="000000" w:fill="FFFFFF"/>
            <w:vAlign w:val="center"/>
            <w:hideMark/>
          </w:tcPr>
          <w:p w14:paraId="525522C1"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272323ED"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ТУ 9294-001-55456767-05, </w:t>
            </w:r>
            <w:proofErr w:type="gramStart"/>
            <w:r w:rsidRPr="00F46DB3">
              <w:rPr>
                <w:rFonts w:eastAsia="Times New Roman"/>
                <w:color w:val="000000"/>
                <w:sz w:val="20"/>
                <w:szCs w:val="20"/>
                <w:lang w:eastAsia="ru-RU"/>
              </w:rPr>
              <w:t>ГОСТ  6292</w:t>
            </w:r>
            <w:proofErr w:type="gramEnd"/>
            <w:r w:rsidRPr="00F46DB3">
              <w:rPr>
                <w:rFonts w:eastAsia="Times New Roman"/>
                <w:color w:val="000000"/>
                <w:sz w:val="20"/>
                <w:szCs w:val="20"/>
                <w:lang w:eastAsia="ru-RU"/>
              </w:rPr>
              <w:t xml:space="preserve">-93  </w:t>
            </w:r>
          </w:p>
        </w:tc>
        <w:tc>
          <w:tcPr>
            <w:tcW w:w="1124" w:type="dxa"/>
            <w:tcBorders>
              <w:top w:val="nil"/>
              <w:left w:val="nil"/>
              <w:bottom w:val="single" w:sz="4" w:space="0" w:color="auto"/>
              <w:right w:val="single" w:sz="4" w:space="0" w:color="auto"/>
            </w:tcBorders>
            <w:shd w:val="clear" w:color="auto" w:fill="auto"/>
            <w:noWrap/>
            <w:vAlign w:val="center"/>
            <w:hideMark/>
          </w:tcPr>
          <w:p w14:paraId="0A261577"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2 000 </w:t>
            </w:r>
          </w:p>
        </w:tc>
        <w:tc>
          <w:tcPr>
            <w:tcW w:w="835" w:type="dxa"/>
            <w:tcBorders>
              <w:top w:val="nil"/>
              <w:left w:val="nil"/>
              <w:bottom w:val="single" w:sz="4" w:space="0" w:color="auto"/>
              <w:right w:val="single" w:sz="4" w:space="0" w:color="auto"/>
            </w:tcBorders>
            <w:shd w:val="clear" w:color="auto" w:fill="auto"/>
            <w:noWrap/>
            <w:vAlign w:val="bottom"/>
            <w:hideMark/>
          </w:tcPr>
          <w:p w14:paraId="72122BF4"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3E2D128C"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6D6478D3"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003DDA39"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10</w:t>
            </w:r>
          </w:p>
        </w:tc>
        <w:tc>
          <w:tcPr>
            <w:tcW w:w="2439" w:type="dxa"/>
            <w:tcBorders>
              <w:top w:val="nil"/>
              <w:left w:val="nil"/>
              <w:bottom w:val="single" w:sz="4" w:space="0" w:color="auto"/>
              <w:right w:val="single" w:sz="4" w:space="0" w:color="auto"/>
            </w:tcBorders>
            <w:shd w:val="clear" w:color="000000" w:fill="FFFFFF"/>
            <w:vAlign w:val="center"/>
            <w:hideMark/>
          </w:tcPr>
          <w:p w14:paraId="5FE96B89"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Крупа гречневая</w:t>
            </w:r>
          </w:p>
        </w:tc>
        <w:tc>
          <w:tcPr>
            <w:tcW w:w="1271" w:type="dxa"/>
            <w:tcBorders>
              <w:top w:val="nil"/>
              <w:left w:val="nil"/>
              <w:bottom w:val="single" w:sz="4" w:space="0" w:color="auto"/>
              <w:right w:val="single" w:sz="4" w:space="0" w:color="auto"/>
            </w:tcBorders>
            <w:shd w:val="clear" w:color="auto" w:fill="auto"/>
            <w:vAlign w:val="center"/>
            <w:hideMark/>
          </w:tcPr>
          <w:p w14:paraId="18CF54C5"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10 кг</w:t>
            </w:r>
          </w:p>
        </w:tc>
        <w:tc>
          <w:tcPr>
            <w:tcW w:w="704" w:type="dxa"/>
            <w:tcBorders>
              <w:top w:val="nil"/>
              <w:left w:val="nil"/>
              <w:bottom w:val="single" w:sz="4" w:space="0" w:color="auto"/>
              <w:right w:val="single" w:sz="4" w:space="0" w:color="auto"/>
            </w:tcBorders>
            <w:shd w:val="clear" w:color="000000" w:fill="FFFFFF"/>
            <w:vAlign w:val="center"/>
            <w:hideMark/>
          </w:tcPr>
          <w:p w14:paraId="64F3BDF0"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75CA9F1D"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ядрица ГОСТ 5550-74  </w:t>
            </w:r>
          </w:p>
        </w:tc>
        <w:tc>
          <w:tcPr>
            <w:tcW w:w="1124" w:type="dxa"/>
            <w:tcBorders>
              <w:top w:val="nil"/>
              <w:left w:val="nil"/>
              <w:bottom w:val="single" w:sz="4" w:space="0" w:color="auto"/>
              <w:right w:val="single" w:sz="4" w:space="0" w:color="auto"/>
            </w:tcBorders>
            <w:shd w:val="clear" w:color="auto" w:fill="auto"/>
            <w:noWrap/>
            <w:vAlign w:val="center"/>
            <w:hideMark/>
          </w:tcPr>
          <w:p w14:paraId="79471032"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1 500 </w:t>
            </w:r>
          </w:p>
        </w:tc>
        <w:tc>
          <w:tcPr>
            <w:tcW w:w="835" w:type="dxa"/>
            <w:tcBorders>
              <w:top w:val="nil"/>
              <w:left w:val="nil"/>
              <w:bottom w:val="single" w:sz="4" w:space="0" w:color="auto"/>
              <w:right w:val="single" w:sz="4" w:space="0" w:color="auto"/>
            </w:tcBorders>
            <w:shd w:val="clear" w:color="auto" w:fill="auto"/>
            <w:noWrap/>
            <w:vAlign w:val="bottom"/>
            <w:hideMark/>
          </w:tcPr>
          <w:p w14:paraId="36454753"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1ACE0A0E"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71ADEB0A"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27C2A44"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11</w:t>
            </w:r>
          </w:p>
        </w:tc>
        <w:tc>
          <w:tcPr>
            <w:tcW w:w="2439" w:type="dxa"/>
            <w:tcBorders>
              <w:top w:val="nil"/>
              <w:left w:val="nil"/>
              <w:bottom w:val="single" w:sz="4" w:space="0" w:color="auto"/>
              <w:right w:val="single" w:sz="4" w:space="0" w:color="auto"/>
            </w:tcBorders>
            <w:shd w:val="clear" w:color="000000" w:fill="FFFFFF"/>
            <w:vAlign w:val="center"/>
            <w:hideMark/>
          </w:tcPr>
          <w:p w14:paraId="306E5709"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Крупа манная</w:t>
            </w:r>
          </w:p>
        </w:tc>
        <w:tc>
          <w:tcPr>
            <w:tcW w:w="1271" w:type="dxa"/>
            <w:tcBorders>
              <w:top w:val="nil"/>
              <w:left w:val="nil"/>
              <w:bottom w:val="single" w:sz="4" w:space="0" w:color="auto"/>
              <w:right w:val="single" w:sz="4" w:space="0" w:color="auto"/>
            </w:tcBorders>
            <w:shd w:val="clear" w:color="auto" w:fill="auto"/>
            <w:vAlign w:val="center"/>
            <w:hideMark/>
          </w:tcPr>
          <w:p w14:paraId="140DB011"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10 кг</w:t>
            </w:r>
          </w:p>
        </w:tc>
        <w:tc>
          <w:tcPr>
            <w:tcW w:w="704" w:type="dxa"/>
            <w:tcBorders>
              <w:top w:val="nil"/>
              <w:left w:val="nil"/>
              <w:bottom w:val="single" w:sz="4" w:space="0" w:color="auto"/>
              <w:right w:val="single" w:sz="4" w:space="0" w:color="auto"/>
            </w:tcBorders>
            <w:shd w:val="clear" w:color="000000" w:fill="FFFFFF"/>
            <w:vAlign w:val="center"/>
            <w:hideMark/>
          </w:tcPr>
          <w:p w14:paraId="6C282DB3"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5C6E2EB3"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6002-69  </w:t>
            </w:r>
          </w:p>
        </w:tc>
        <w:tc>
          <w:tcPr>
            <w:tcW w:w="1124" w:type="dxa"/>
            <w:tcBorders>
              <w:top w:val="nil"/>
              <w:left w:val="nil"/>
              <w:bottom w:val="single" w:sz="4" w:space="0" w:color="auto"/>
              <w:right w:val="single" w:sz="4" w:space="0" w:color="auto"/>
            </w:tcBorders>
            <w:shd w:val="clear" w:color="auto" w:fill="auto"/>
            <w:noWrap/>
            <w:vAlign w:val="center"/>
            <w:hideMark/>
          </w:tcPr>
          <w:p w14:paraId="0A0280D7"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500 </w:t>
            </w:r>
          </w:p>
        </w:tc>
        <w:tc>
          <w:tcPr>
            <w:tcW w:w="835" w:type="dxa"/>
            <w:tcBorders>
              <w:top w:val="nil"/>
              <w:left w:val="nil"/>
              <w:bottom w:val="single" w:sz="4" w:space="0" w:color="auto"/>
              <w:right w:val="single" w:sz="4" w:space="0" w:color="auto"/>
            </w:tcBorders>
            <w:shd w:val="clear" w:color="auto" w:fill="auto"/>
            <w:noWrap/>
            <w:vAlign w:val="bottom"/>
            <w:hideMark/>
          </w:tcPr>
          <w:p w14:paraId="1D157C98"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C598771"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42F7A6D4"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81EDB8A"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12</w:t>
            </w:r>
          </w:p>
        </w:tc>
        <w:tc>
          <w:tcPr>
            <w:tcW w:w="2439" w:type="dxa"/>
            <w:tcBorders>
              <w:top w:val="nil"/>
              <w:left w:val="nil"/>
              <w:bottom w:val="single" w:sz="4" w:space="0" w:color="auto"/>
              <w:right w:val="single" w:sz="4" w:space="0" w:color="auto"/>
            </w:tcBorders>
            <w:shd w:val="clear" w:color="000000" w:fill="FFFFFF"/>
            <w:vAlign w:val="center"/>
            <w:hideMark/>
          </w:tcPr>
          <w:p w14:paraId="12D90F2F"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Крупа перловая</w:t>
            </w:r>
          </w:p>
        </w:tc>
        <w:tc>
          <w:tcPr>
            <w:tcW w:w="1271" w:type="dxa"/>
            <w:tcBorders>
              <w:top w:val="nil"/>
              <w:left w:val="nil"/>
              <w:bottom w:val="single" w:sz="4" w:space="0" w:color="auto"/>
              <w:right w:val="single" w:sz="4" w:space="0" w:color="auto"/>
            </w:tcBorders>
            <w:shd w:val="clear" w:color="auto" w:fill="auto"/>
            <w:vAlign w:val="center"/>
            <w:hideMark/>
          </w:tcPr>
          <w:p w14:paraId="2C282D95"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10 кг</w:t>
            </w:r>
          </w:p>
        </w:tc>
        <w:tc>
          <w:tcPr>
            <w:tcW w:w="704" w:type="dxa"/>
            <w:tcBorders>
              <w:top w:val="nil"/>
              <w:left w:val="nil"/>
              <w:bottom w:val="single" w:sz="4" w:space="0" w:color="auto"/>
              <w:right w:val="single" w:sz="4" w:space="0" w:color="auto"/>
            </w:tcBorders>
            <w:shd w:val="clear" w:color="000000" w:fill="FFFFFF"/>
            <w:vAlign w:val="center"/>
            <w:hideMark/>
          </w:tcPr>
          <w:p w14:paraId="1C6966C0"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1297A161"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5784-60  </w:t>
            </w:r>
          </w:p>
        </w:tc>
        <w:tc>
          <w:tcPr>
            <w:tcW w:w="1124" w:type="dxa"/>
            <w:tcBorders>
              <w:top w:val="nil"/>
              <w:left w:val="nil"/>
              <w:bottom w:val="single" w:sz="4" w:space="0" w:color="auto"/>
              <w:right w:val="single" w:sz="4" w:space="0" w:color="auto"/>
            </w:tcBorders>
            <w:shd w:val="clear" w:color="auto" w:fill="auto"/>
            <w:noWrap/>
            <w:vAlign w:val="center"/>
            <w:hideMark/>
          </w:tcPr>
          <w:p w14:paraId="5E16C09B"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500 </w:t>
            </w:r>
          </w:p>
        </w:tc>
        <w:tc>
          <w:tcPr>
            <w:tcW w:w="835" w:type="dxa"/>
            <w:tcBorders>
              <w:top w:val="nil"/>
              <w:left w:val="nil"/>
              <w:bottom w:val="single" w:sz="4" w:space="0" w:color="auto"/>
              <w:right w:val="single" w:sz="4" w:space="0" w:color="auto"/>
            </w:tcBorders>
            <w:shd w:val="clear" w:color="auto" w:fill="auto"/>
            <w:noWrap/>
            <w:vAlign w:val="bottom"/>
            <w:hideMark/>
          </w:tcPr>
          <w:p w14:paraId="29E7E742"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409F8680"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6C98AEBE" w14:textId="77777777" w:rsidTr="009900D8">
        <w:trPr>
          <w:trHeight w:val="40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1C7F40D"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13</w:t>
            </w:r>
          </w:p>
        </w:tc>
        <w:tc>
          <w:tcPr>
            <w:tcW w:w="2439" w:type="dxa"/>
            <w:tcBorders>
              <w:top w:val="nil"/>
              <w:left w:val="nil"/>
              <w:bottom w:val="single" w:sz="4" w:space="0" w:color="auto"/>
              <w:right w:val="single" w:sz="4" w:space="0" w:color="auto"/>
            </w:tcBorders>
            <w:shd w:val="clear" w:color="000000" w:fill="FFFFFF"/>
            <w:vAlign w:val="center"/>
            <w:hideMark/>
          </w:tcPr>
          <w:p w14:paraId="5EEA52D0"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Крупа пшено</w:t>
            </w:r>
          </w:p>
        </w:tc>
        <w:tc>
          <w:tcPr>
            <w:tcW w:w="1271" w:type="dxa"/>
            <w:tcBorders>
              <w:top w:val="nil"/>
              <w:left w:val="nil"/>
              <w:bottom w:val="single" w:sz="4" w:space="0" w:color="auto"/>
              <w:right w:val="single" w:sz="4" w:space="0" w:color="auto"/>
            </w:tcBorders>
            <w:shd w:val="clear" w:color="auto" w:fill="auto"/>
            <w:vAlign w:val="center"/>
            <w:hideMark/>
          </w:tcPr>
          <w:p w14:paraId="5E77E953"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10 кг</w:t>
            </w:r>
          </w:p>
        </w:tc>
        <w:tc>
          <w:tcPr>
            <w:tcW w:w="704" w:type="dxa"/>
            <w:tcBorders>
              <w:top w:val="nil"/>
              <w:left w:val="nil"/>
              <w:bottom w:val="single" w:sz="4" w:space="0" w:color="auto"/>
              <w:right w:val="single" w:sz="4" w:space="0" w:color="auto"/>
            </w:tcBorders>
            <w:shd w:val="clear" w:color="000000" w:fill="FFFFFF"/>
            <w:vAlign w:val="center"/>
            <w:hideMark/>
          </w:tcPr>
          <w:p w14:paraId="393F0758"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2098DEA"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шлифованное, 1 </w:t>
            </w:r>
            <w:proofErr w:type="gramStart"/>
            <w:r w:rsidRPr="00F46DB3">
              <w:rPr>
                <w:rFonts w:eastAsia="Times New Roman"/>
                <w:color w:val="000000"/>
                <w:sz w:val="20"/>
                <w:szCs w:val="20"/>
                <w:lang w:eastAsia="ru-RU"/>
              </w:rPr>
              <w:t>сорт,  ГОСТ</w:t>
            </w:r>
            <w:proofErr w:type="gramEnd"/>
            <w:r w:rsidRPr="00F46DB3">
              <w:rPr>
                <w:rFonts w:eastAsia="Times New Roman"/>
                <w:color w:val="000000"/>
                <w:sz w:val="20"/>
                <w:szCs w:val="20"/>
                <w:lang w:eastAsia="ru-RU"/>
              </w:rPr>
              <w:t xml:space="preserve"> 572-60  </w:t>
            </w:r>
          </w:p>
        </w:tc>
        <w:tc>
          <w:tcPr>
            <w:tcW w:w="1124" w:type="dxa"/>
            <w:tcBorders>
              <w:top w:val="nil"/>
              <w:left w:val="nil"/>
              <w:bottom w:val="single" w:sz="4" w:space="0" w:color="auto"/>
              <w:right w:val="single" w:sz="4" w:space="0" w:color="auto"/>
            </w:tcBorders>
            <w:shd w:val="clear" w:color="auto" w:fill="auto"/>
            <w:noWrap/>
            <w:vAlign w:val="center"/>
            <w:hideMark/>
          </w:tcPr>
          <w:p w14:paraId="039626C6"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540 </w:t>
            </w:r>
          </w:p>
        </w:tc>
        <w:tc>
          <w:tcPr>
            <w:tcW w:w="835" w:type="dxa"/>
            <w:tcBorders>
              <w:top w:val="nil"/>
              <w:left w:val="nil"/>
              <w:bottom w:val="single" w:sz="4" w:space="0" w:color="auto"/>
              <w:right w:val="single" w:sz="4" w:space="0" w:color="auto"/>
            </w:tcBorders>
            <w:shd w:val="clear" w:color="auto" w:fill="auto"/>
            <w:noWrap/>
            <w:vAlign w:val="bottom"/>
            <w:hideMark/>
          </w:tcPr>
          <w:p w14:paraId="325A2876"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47CF08FD"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13C0A483" w14:textId="77777777" w:rsidTr="009900D8">
        <w:trPr>
          <w:trHeight w:val="40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874B140"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14</w:t>
            </w:r>
          </w:p>
        </w:tc>
        <w:tc>
          <w:tcPr>
            <w:tcW w:w="2439" w:type="dxa"/>
            <w:tcBorders>
              <w:top w:val="nil"/>
              <w:left w:val="nil"/>
              <w:bottom w:val="single" w:sz="4" w:space="0" w:color="auto"/>
              <w:right w:val="single" w:sz="4" w:space="0" w:color="auto"/>
            </w:tcBorders>
            <w:shd w:val="clear" w:color="000000" w:fill="FFFFFF"/>
            <w:vAlign w:val="center"/>
            <w:hideMark/>
          </w:tcPr>
          <w:p w14:paraId="6FC0B266"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xml:space="preserve">Крупа пшеничная </w:t>
            </w:r>
          </w:p>
        </w:tc>
        <w:tc>
          <w:tcPr>
            <w:tcW w:w="1271" w:type="dxa"/>
            <w:tcBorders>
              <w:top w:val="nil"/>
              <w:left w:val="nil"/>
              <w:bottom w:val="single" w:sz="4" w:space="0" w:color="auto"/>
              <w:right w:val="single" w:sz="4" w:space="0" w:color="auto"/>
            </w:tcBorders>
            <w:shd w:val="clear" w:color="auto" w:fill="auto"/>
            <w:vAlign w:val="center"/>
            <w:hideMark/>
          </w:tcPr>
          <w:p w14:paraId="4E88DE34"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10 кг</w:t>
            </w:r>
          </w:p>
        </w:tc>
        <w:tc>
          <w:tcPr>
            <w:tcW w:w="704" w:type="dxa"/>
            <w:tcBorders>
              <w:top w:val="nil"/>
              <w:left w:val="nil"/>
              <w:bottom w:val="single" w:sz="4" w:space="0" w:color="auto"/>
              <w:right w:val="single" w:sz="4" w:space="0" w:color="auto"/>
            </w:tcBorders>
            <w:shd w:val="clear" w:color="000000" w:fill="FFFFFF"/>
            <w:vAlign w:val="center"/>
            <w:hideMark/>
          </w:tcPr>
          <w:p w14:paraId="73C14123"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57ECCA28"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18271-72  </w:t>
            </w:r>
          </w:p>
        </w:tc>
        <w:tc>
          <w:tcPr>
            <w:tcW w:w="1124" w:type="dxa"/>
            <w:tcBorders>
              <w:top w:val="nil"/>
              <w:left w:val="nil"/>
              <w:bottom w:val="single" w:sz="4" w:space="0" w:color="auto"/>
              <w:right w:val="single" w:sz="4" w:space="0" w:color="auto"/>
            </w:tcBorders>
            <w:shd w:val="clear" w:color="auto" w:fill="auto"/>
            <w:noWrap/>
            <w:vAlign w:val="center"/>
            <w:hideMark/>
          </w:tcPr>
          <w:p w14:paraId="321456D8"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400 </w:t>
            </w:r>
          </w:p>
        </w:tc>
        <w:tc>
          <w:tcPr>
            <w:tcW w:w="835" w:type="dxa"/>
            <w:tcBorders>
              <w:top w:val="nil"/>
              <w:left w:val="nil"/>
              <w:bottom w:val="single" w:sz="4" w:space="0" w:color="auto"/>
              <w:right w:val="single" w:sz="4" w:space="0" w:color="auto"/>
            </w:tcBorders>
            <w:shd w:val="clear" w:color="auto" w:fill="auto"/>
            <w:noWrap/>
            <w:vAlign w:val="bottom"/>
            <w:hideMark/>
          </w:tcPr>
          <w:p w14:paraId="51546F0A"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2F34B2EB"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27999DC7"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073DF79"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15</w:t>
            </w:r>
          </w:p>
        </w:tc>
        <w:tc>
          <w:tcPr>
            <w:tcW w:w="2439" w:type="dxa"/>
            <w:tcBorders>
              <w:top w:val="nil"/>
              <w:left w:val="nil"/>
              <w:bottom w:val="single" w:sz="4" w:space="0" w:color="auto"/>
              <w:right w:val="single" w:sz="4" w:space="0" w:color="auto"/>
            </w:tcBorders>
            <w:shd w:val="clear" w:color="000000" w:fill="FFFFFF"/>
            <w:vAlign w:val="center"/>
            <w:hideMark/>
          </w:tcPr>
          <w:p w14:paraId="58511366"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Крупа ячневая</w:t>
            </w:r>
          </w:p>
        </w:tc>
        <w:tc>
          <w:tcPr>
            <w:tcW w:w="1271" w:type="dxa"/>
            <w:tcBorders>
              <w:top w:val="nil"/>
              <w:left w:val="nil"/>
              <w:bottom w:val="single" w:sz="4" w:space="0" w:color="auto"/>
              <w:right w:val="single" w:sz="4" w:space="0" w:color="auto"/>
            </w:tcBorders>
            <w:shd w:val="clear" w:color="auto" w:fill="auto"/>
            <w:vAlign w:val="center"/>
            <w:hideMark/>
          </w:tcPr>
          <w:p w14:paraId="39622638"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10 кг</w:t>
            </w:r>
          </w:p>
        </w:tc>
        <w:tc>
          <w:tcPr>
            <w:tcW w:w="704" w:type="dxa"/>
            <w:tcBorders>
              <w:top w:val="nil"/>
              <w:left w:val="nil"/>
              <w:bottom w:val="single" w:sz="4" w:space="0" w:color="auto"/>
              <w:right w:val="single" w:sz="4" w:space="0" w:color="auto"/>
            </w:tcBorders>
            <w:shd w:val="clear" w:color="000000" w:fill="FFFFFF"/>
            <w:vAlign w:val="center"/>
            <w:hideMark/>
          </w:tcPr>
          <w:p w14:paraId="0560F6FB"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73EFBD58"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5784-60 </w:t>
            </w:r>
          </w:p>
        </w:tc>
        <w:tc>
          <w:tcPr>
            <w:tcW w:w="1124" w:type="dxa"/>
            <w:tcBorders>
              <w:top w:val="nil"/>
              <w:left w:val="nil"/>
              <w:bottom w:val="single" w:sz="4" w:space="0" w:color="auto"/>
              <w:right w:val="single" w:sz="4" w:space="0" w:color="auto"/>
            </w:tcBorders>
            <w:shd w:val="clear" w:color="auto" w:fill="auto"/>
            <w:noWrap/>
            <w:vAlign w:val="center"/>
            <w:hideMark/>
          </w:tcPr>
          <w:p w14:paraId="4F3FC1B8"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350 </w:t>
            </w:r>
          </w:p>
        </w:tc>
        <w:tc>
          <w:tcPr>
            <w:tcW w:w="835" w:type="dxa"/>
            <w:tcBorders>
              <w:top w:val="nil"/>
              <w:left w:val="nil"/>
              <w:bottom w:val="single" w:sz="4" w:space="0" w:color="auto"/>
              <w:right w:val="single" w:sz="4" w:space="0" w:color="auto"/>
            </w:tcBorders>
            <w:shd w:val="clear" w:color="auto" w:fill="auto"/>
            <w:noWrap/>
            <w:vAlign w:val="bottom"/>
            <w:hideMark/>
          </w:tcPr>
          <w:p w14:paraId="5BF78749"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420DD462"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1BA72DC5"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B469D87"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16</w:t>
            </w:r>
          </w:p>
        </w:tc>
        <w:tc>
          <w:tcPr>
            <w:tcW w:w="2439" w:type="dxa"/>
            <w:tcBorders>
              <w:top w:val="nil"/>
              <w:left w:val="nil"/>
              <w:bottom w:val="single" w:sz="4" w:space="0" w:color="auto"/>
              <w:right w:val="single" w:sz="4" w:space="0" w:color="auto"/>
            </w:tcBorders>
            <w:shd w:val="clear" w:color="000000" w:fill="FFFFFF"/>
            <w:vAlign w:val="center"/>
            <w:hideMark/>
          </w:tcPr>
          <w:p w14:paraId="6F1633C2"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Крупа кукурузная</w:t>
            </w:r>
          </w:p>
        </w:tc>
        <w:tc>
          <w:tcPr>
            <w:tcW w:w="1271" w:type="dxa"/>
            <w:tcBorders>
              <w:top w:val="nil"/>
              <w:left w:val="nil"/>
              <w:bottom w:val="single" w:sz="4" w:space="0" w:color="auto"/>
              <w:right w:val="single" w:sz="4" w:space="0" w:color="auto"/>
            </w:tcBorders>
            <w:shd w:val="clear" w:color="auto" w:fill="auto"/>
            <w:vAlign w:val="center"/>
            <w:hideMark/>
          </w:tcPr>
          <w:p w14:paraId="41CC9303"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10 кг</w:t>
            </w:r>
          </w:p>
        </w:tc>
        <w:tc>
          <w:tcPr>
            <w:tcW w:w="704" w:type="dxa"/>
            <w:tcBorders>
              <w:top w:val="nil"/>
              <w:left w:val="nil"/>
              <w:bottom w:val="single" w:sz="4" w:space="0" w:color="auto"/>
              <w:right w:val="single" w:sz="4" w:space="0" w:color="auto"/>
            </w:tcBorders>
            <w:shd w:val="clear" w:color="000000" w:fill="FFFFFF"/>
            <w:vAlign w:val="center"/>
            <w:hideMark/>
          </w:tcPr>
          <w:p w14:paraId="6030A58A"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 xml:space="preserve">кг </w:t>
            </w:r>
          </w:p>
        </w:tc>
        <w:tc>
          <w:tcPr>
            <w:tcW w:w="2121" w:type="dxa"/>
            <w:tcBorders>
              <w:top w:val="nil"/>
              <w:left w:val="nil"/>
              <w:bottom w:val="single" w:sz="4" w:space="0" w:color="auto"/>
              <w:right w:val="single" w:sz="4" w:space="0" w:color="auto"/>
            </w:tcBorders>
            <w:shd w:val="clear" w:color="auto" w:fill="auto"/>
            <w:vAlign w:val="center"/>
            <w:hideMark/>
          </w:tcPr>
          <w:p w14:paraId="454B9BF7"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6002-69  </w:t>
            </w:r>
          </w:p>
        </w:tc>
        <w:tc>
          <w:tcPr>
            <w:tcW w:w="1124" w:type="dxa"/>
            <w:tcBorders>
              <w:top w:val="nil"/>
              <w:left w:val="nil"/>
              <w:bottom w:val="single" w:sz="4" w:space="0" w:color="auto"/>
              <w:right w:val="single" w:sz="4" w:space="0" w:color="auto"/>
            </w:tcBorders>
            <w:shd w:val="clear" w:color="auto" w:fill="auto"/>
            <w:noWrap/>
            <w:vAlign w:val="center"/>
            <w:hideMark/>
          </w:tcPr>
          <w:p w14:paraId="00AB1DBD"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250 </w:t>
            </w:r>
          </w:p>
        </w:tc>
        <w:tc>
          <w:tcPr>
            <w:tcW w:w="835" w:type="dxa"/>
            <w:tcBorders>
              <w:top w:val="nil"/>
              <w:left w:val="nil"/>
              <w:bottom w:val="single" w:sz="4" w:space="0" w:color="auto"/>
              <w:right w:val="single" w:sz="4" w:space="0" w:color="auto"/>
            </w:tcBorders>
            <w:shd w:val="clear" w:color="auto" w:fill="auto"/>
            <w:noWrap/>
            <w:vAlign w:val="bottom"/>
            <w:hideMark/>
          </w:tcPr>
          <w:p w14:paraId="3FA08851"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C9A6F29"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3AC87C56" w14:textId="77777777" w:rsidTr="009900D8">
        <w:trPr>
          <w:trHeight w:val="51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793A90B"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17</w:t>
            </w:r>
          </w:p>
        </w:tc>
        <w:tc>
          <w:tcPr>
            <w:tcW w:w="2439" w:type="dxa"/>
            <w:tcBorders>
              <w:top w:val="nil"/>
              <w:left w:val="nil"/>
              <w:bottom w:val="single" w:sz="4" w:space="0" w:color="auto"/>
              <w:right w:val="single" w:sz="4" w:space="0" w:color="auto"/>
            </w:tcBorders>
            <w:shd w:val="clear" w:color="000000" w:fill="FFFFFF"/>
            <w:vAlign w:val="center"/>
            <w:hideMark/>
          </w:tcPr>
          <w:p w14:paraId="76C8F9F6"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xml:space="preserve">Крупа Геркулес </w:t>
            </w:r>
          </w:p>
        </w:tc>
        <w:tc>
          <w:tcPr>
            <w:tcW w:w="1271" w:type="dxa"/>
            <w:tcBorders>
              <w:top w:val="nil"/>
              <w:left w:val="nil"/>
              <w:bottom w:val="single" w:sz="4" w:space="0" w:color="auto"/>
              <w:right w:val="single" w:sz="4" w:space="0" w:color="auto"/>
            </w:tcBorders>
            <w:shd w:val="clear" w:color="auto" w:fill="auto"/>
            <w:vAlign w:val="center"/>
            <w:hideMark/>
          </w:tcPr>
          <w:p w14:paraId="172A5306"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10 кг</w:t>
            </w:r>
          </w:p>
        </w:tc>
        <w:tc>
          <w:tcPr>
            <w:tcW w:w="704" w:type="dxa"/>
            <w:tcBorders>
              <w:top w:val="nil"/>
              <w:left w:val="nil"/>
              <w:bottom w:val="single" w:sz="4" w:space="0" w:color="auto"/>
              <w:right w:val="single" w:sz="4" w:space="0" w:color="auto"/>
            </w:tcBorders>
            <w:shd w:val="clear" w:color="000000" w:fill="FFFFFF"/>
            <w:vAlign w:val="center"/>
            <w:hideMark/>
          </w:tcPr>
          <w:p w14:paraId="4DBFBC02"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F9C86B8"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(овсяные хлопья) ГОСТ 21149-93  </w:t>
            </w:r>
          </w:p>
        </w:tc>
        <w:tc>
          <w:tcPr>
            <w:tcW w:w="1124" w:type="dxa"/>
            <w:tcBorders>
              <w:top w:val="nil"/>
              <w:left w:val="nil"/>
              <w:bottom w:val="single" w:sz="4" w:space="0" w:color="auto"/>
              <w:right w:val="single" w:sz="4" w:space="0" w:color="auto"/>
            </w:tcBorders>
            <w:shd w:val="clear" w:color="auto" w:fill="auto"/>
            <w:noWrap/>
            <w:vAlign w:val="center"/>
            <w:hideMark/>
          </w:tcPr>
          <w:p w14:paraId="42E9338F"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520 </w:t>
            </w:r>
          </w:p>
        </w:tc>
        <w:tc>
          <w:tcPr>
            <w:tcW w:w="835" w:type="dxa"/>
            <w:tcBorders>
              <w:top w:val="nil"/>
              <w:left w:val="nil"/>
              <w:bottom w:val="single" w:sz="4" w:space="0" w:color="auto"/>
              <w:right w:val="single" w:sz="4" w:space="0" w:color="auto"/>
            </w:tcBorders>
            <w:shd w:val="clear" w:color="auto" w:fill="auto"/>
            <w:noWrap/>
            <w:vAlign w:val="bottom"/>
            <w:hideMark/>
          </w:tcPr>
          <w:p w14:paraId="076BD250"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4E7006FA"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6F04055D" w14:textId="77777777" w:rsidTr="009900D8">
        <w:trPr>
          <w:trHeight w:val="51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856CF14"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18</w:t>
            </w:r>
          </w:p>
        </w:tc>
        <w:tc>
          <w:tcPr>
            <w:tcW w:w="2439" w:type="dxa"/>
            <w:tcBorders>
              <w:top w:val="nil"/>
              <w:left w:val="nil"/>
              <w:bottom w:val="single" w:sz="4" w:space="0" w:color="auto"/>
              <w:right w:val="single" w:sz="4" w:space="0" w:color="auto"/>
            </w:tcBorders>
            <w:shd w:val="clear" w:color="000000" w:fill="FFFFFF"/>
            <w:vAlign w:val="center"/>
            <w:hideMark/>
          </w:tcPr>
          <w:p w14:paraId="7552F1F4"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Фасоль</w:t>
            </w:r>
          </w:p>
        </w:tc>
        <w:tc>
          <w:tcPr>
            <w:tcW w:w="1271" w:type="dxa"/>
            <w:tcBorders>
              <w:top w:val="nil"/>
              <w:left w:val="nil"/>
              <w:bottom w:val="single" w:sz="4" w:space="0" w:color="auto"/>
              <w:right w:val="single" w:sz="4" w:space="0" w:color="auto"/>
            </w:tcBorders>
            <w:shd w:val="clear" w:color="auto" w:fill="auto"/>
            <w:vAlign w:val="center"/>
            <w:hideMark/>
          </w:tcPr>
          <w:p w14:paraId="0A19069E"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10 кг</w:t>
            </w:r>
          </w:p>
        </w:tc>
        <w:tc>
          <w:tcPr>
            <w:tcW w:w="704" w:type="dxa"/>
            <w:tcBorders>
              <w:top w:val="nil"/>
              <w:left w:val="nil"/>
              <w:bottom w:val="single" w:sz="4" w:space="0" w:color="auto"/>
              <w:right w:val="single" w:sz="4" w:space="0" w:color="auto"/>
            </w:tcBorders>
            <w:shd w:val="clear" w:color="000000" w:fill="FFFFFF"/>
            <w:vAlign w:val="center"/>
            <w:hideMark/>
          </w:tcPr>
          <w:p w14:paraId="7D1FA14E"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17C193C"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(белая, красная) ТУ 9717-002-10036039-03  </w:t>
            </w:r>
          </w:p>
        </w:tc>
        <w:tc>
          <w:tcPr>
            <w:tcW w:w="1124" w:type="dxa"/>
            <w:tcBorders>
              <w:top w:val="nil"/>
              <w:left w:val="nil"/>
              <w:bottom w:val="single" w:sz="4" w:space="0" w:color="auto"/>
              <w:right w:val="single" w:sz="4" w:space="0" w:color="auto"/>
            </w:tcBorders>
            <w:shd w:val="clear" w:color="auto" w:fill="auto"/>
            <w:noWrap/>
            <w:vAlign w:val="center"/>
            <w:hideMark/>
          </w:tcPr>
          <w:p w14:paraId="50E0DBDA"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135 </w:t>
            </w:r>
          </w:p>
        </w:tc>
        <w:tc>
          <w:tcPr>
            <w:tcW w:w="835" w:type="dxa"/>
            <w:tcBorders>
              <w:top w:val="nil"/>
              <w:left w:val="nil"/>
              <w:bottom w:val="single" w:sz="4" w:space="0" w:color="auto"/>
              <w:right w:val="single" w:sz="4" w:space="0" w:color="auto"/>
            </w:tcBorders>
            <w:shd w:val="clear" w:color="auto" w:fill="auto"/>
            <w:noWrap/>
            <w:vAlign w:val="bottom"/>
            <w:hideMark/>
          </w:tcPr>
          <w:p w14:paraId="5D5F17DB"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24230859"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718B4B45"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084EA21F"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19</w:t>
            </w:r>
          </w:p>
        </w:tc>
        <w:tc>
          <w:tcPr>
            <w:tcW w:w="2439" w:type="dxa"/>
            <w:tcBorders>
              <w:top w:val="nil"/>
              <w:left w:val="nil"/>
              <w:bottom w:val="single" w:sz="4" w:space="0" w:color="auto"/>
              <w:right w:val="single" w:sz="4" w:space="0" w:color="auto"/>
            </w:tcBorders>
            <w:shd w:val="clear" w:color="000000" w:fill="FFFFFF"/>
            <w:vAlign w:val="center"/>
            <w:hideMark/>
          </w:tcPr>
          <w:p w14:paraId="4BAE30F0"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Горох</w:t>
            </w:r>
          </w:p>
        </w:tc>
        <w:tc>
          <w:tcPr>
            <w:tcW w:w="1271" w:type="dxa"/>
            <w:tcBorders>
              <w:top w:val="nil"/>
              <w:left w:val="nil"/>
              <w:bottom w:val="single" w:sz="4" w:space="0" w:color="auto"/>
              <w:right w:val="single" w:sz="4" w:space="0" w:color="auto"/>
            </w:tcBorders>
            <w:shd w:val="clear" w:color="auto" w:fill="auto"/>
            <w:vAlign w:val="center"/>
            <w:hideMark/>
          </w:tcPr>
          <w:p w14:paraId="7498516F"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10 кг</w:t>
            </w:r>
          </w:p>
        </w:tc>
        <w:tc>
          <w:tcPr>
            <w:tcW w:w="704" w:type="dxa"/>
            <w:tcBorders>
              <w:top w:val="nil"/>
              <w:left w:val="nil"/>
              <w:bottom w:val="single" w:sz="4" w:space="0" w:color="auto"/>
              <w:right w:val="single" w:sz="4" w:space="0" w:color="auto"/>
            </w:tcBorders>
            <w:shd w:val="clear" w:color="000000" w:fill="FFFFFF"/>
            <w:vAlign w:val="center"/>
            <w:hideMark/>
          </w:tcPr>
          <w:p w14:paraId="1278FEE5"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6D75C80"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w:t>
            </w:r>
            <w:proofErr w:type="gramStart"/>
            <w:r w:rsidRPr="00F46DB3">
              <w:rPr>
                <w:rFonts w:eastAsia="Times New Roman"/>
                <w:color w:val="000000"/>
                <w:sz w:val="20"/>
                <w:szCs w:val="20"/>
                <w:lang w:eastAsia="ru-RU"/>
              </w:rPr>
              <w:t>колотый  ГОСТ</w:t>
            </w:r>
            <w:proofErr w:type="gramEnd"/>
            <w:r w:rsidRPr="00F46DB3">
              <w:rPr>
                <w:rFonts w:eastAsia="Times New Roman"/>
                <w:color w:val="000000"/>
                <w:sz w:val="20"/>
                <w:szCs w:val="20"/>
                <w:lang w:eastAsia="ru-RU"/>
              </w:rPr>
              <w:t xml:space="preserve"> 6201-68 </w:t>
            </w:r>
          </w:p>
        </w:tc>
        <w:tc>
          <w:tcPr>
            <w:tcW w:w="1124" w:type="dxa"/>
            <w:tcBorders>
              <w:top w:val="nil"/>
              <w:left w:val="nil"/>
              <w:bottom w:val="single" w:sz="4" w:space="0" w:color="auto"/>
              <w:right w:val="single" w:sz="4" w:space="0" w:color="auto"/>
            </w:tcBorders>
            <w:shd w:val="clear" w:color="auto" w:fill="auto"/>
            <w:noWrap/>
            <w:vAlign w:val="center"/>
            <w:hideMark/>
          </w:tcPr>
          <w:p w14:paraId="4F047503"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190 </w:t>
            </w:r>
          </w:p>
        </w:tc>
        <w:tc>
          <w:tcPr>
            <w:tcW w:w="835" w:type="dxa"/>
            <w:tcBorders>
              <w:top w:val="nil"/>
              <w:left w:val="nil"/>
              <w:bottom w:val="single" w:sz="4" w:space="0" w:color="auto"/>
              <w:right w:val="single" w:sz="4" w:space="0" w:color="auto"/>
            </w:tcBorders>
            <w:shd w:val="clear" w:color="auto" w:fill="auto"/>
            <w:noWrap/>
            <w:vAlign w:val="bottom"/>
            <w:hideMark/>
          </w:tcPr>
          <w:p w14:paraId="7909DE1C"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A9AD934"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5794F013" w14:textId="77777777" w:rsidTr="009900D8">
        <w:trPr>
          <w:trHeight w:val="67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07D39CCB"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lastRenderedPageBreak/>
              <w:t>20</w:t>
            </w:r>
          </w:p>
        </w:tc>
        <w:tc>
          <w:tcPr>
            <w:tcW w:w="2439" w:type="dxa"/>
            <w:tcBorders>
              <w:top w:val="nil"/>
              <w:left w:val="nil"/>
              <w:bottom w:val="single" w:sz="4" w:space="0" w:color="auto"/>
              <w:right w:val="single" w:sz="4" w:space="0" w:color="auto"/>
            </w:tcBorders>
            <w:shd w:val="clear" w:color="000000" w:fill="FFFFFF"/>
            <w:vAlign w:val="center"/>
            <w:hideMark/>
          </w:tcPr>
          <w:p w14:paraId="5C32BBA3" w14:textId="77777777" w:rsidR="00F46DB3" w:rsidRPr="00F46DB3" w:rsidRDefault="00F46DB3" w:rsidP="00F46DB3">
            <w:pPr>
              <w:spacing w:before="0"/>
              <w:jc w:val="left"/>
              <w:rPr>
                <w:rFonts w:eastAsia="Times New Roman"/>
                <w:sz w:val="20"/>
                <w:szCs w:val="20"/>
                <w:lang w:eastAsia="ru-RU"/>
              </w:rPr>
            </w:pPr>
            <w:r w:rsidRPr="00F46DB3">
              <w:rPr>
                <w:rFonts w:eastAsia="Times New Roman"/>
                <w:sz w:val="20"/>
                <w:szCs w:val="20"/>
                <w:lang w:eastAsia="ru-RU"/>
              </w:rPr>
              <w:t xml:space="preserve">Макаронные изделия </w:t>
            </w:r>
          </w:p>
        </w:tc>
        <w:tc>
          <w:tcPr>
            <w:tcW w:w="1271" w:type="dxa"/>
            <w:tcBorders>
              <w:top w:val="nil"/>
              <w:left w:val="nil"/>
              <w:bottom w:val="single" w:sz="4" w:space="0" w:color="auto"/>
              <w:right w:val="single" w:sz="4" w:space="0" w:color="auto"/>
            </w:tcBorders>
            <w:shd w:val="clear" w:color="auto" w:fill="auto"/>
            <w:vAlign w:val="center"/>
            <w:hideMark/>
          </w:tcPr>
          <w:p w14:paraId="21553648"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10 кг</w:t>
            </w:r>
          </w:p>
        </w:tc>
        <w:tc>
          <w:tcPr>
            <w:tcW w:w="704" w:type="dxa"/>
            <w:tcBorders>
              <w:top w:val="nil"/>
              <w:left w:val="nil"/>
              <w:bottom w:val="single" w:sz="4" w:space="0" w:color="auto"/>
              <w:right w:val="single" w:sz="4" w:space="0" w:color="auto"/>
            </w:tcBorders>
            <w:shd w:val="clear" w:color="000000" w:fill="FFFFFF"/>
            <w:vAlign w:val="center"/>
            <w:hideMark/>
          </w:tcPr>
          <w:p w14:paraId="5D10285E"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FE9918A"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из муки твердых сортов, класс </w:t>
            </w:r>
            <w:proofErr w:type="gramStart"/>
            <w:r w:rsidRPr="00F46DB3">
              <w:rPr>
                <w:rFonts w:eastAsia="Times New Roman"/>
                <w:color w:val="000000"/>
                <w:sz w:val="20"/>
                <w:szCs w:val="20"/>
                <w:lang w:eastAsia="ru-RU"/>
              </w:rPr>
              <w:t>А,  ГОСТ</w:t>
            </w:r>
            <w:proofErr w:type="gramEnd"/>
            <w:r w:rsidRPr="00F46DB3">
              <w:rPr>
                <w:rFonts w:eastAsia="Times New Roman"/>
                <w:color w:val="000000"/>
                <w:sz w:val="20"/>
                <w:szCs w:val="20"/>
                <w:lang w:eastAsia="ru-RU"/>
              </w:rPr>
              <w:t xml:space="preserve"> Р 51865-2002  </w:t>
            </w:r>
          </w:p>
        </w:tc>
        <w:tc>
          <w:tcPr>
            <w:tcW w:w="1124" w:type="dxa"/>
            <w:tcBorders>
              <w:top w:val="nil"/>
              <w:left w:val="nil"/>
              <w:bottom w:val="single" w:sz="4" w:space="0" w:color="auto"/>
              <w:right w:val="single" w:sz="4" w:space="0" w:color="auto"/>
            </w:tcBorders>
            <w:shd w:val="clear" w:color="auto" w:fill="auto"/>
            <w:noWrap/>
            <w:vAlign w:val="center"/>
            <w:hideMark/>
          </w:tcPr>
          <w:p w14:paraId="4E812A7B"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1 900 </w:t>
            </w:r>
          </w:p>
        </w:tc>
        <w:tc>
          <w:tcPr>
            <w:tcW w:w="835" w:type="dxa"/>
            <w:tcBorders>
              <w:top w:val="nil"/>
              <w:left w:val="nil"/>
              <w:bottom w:val="single" w:sz="4" w:space="0" w:color="auto"/>
              <w:right w:val="single" w:sz="4" w:space="0" w:color="auto"/>
            </w:tcBorders>
            <w:shd w:val="clear" w:color="auto" w:fill="auto"/>
            <w:noWrap/>
            <w:vAlign w:val="bottom"/>
            <w:hideMark/>
          </w:tcPr>
          <w:p w14:paraId="4C47983C"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71A810AF"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774C9BFA" w14:textId="77777777" w:rsidTr="009900D8">
        <w:trPr>
          <w:trHeight w:val="51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07CAF554"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21</w:t>
            </w:r>
          </w:p>
        </w:tc>
        <w:tc>
          <w:tcPr>
            <w:tcW w:w="2439" w:type="dxa"/>
            <w:tcBorders>
              <w:top w:val="nil"/>
              <w:left w:val="nil"/>
              <w:bottom w:val="single" w:sz="4" w:space="0" w:color="auto"/>
              <w:right w:val="single" w:sz="4" w:space="0" w:color="auto"/>
            </w:tcBorders>
            <w:shd w:val="clear" w:color="000000" w:fill="FFFFFF"/>
            <w:vAlign w:val="center"/>
            <w:hideMark/>
          </w:tcPr>
          <w:p w14:paraId="103244A0" w14:textId="77777777" w:rsidR="00F46DB3" w:rsidRPr="00F46DB3" w:rsidRDefault="00F46DB3" w:rsidP="00F46DB3">
            <w:pPr>
              <w:spacing w:before="0"/>
              <w:jc w:val="left"/>
              <w:rPr>
                <w:rFonts w:eastAsia="Times New Roman"/>
                <w:sz w:val="20"/>
                <w:szCs w:val="20"/>
                <w:lang w:eastAsia="ru-RU"/>
              </w:rPr>
            </w:pPr>
            <w:r w:rsidRPr="00F46DB3">
              <w:rPr>
                <w:rFonts w:eastAsia="Times New Roman"/>
                <w:sz w:val="20"/>
                <w:szCs w:val="20"/>
                <w:lang w:eastAsia="ru-RU"/>
              </w:rPr>
              <w:t xml:space="preserve">Мука пшеничная </w:t>
            </w:r>
          </w:p>
        </w:tc>
        <w:tc>
          <w:tcPr>
            <w:tcW w:w="1271" w:type="dxa"/>
            <w:tcBorders>
              <w:top w:val="nil"/>
              <w:left w:val="nil"/>
              <w:bottom w:val="single" w:sz="4" w:space="0" w:color="auto"/>
              <w:right w:val="single" w:sz="4" w:space="0" w:color="auto"/>
            </w:tcBorders>
            <w:shd w:val="clear" w:color="auto" w:fill="auto"/>
            <w:vAlign w:val="center"/>
            <w:hideMark/>
          </w:tcPr>
          <w:p w14:paraId="737F6EEF"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10 кг</w:t>
            </w:r>
          </w:p>
        </w:tc>
        <w:tc>
          <w:tcPr>
            <w:tcW w:w="704" w:type="dxa"/>
            <w:tcBorders>
              <w:top w:val="nil"/>
              <w:left w:val="nil"/>
              <w:bottom w:val="single" w:sz="4" w:space="0" w:color="auto"/>
              <w:right w:val="single" w:sz="4" w:space="0" w:color="auto"/>
            </w:tcBorders>
            <w:shd w:val="clear" w:color="000000" w:fill="FFFFFF"/>
            <w:vAlign w:val="center"/>
            <w:hideMark/>
          </w:tcPr>
          <w:p w14:paraId="7ACFCB98"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10C28154"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высший сорт, ГОСТ Р 52189-2003  </w:t>
            </w:r>
          </w:p>
        </w:tc>
        <w:tc>
          <w:tcPr>
            <w:tcW w:w="1124" w:type="dxa"/>
            <w:tcBorders>
              <w:top w:val="nil"/>
              <w:left w:val="nil"/>
              <w:bottom w:val="single" w:sz="4" w:space="0" w:color="auto"/>
              <w:right w:val="single" w:sz="4" w:space="0" w:color="auto"/>
            </w:tcBorders>
            <w:shd w:val="clear" w:color="auto" w:fill="auto"/>
            <w:noWrap/>
            <w:vAlign w:val="center"/>
            <w:hideMark/>
          </w:tcPr>
          <w:p w14:paraId="10E837C7"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4 000 </w:t>
            </w:r>
          </w:p>
        </w:tc>
        <w:tc>
          <w:tcPr>
            <w:tcW w:w="835" w:type="dxa"/>
            <w:tcBorders>
              <w:top w:val="nil"/>
              <w:left w:val="nil"/>
              <w:bottom w:val="single" w:sz="4" w:space="0" w:color="auto"/>
              <w:right w:val="single" w:sz="4" w:space="0" w:color="auto"/>
            </w:tcBorders>
            <w:shd w:val="clear" w:color="auto" w:fill="auto"/>
            <w:noWrap/>
            <w:vAlign w:val="bottom"/>
            <w:hideMark/>
          </w:tcPr>
          <w:p w14:paraId="37B092FA"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C0357D1"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F46DB3" w:rsidRPr="00F46DB3" w14:paraId="15DA5BEC"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5108C8B8" w14:textId="77777777" w:rsidR="00F46DB3" w:rsidRPr="00F46DB3" w:rsidRDefault="00F46DB3" w:rsidP="00F46DB3">
            <w:pPr>
              <w:spacing w:before="0"/>
              <w:jc w:val="center"/>
              <w:rPr>
                <w:rFonts w:eastAsia="Times New Roman"/>
                <w:sz w:val="20"/>
                <w:szCs w:val="20"/>
                <w:lang w:eastAsia="ru-RU"/>
              </w:rPr>
            </w:pPr>
            <w:r w:rsidRPr="00F46DB3">
              <w:rPr>
                <w:rFonts w:eastAsia="Times New Roman"/>
                <w:sz w:val="20"/>
                <w:szCs w:val="20"/>
                <w:lang w:eastAsia="ru-RU"/>
              </w:rPr>
              <w:t>22</w:t>
            </w:r>
          </w:p>
        </w:tc>
        <w:tc>
          <w:tcPr>
            <w:tcW w:w="2439" w:type="dxa"/>
            <w:tcBorders>
              <w:top w:val="nil"/>
              <w:left w:val="nil"/>
              <w:bottom w:val="single" w:sz="4" w:space="0" w:color="auto"/>
              <w:right w:val="single" w:sz="4" w:space="0" w:color="auto"/>
            </w:tcBorders>
            <w:shd w:val="clear" w:color="000000" w:fill="FFFFFF"/>
            <w:vAlign w:val="center"/>
            <w:hideMark/>
          </w:tcPr>
          <w:p w14:paraId="59092145"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Дрожжи пекарские</w:t>
            </w:r>
          </w:p>
        </w:tc>
        <w:tc>
          <w:tcPr>
            <w:tcW w:w="1271" w:type="dxa"/>
            <w:tcBorders>
              <w:top w:val="nil"/>
              <w:left w:val="nil"/>
              <w:bottom w:val="single" w:sz="4" w:space="0" w:color="auto"/>
              <w:right w:val="single" w:sz="4" w:space="0" w:color="auto"/>
            </w:tcBorders>
            <w:shd w:val="clear" w:color="000000" w:fill="FFFFFF"/>
            <w:vAlign w:val="center"/>
            <w:hideMark/>
          </w:tcPr>
          <w:p w14:paraId="4E4E3985"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11 г</w:t>
            </w:r>
          </w:p>
        </w:tc>
        <w:tc>
          <w:tcPr>
            <w:tcW w:w="704" w:type="dxa"/>
            <w:tcBorders>
              <w:top w:val="nil"/>
              <w:left w:val="nil"/>
              <w:bottom w:val="single" w:sz="4" w:space="0" w:color="auto"/>
              <w:right w:val="single" w:sz="4" w:space="0" w:color="auto"/>
            </w:tcBorders>
            <w:shd w:val="clear" w:color="000000" w:fill="FFFFFF"/>
            <w:vAlign w:val="center"/>
            <w:hideMark/>
          </w:tcPr>
          <w:p w14:paraId="2A017AE9" w14:textId="77777777" w:rsidR="00F46DB3" w:rsidRPr="00F46DB3" w:rsidRDefault="00F46DB3" w:rsidP="00F46DB3">
            <w:pPr>
              <w:spacing w:before="0"/>
              <w:jc w:val="center"/>
              <w:rPr>
                <w:rFonts w:eastAsia="Times New Roman"/>
                <w:sz w:val="20"/>
                <w:szCs w:val="20"/>
                <w:lang w:eastAsia="ru-RU"/>
              </w:rPr>
            </w:pPr>
            <w:proofErr w:type="spellStart"/>
            <w:r w:rsidRPr="00F46DB3">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hideMark/>
          </w:tcPr>
          <w:p w14:paraId="15D4FD16"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САФТ-ЛЕВЮР ГОСТ17181 </w:t>
            </w:r>
          </w:p>
        </w:tc>
        <w:tc>
          <w:tcPr>
            <w:tcW w:w="1124" w:type="dxa"/>
            <w:tcBorders>
              <w:top w:val="nil"/>
              <w:left w:val="nil"/>
              <w:bottom w:val="single" w:sz="4" w:space="0" w:color="auto"/>
              <w:right w:val="single" w:sz="4" w:space="0" w:color="auto"/>
            </w:tcBorders>
            <w:shd w:val="clear" w:color="auto" w:fill="auto"/>
            <w:noWrap/>
            <w:vAlign w:val="center"/>
            <w:hideMark/>
          </w:tcPr>
          <w:p w14:paraId="26FDF090" w14:textId="77777777" w:rsidR="00F46DB3" w:rsidRPr="00F46DB3" w:rsidRDefault="00F46DB3" w:rsidP="00F46DB3">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2 000 </w:t>
            </w:r>
          </w:p>
        </w:tc>
        <w:tc>
          <w:tcPr>
            <w:tcW w:w="835" w:type="dxa"/>
            <w:tcBorders>
              <w:top w:val="nil"/>
              <w:left w:val="nil"/>
              <w:bottom w:val="single" w:sz="4" w:space="0" w:color="auto"/>
              <w:right w:val="single" w:sz="4" w:space="0" w:color="auto"/>
            </w:tcBorders>
            <w:shd w:val="clear" w:color="auto" w:fill="auto"/>
            <w:noWrap/>
            <w:vAlign w:val="bottom"/>
            <w:hideMark/>
          </w:tcPr>
          <w:p w14:paraId="7702874C"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370D5749" w14:textId="77777777" w:rsidR="00F46DB3" w:rsidRPr="00F46DB3" w:rsidRDefault="00F46DB3" w:rsidP="00F46DB3">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27A4062E"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tcPr>
          <w:p w14:paraId="6E9137AB" w14:textId="5A8DDF23" w:rsidR="009900D8" w:rsidRPr="00F46DB3" w:rsidRDefault="009900D8" w:rsidP="00F46DB3">
            <w:pPr>
              <w:spacing w:before="0"/>
              <w:jc w:val="center"/>
              <w:rPr>
                <w:rFonts w:eastAsia="Times New Roman"/>
                <w:sz w:val="20"/>
                <w:szCs w:val="20"/>
                <w:lang w:eastAsia="ru-RU"/>
              </w:rPr>
            </w:pPr>
            <w:r>
              <w:rPr>
                <w:rFonts w:eastAsia="Times New Roman"/>
                <w:sz w:val="20"/>
                <w:szCs w:val="20"/>
                <w:lang w:eastAsia="ru-RU"/>
              </w:rPr>
              <w:t xml:space="preserve">23 </w:t>
            </w:r>
          </w:p>
        </w:tc>
        <w:tc>
          <w:tcPr>
            <w:tcW w:w="2439" w:type="dxa"/>
            <w:tcBorders>
              <w:top w:val="nil"/>
              <w:left w:val="nil"/>
              <w:bottom w:val="single" w:sz="4" w:space="0" w:color="auto"/>
              <w:right w:val="single" w:sz="4" w:space="0" w:color="auto"/>
            </w:tcBorders>
            <w:shd w:val="clear" w:color="000000" w:fill="FFFFFF"/>
            <w:vAlign w:val="center"/>
          </w:tcPr>
          <w:p w14:paraId="5411884A" w14:textId="0FB6260C" w:rsidR="009900D8" w:rsidRPr="00F46DB3" w:rsidRDefault="009900D8" w:rsidP="00F46DB3">
            <w:pPr>
              <w:spacing w:before="0"/>
              <w:jc w:val="left"/>
              <w:rPr>
                <w:rFonts w:eastAsia="Times New Roman"/>
                <w:color w:val="000000"/>
                <w:sz w:val="20"/>
                <w:szCs w:val="20"/>
                <w:lang w:eastAsia="ru-RU"/>
              </w:rPr>
            </w:pPr>
            <w:r>
              <w:rPr>
                <w:rFonts w:eastAsia="Times New Roman"/>
                <w:color w:val="000000"/>
                <w:sz w:val="20"/>
                <w:szCs w:val="20"/>
                <w:lang w:eastAsia="ru-RU"/>
              </w:rPr>
              <w:t>Мак кондитерский</w:t>
            </w:r>
          </w:p>
        </w:tc>
        <w:tc>
          <w:tcPr>
            <w:tcW w:w="1271" w:type="dxa"/>
            <w:tcBorders>
              <w:top w:val="nil"/>
              <w:left w:val="nil"/>
              <w:bottom w:val="single" w:sz="4" w:space="0" w:color="auto"/>
              <w:right w:val="single" w:sz="4" w:space="0" w:color="auto"/>
            </w:tcBorders>
            <w:shd w:val="clear" w:color="000000" w:fill="FFFFFF"/>
            <w:vAlign w:val="center"/>
          </w:tcPr>
          <w:p w14:paraId="3FA671C0" w14:textId="419BEE0F" w:rsidR="009900D8" w:rsidRPr="00F46DB3" w:rsidRDefault="009900D8" w:rsidP="00F46DB3">
            <w:pPr>
              <w:spacing w:before="0"/>
              <w:jc w:val="center"/>
              <w:rPr>
                <w:rFonts w:eastAsia="Times New Roman"/>
                <w:color w:val="000000"/>
                <w:sz w:val="20"/>
                <w:szCs w:val="20"/>
                <w:lang w:eastAsia="ru-RU"/>
              </w:rPr>
            </w:pPr>
            <w:r>
              <w:rPr>
                <w:rFonts w:eastAsia="Times New Roman"/>
                <w:color w:val="000000"/>
                <w:sz w:val="20"/>
                <w:szCs w:val="20"/>
                <w:lang w:eastAsia="ru-RU"/>
              </w:rPr>
              <w:t>100г</w:t>
            </w:r>
          </w:p>
        </w:tc>
        <w:tc>
          <w:tcPr>
            <w:tcW w:w="704" w:type="dxa"/>
            <w:tcBorders>
              <w:top w:val="nil"/>
              <w:left w:val="nil"/>
              <w:bottom w:val="single" w:sz="4" w:space="0" w:color="auto"/>
              <w:right w:val="single" w:sz="4" w:space="0" w:color="auto"/>
            </w:tcBorders>
            <w:shd w:val="clear" w:color="000000" w:fill="FFFFFF"/>
            <w:vAlign w:val="center"/>
          </w:tcPr>
          <w:p w14:paraId="6F6697AE" w14:textId="160891C4" w:rsidR="009900D8" w:rsidRPr="00F46DB3" w:rsidRDefault="009900D8" w:rsidP="00F46DB3">
            <w:pPr>
              <w:spacing w:before="0"/>
              <w:jc w:val="center"/>
              <w:rPr>
                <w:rFonts w:eastAsia="Times New Roman"/>
                <w:sz w:val="20"/>
                <w:szCs w:val="20"/>
                <w:lang w:eastAsia="ru-RU"/>
              </w:rPr>
            </w:pPr>
            <w:proofErr w:type="spellStart"/>
            <w:r>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tcPr>
          <w:p w14:paraId="4DD5F29C" w14:textId="77777777" w:rsidR="009900D8" w:rsidRPr="00F46DB3" w:rsidRDefault="009900D8" w:rsidP="00F46DB3">
            <w:pPr>
              <w:spacing w:before="0"/>
              <w:jc w:val="center"/>
              <w:rPr>
                <w:rFonts w:eastAsia="Times New Roman"/>
                <w:color w:val="000000"/>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center"/>
          </w:tcPr>
          <w:p w14:paraId="23C92304" w14:textId="61CCB749" w:rsidR="009900D8" w:rsidRPr="00F46DB3" w:rsidRDefault="009900D8" w:rsidP="00F46DB3">
            <w:pPr>
              <w:spacing w:before="0"/>
              <w:jc w:val="center"/>
              <w:rPr>
                <w:rFonts w:eastAsia="Times New Roman"/>
                <w:color w:val="000000"/>
                <w:sz w:val="20"/>
                <w:szCs w:val="20"/>
                <w:lang w:eastAsia="ru-RU"/>
              </w:rPr>
            </w:pPr>
            <w:r>
              <w:rPr>
                <w:rFonts w:eastAsia="Times New Roman"/>
                <w:color w:val="000000"/>
                <w:sz w:val="20"/>
                <w:szCs w:val="20"/>
                <w:lang w:eastAsia="ru-RU"/>
              </w:rPr>
              <w:t>32</w:t>
            </w:r>
          </w:p>
        </w:tc>
        <w:tc>
          <w:tcPr>
            <w:tcW w:w="835" w:type="dxa"/>
            <w:tcBorders>
              <w:top w:val="nil"/>
              <w:left w:val="nil"/>
              <w:bottom w:val="single" w:sz="4" w:space="0" w:color="auto"/>
              <w:right w:val="single" w:sz="4" w:space="0" w:color="auto"/>
            </w:tcBorders>
            <w:shd w:val="clear" w:color="auto" w:fill="auto"/>
            <w:noWrap/>
            <w:vAlign w:val="bottom"/>
          </w:tcPr>
          <w:p w14:paraId="765109D8" w14:textId="77777777" w:rsidR="009900D8" w:rsidRPr="00F46DB3" w:rsidRDefault="009900D8" w:rsidP="00F46DB3">
            <w:pPr>
              <w:spacing w:before="0"/>
              <w:jc w:val="left"/>
              <w:rPr>
                <w:rFonts w:eastAsia="Times New Roman"/>
                <w:color w:val="000000"/>
                <w:sz w:val="20"/>
                <w:szCs w:val="20"/>
                <w:lang w:eastAsia="ru-RU"/>
              </w:rPr>
            </w:pPr>
          </w:p>
        </w:tc>
        <w:tc>
          <w:tcPr>
            <w:tcW w:w="1271" w:type="dxa"/>
            <w:tcBorders>
              <w:top w:val="nil"/>
              <w:left w:val="nil"/>
              <w:bottom w:val="single" w:sz="4" w:space="0" w:color="auto"/>
              <w:right w:val="single" w:sz="4" w:space="0" w:color="auto"/>
            </w:tcBorders>
            <w:shd w:val="clear" w:color="auto" w:fill="auto"/>
            <w:noWrap/>
            <w:vAlign w:val="bottom"/>
          </w:tcPr>
          <w:p w14:paraId="1DF3A8EB" w14:textId="77777777" w:rsidR="009900D8" w:rsidRPr="00F46DB3" w:rsidRDefault="009900D8" w:rsidP="00F46DB3">
            <w:pPr>
              <w:spacing w:before="0"/>
              <w:jc w:val="left"/>
              <w:rPr>
                <w:rFonts w:eastAsia="Times New Roman"/>
                <w:color w:val="000000"/>
                <w:sz w:val="20"/>
                <w:szCs w:val="20"/>
                <w:lang w:eastAsia="ru-RU"/>
              </w:rPr>
            </w:pPr>
          </w:p>
        </w:tc>
      </w:tr>
      <w:tr w:rsidR="009900D8" w:rsidRPr="00F46DB3" w14:paraId="36CA8EDA"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5051C63" w14:textId="274C2F0F"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24</w:t>
            </w:r>
          </w:p>
        </w:tc>
        <w:tc>
          <w:tcPr>
            <w:tcW w:w="2439" w:type="dxa"/>
            <w:tcBorders>
              <w:top w:val="nil"/>
              <w:left w:val="nil"/>
              <w:bottom w:val="single" w:sz="4" w:space="0" w:color="auto"/>
              <w:right w:val="single" w:sz="4" w:space="0" w:color="auto"/>
            </w:tcBorders>
            <w:shd w:val="clear" w:color="000000" w:fill="FFFFFF"/>
            <w:vAlign w:val="center"/>
            <w:hideMark/>
          </w:tcPr>
          <w:p w14:paraId="601EEFE2"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Ванилин кондитерский</w:t>
            </w:r>
          </w:p>
        </w:tc>
        <w:tc>
          <w:tcPr>
            <w:tcW w:w="1271" w:type="dxa"/>
            <w:tcBorders>
              <w:top w:val="nil"/>
              <w:left w:val="nil"/>
              <w:bottom w:val="single" w:sz="4" w:space="0" w:color="auto"/>
              <w:right w:val="single" w:sz="4" w:space="0" w:color="auto"/>
            </w:tcBorders>
            <w:shd w:val="clear" w:color="000000" w:fill="FFFFFF"/>
            <w:vAlign w:val="center"/>
            <w:hideMark/>
          </w:tcPr>
          <w:p w14:paraId="1DE59CED"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1,5 г</w:t>
            </w:r>
          </w:p>
        </w:tc>
        <w:tc>
          <w:tcPr>
            <w:tcW w:w="704" w:type="dxa"/>
            <w:tcBorders>
              <w:top w:val="nil"/>
              <w:left w:val="nil"/>
              <w:bottom w:val="single" w:sz="4" w:space="0" w:color="auto"/>
              <w:right w:val="single" w:sz="4" w:space="0" w:color="auto"/>
            </w:tcBorders>
            <w:shd w:val="clear" w:color="000000" w:fill="FFFFFF"/>
            <w:vAlign w:val="center"/>
            <w:hideMark/>
          </w:tcPr>
          <w:p w14:paraId="0CC1F230" w14:textId="77777777" w:rsidR="009900D8" w:rsidRPr="00F46DB3" w:rsidRDefault="009900D8" w:rsidP="009900D8">
            <w:pPr>
              <w:spacing w:before="0"/>
              <w:jc w:val="center"/>
              <w:rPr>
                <w:rFonts w:eastAsia="Times New Roman"/>
                <w:sz w:val="20"/>
                <w:szCs w:val="20"/>
                <w:lang w:eastAsia="ru-RU"/>
              </w:rPr>
            </w:pPr>
            <w:proofErr w:type="spellStart"/>
            <w:r w:rsidRPr="00F46DB3">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hideMark/>
          </w:tcPr>
          <w:p w14:paraId="0774D6DC"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28636AF9"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550 </w:t>
            </w:r>
          </w:p>
        </w:tc>
        <w:tc>
          <w:tcPr>
            <w:tcW w:w="835" w:type="dxa"/>
            <w:tcBorders>
              <w:top w:val="nil"/>
              <w:left w:val="nil"/>
              <w:bottom w:val="single" w:sz="4" w:space="0" w:color="auto"/>
              <w:right w:val="single" w:sz="4" w:space="0" w:color="auto"/>
            </w:tcBorders>
            <w:shd w:val="clear" w:color="auto" w:fill="auto"/>
            <w:noWrap/>
            <w:vAlign w:val="bottom"/>
            <w:hideMark/>
          </w:tcPr>
          <w:p w14:paraId="090B9D04"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1D934BAB"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0577D19E"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13D70FB9" w14:textId="53C3131C"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25</w:t>
            </w:r>
          </w:p>
        </w:tc>
        <w:tc>
          <w:tcPr>
            <w:tcW w:w="2439" w:type="dxa"/>
            <w:tcBorders>
              <w:top w:val="nil"/>
              <w:left w:val="nil"/>
              <w:bottom w:val="single" w:sz="4" w:space="0" w:color="auto"/>
              <w:right w:val="single" w:sz="4" w:space="0" w:color="auto"/>
            </w:tcBorders>
            <w:shd w:val="clear" w:color="000000" w:fill="FFFFFF"/>
            <w:vAlign w:val="center"/>
            <w:hideMark/>
          </w:tcPr>
          <w:p w14:paraId="3C82ED78"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xml:space="preserve">Крахмал картофельный  </w:t>
            </w:r>
          </w:p>
        </w:tc>
        <w:tc>
          <w:tcPr>
            <w:tcW w:w="1271" w:type="dxa"/>
            <w:tcBorders>
              <w:top w:val="nil"/>
              <w:left w:val="nil"/>
              <w:bottom w:val="single" w:sz="4" w:space="0" w:color="auto"/>
              <w:right w:val="single" w:sz="4" w:space="0" w:color="auto"/>
            </w:tcBorders>
            <w:shd w:val="clear" w:color="000000" w:fill="FFFFFF"/>
            <w:vAlign w:val="center"/>
            <w:hideMark/>
          </w:tcPr>
          <w:p w14:paraId="05DCF67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500 г</w:t>
            </w:r>
          </w:p>
        </w:tc>
        <w:tc>
          <w:tcPr>
            <w:tcW w:w="704" w:type="dxa"/>
            <w:tcBorders>
              <w:top w:val="nil"/>
              <w:left w:val="nil"/>
              <w:bottom w:val="single" w:sz="4" w:space="0" w:color="auto"/>
              <w:right w:val="single" w:sz="4" w:space="0" w:color="auto"/>
            </w:tcBorders>
            <w:shd w:val="clear" w:color="000000" w:fill="FFFFFF"/>
            <w:vAlign w:val="center"/>
            <w:hideMark/>
          </w:tcPr>
          <w:p w14:paraId="08E77C29"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392F75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53876-2010 </w:t>
            </w:r>
          </w:p>
        </w:tc>
        <w:tc>
          <w:tcPr>
            <w:tcW w:w="1124" w:type="dxa"/>
            <w:tcBorders>
              <w:top w:val="nil"/>
              <w:left w:val="nil"/>
              <w:bottom w:val="single" w:sz="4" w:space="0" w:color="auto"/>
              <w:right w:val="single" w:sz="4" w:space="0" w:color="auto"/>
            </w:tcBorders>
            <w:shd w:val="clear" w:color="auto" w:fill="auto"/>
            <w:noWrap/>
            <w:vAlign w:val="center"/>
            <w:hideMark/>
          </w:tcPr>
          <w:p w14:paraId="28272177"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180 </w:t>
            </w:r>
          </w:p>
        </w:tc>
        <w:tc>
          <w:tcPr>
            <w:tcW w:w="835" w:type="dxa"/>
            <w:tcBorders>
              <w:top w:val="nil"/>
              <w:left w:val="nil"/>
              <w:bottom w:val="single" w:sz="4" w:space="0" w:color="auto"/>
              <w:right w:val="single" w:sz="4" w:space="0" w:color="auto"/>
            </w:tcBorders>
            <w:shd w:val="clear" w:color="auto" w:fill="auto"/>
            <w:noWrap/>
            <w:vAlign w:val="bottom"/>
            <w:hideMark/>
          </w:tcPr>
          <w:p w14:paraId="003BA4CE"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B2E2CC2"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544ACD22"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0B152A9" w14:textId="7203200C"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26</w:t>
            </w:r>
          </w:p>
        </w:tc>
        <w:tc>
          <w:tcPr>
            <w:tcW w:w="2439" w:type="dxa"/>
            <w:tcBorders>
              <w:top w:val="nil"/>
              <w:left w:val="nil"/>
              <w:bottom w:val="single" w:sz="4" w:space="0" w:color="auto"/>
              <w:right w:val="single" w:sz="4" w:space="0" w:color="auto"/>
            </w:tcBorders>
            <w:shd w:val="clear" w:color="000000" w:fill="FFFFFF"/>
            <w:vAlign w:val="center"/>
            <w:hideMark/>
          </w:tcPr>
          <w:p w14:paraId="0DBCF7CA"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Зелень сушеная</w:t>
            </w:r>
          </w:p>
        </w:tc>
        <w:tc>
          <w:tcPr>
            <w:tcW w:w="1271" w:type="dxa"/>
            <w:tcBorders>
              <w:top w:val="nil"/>
              <w:left w:val="nil"/>
              <w:bottom w:val="single" w:sz="4" w:space="0" w:color="auto"/>
              <w:right w:val="single" w:sz="4" w:space="0" w:color="auto"/>
            </w:tcBorders>
            <w:shd w:val="clear" w:color="000000" w:fill="FFFFFF"/>
            <w:vAlign w:val="center"/>
            <w:hideMark/>
          </w:tcPr>
          <w:p w14:paraId="257ABD87"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10 г</w:t>
            </w:r>
          </w:p>
        </w:tc>
        <w:tc>
          <w:tcPr>
            <w:tcW w:w="704" w:type="dxa"/>
            <w:tcBorders>
              <w:top w:val="nil"/>
              <w:left w:val="nil"/>
              <w:bottom w:val="single" w:sz="4" w:space="0" w:color="auto"/>
              <w:right w:val="single" w:sz="4" w:space="0" w:color="auto"/>
            </w:tcBorders>
            <w:shd w:val="clear" w:color="000000" w:fill="FFFFFF"/>
            <w:vAlign w:val="center"/>
            <w:hideMark/>
          </w:tcPr>
          <w:p w14:paraId="70C59FE8" w14:textId="77777777" w:rsidR="009900D8" w:rsidRPr="00F46DB3" w:rsidRDefault="009900D8" w:rsidP="009900D8">
            <w:pPr>
              <w:spacing w:before="0"/>
              <w:jc w:val="center"/>
              <w:rPr>
                <w:rFonts w:eastAsia="Times New Roman"/>
                <w:sz w:val="20"/>
                <w:szCs w:val="20"/>
                <w:lang w:eastAsia="ru-RU"/>
              </w:rPr>
            </w:pPr>
            <w:proofErr w:type="spellStart"/>
            <w:r w:rsidRPr="00F46DB3">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hideMark/>
          </w:tcPr>
          <w:p w14:paraId="68948C8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1673-71  </w:t>
            </w:r>
          </w:p>
        </w:tc>
        <w:tc>
          <w:tcPr>
            <w:tcW w:w="1124" w:type="dxa"/>
            <w:tcBorders>
              <w:top w:val="nil"/>
              <w:left w:val="nil"/>
              <w:bottom w:val="single" w:sz="4" w:space="0" w:color="auto"/>
              <w:right w:val="single" w:sz="4" w:space="0" w:color="auto"/>
            </w:tcBorders>
            <w:shd w:val="clear" w:color="auto" w:fill="auto"/>
            <w:noWrap/>
            <w:vAlign w:val="center"/>
            <w:hideMark/>
          </w:tcPr>
          <w:p w14:paraId="25DF093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2 000 </w:t>
            </w:r>
          </w:p>
        </w:tc>
        <w:tc>
          <w:tcPr>
            <w:tcW w:w="835" w:type="dxa"/>
            <w:tcBorders>
              <w:top w:val="nil"/>
              <w:left w:val="nil"/>
              <w:bottom w:val="single" w:sz="4" w:space="0" w:color="auto"/>
              <w:right w:val="single" w:sz="4" w:space="0" w:color="auto"/>
            </w:tcBorders>
            <w:shd w:val="clear" w:color="auto" w:fill="auto"/>
            <w:noWrap/>
            <w:vAlign w:val="bottom"/>
            <w:hideMark/>
          </w:tcPr>
          <w:p w14:paraId="7870EFA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1FA69264"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2438CE1A"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54AC8424" w14:textId="53073745"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27</w:t>
            </w:r>
          </w:p>
        </w:tc>
        <w:tc>
          <w:tcPr>
            <w:tcW w:w="2439" w:type="dxa"/>
            <w:tcBorders>
              <w:top w:val="nil"/>
              <w:left w:val="nil"/>
              <w:bottom w:val="single" w:sz="4" w:space="0" w:color="auto"/>
              <w:right w:val="single" w:sz="4" w:space="0" w:color="auto"/>
            </w:tcBorders>
            <w:shd w:val="clear" w:color="000000" w:fill="FFFFFF"/>
            <w:vAlign w:val="center"/>
            <w:hideMark/>
          </w:tcPr>
          <w:p w14:paraId="79563D67"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Лавровый лист</w:t>
            </w:r>
          </w:p>
        </w:tc>
        <w:tc>
          <w:tcPr>
            <w:tcW w:w="1271" w:type="dxa"/>
            <w:tcBorders>
              <w:top w:val="nil"/>
              <w:left w:val="nil"/>
              <w:bottom w:val="single" w:sz="4" w:space="0" w:color="auto"/>
              <w:right w:val="single" w:sz="4" w:space="0" w:color="auto"/>
            </w:tcBorders>
            <w:shd w:val="clear" w:color="000000" w:fill="FFFFFF"/>
            <w:vAlign w:val="center"/>
            <w:hideMark/>
          </w:tcPr>
          <w:p w14:paraId="7C7EA0EF"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20 г</w:t>
            </w:r>
          </w:p>
        </w:tc>
        <w:tc>
          <w:tcPr>
            <w:tcW w:w="704" w:type="dxa"/>
            <w:tcBorders>
              <w:top w:val="nil"/>
              <w:left w:val="nil"/>
              <w:bottom w:val="single" w:sz="4" w:space="0" w:color="auto"/>
              <w:right w:val="single" w:sz="4" w:space="0" w:color="auto"/>
            </w:tcBorders>
            <w:shd w:val="clear" w:color="000000" w:fill="FFFFFF"/>
            <w:vAlign w:val="center"/>
            <w:hideMark/>
          </w:tcPr>
          <w:p w14:paraId="20F0EF3B" w14:textId="77777777" w:rsidR="009900D8" w:rsidRPr="00F46DB3" w:rsidRDefault="009900D8" w:rsidP="009900D8">
            <w:pPr>
              <w:spacing w:before="0"/>
              <w:jc w:val="center"/>
              <w:rPr>
                <w:rFonts w:eastAsia="Times New Roman"/>
                <w:sz w:val="20"/>
                <w:szCs w:val="20"/>
                <w:lang w:eastAsia="ru-RU"/>
              </w:rPr>
            </w:pPr>
            <w:proofErr w:type="spellStart"/>
            <w:r w:rsidRPr="00F46DB3">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hideMark/>
          </w:tcPr>
          <w:p w14:paraId="56166E6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3595E8DE"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220 </w:t>
            </w:r>
          </w:p>
        </w:tc>
        <w:tc>
          <w:tcPr>
            <w:tcW w:w="835" w:type="dxa"/>
            <w:tcBorders>
              <w:top w:val="nil"/>
              <w:left w:val="nil"/>
              <w:bottom w:val="single" w:sz="4" w:space="0" w:color="auto"/>
              <w:right w:val="single" w:sz="4" w:space="0" w:color="auto"/>
            </w:tcBorders>
            <w:shd w:val="clear" w:color="auto" w:fill="auto"/>
            <w:noWrap/>
            <w:vAlign w:val="bottom"/>
            <w:hideMark/>
          </w:tcPr>
          <w:p w14:paraId="53134DC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269B05C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16C8C7B9"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2478121" w14:textId="6FCAC2EB"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28</w:t>
            </w:r>
          </w:p>
        </w:tc>
        <w:tc>
          <w:tcPr>
            <w:tcW w:w="2439" w:type="dxa"/>
            <w:tcBorders>
              <w:top w:val="nil"/>
              <w:left w:val="nil"/>
              <w:bottom w:val="single" w:sz="4" w:space="0" w:color="auto"/>
              <w:right w:val="single" w:sz="4" w:space="0" w:color="auto"/>
            </w:tcBorders>
            <w:shd w:val="clear" w:color="000000" w:fill="FFFFFF"/>
            <w:vAlign w:val="center"/>
            <w:hideMark/>
          </w:tcPr>
          <w:p w14:paraId="7C31A5FA"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 xml:space="preserve">Сахар </w:t>
            </w:r>
          </w:p>
        </w:tc>
        <w:tc>
          <w:tcPr>
            <w:tcW w:w="1271" w:type="dxa"/>
            <w:tcBorders>
              <w:top w:val="nil"/>
              <w:left w:val="nil"/>
              <w:bottom w:val="single" w:sz="4" w:space="0" w:color="auto"/>
              <w:right w:val="single" w:sz="4" w:space="0" w:color="auto"/>
            </w:tcBorders>
            <w:shd w:val="clear" w:color="auto" w:fill="auto"/>
            <w:vAlign w:val="center"/>
            <w:hideMark/>
          </w:tcPr>
          <w:p w14:paraId="17B9639B"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10 кг</w:t>
            </w:r>
          </w:p>
        </w:tc>
        <w:tc>
          <w:tcPr>
            <w:tcW w:w="704" w:type="dxa"/>
            <w:tcBorders>
              <w:top w:val="nil"/>
              <w:left w:val="nil"/>
              <w:bottom w:val="single" w:sz="4" w:space="0" w:color="auto"/>
              <w:right w:val="single" w:sz="4" w:space="0" w:color="auto"/>
            </w:tcBorders>
            <w:shd w:val="clear" w:color="000000" w:fill="FFFFFF"/>
            <w:vAlign w:val="center"/>
            <w:hideMark/>
          </w:tcPr>
          <w:p w14:paraId="3E2EE77B"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2873400A"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21-94 10  </w:t>
            </w:r>
          </w:p>
        </w:tc>
        <w:tc>
          <w:tcPr>
            <w:tcW w:w="1124" w:type="dxa"/>
            <w:tcBorders>
              <w:top w:val="nil"/>
              <w:left w:val="nil"/>
              <w:bottom w:val="single" w:sz="4" w:space="0" w:color="auto"/>
              <w:right w:val="single" w:sz="4" w:space="0" w:color="auto"/>
            </w:tcBorders>
            <w:shd w:val="clear" w:color="auto" w:fill="auto"/>
            <w:noWrap/>
            <w:vAlign w:val="center"/>
            <w:hideMark/>
          </w:tcPr>
          <w:p w14:paraId="686C77C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6 300 </w:t>
            </w:r>
          </w:p>
        </w:tc>
        <w:tc>
          <w:tcPr>
            <w:tcW w:w="835" w:type="dxa"/>
            <w:tcBorders>
              <w:top w:val="nil"/>
              <w:left w:val="nil"/>
              <w:bottom w:val="single" w:sz="4" w:space="0" w:color="auto"/>
              <w:right w:val="single" w:sz="4" w:space="0" w:color="auto"/>
            </w:tcBorders>
            <w:shd w:val="clear" w:color="auto" w:fill="auto"/>
            <w:noWrap/>
            <w:vAlign w:val="bottom"/>
            <w:hideMark/>
          </w:tcPr>
          <w:p w14:paraId="243B02D4"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6E83F1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605003B2" w14:textId="77777777" w:rsidTr="009900D8">
        <w:trPr>
          <w:trHeight w:val="51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2FA2B570" w14:textId="56E1814E"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29</w:t>
            </w:r>
          </w:p>
        </w:tc>
        <w:tc>
          <w:tcPr>
            <w:tcW w:w="2439" w:type="dxa"/>
            <w:tcBorders>
              <w:top w:val="nil"/>
              <w:left w:val="nil"/>
              <w:bottom w:val="single" w:sz="4" w:space="0" w:color="auto"/>
              <w:right w:val="single" w:sz="4" w:space="0" w:color="auto"/>
            </w:tcBorders>
            <w:shd w:val="clear" w:color="000000" w:fill="FFFFFF"/>
            <w:vAlign w:val="center"/>
            <w:hideMark/>
          </w:tcPr>
          <w:p w14:paraId="10174A21"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Соль</w:t>
            </w:r>
          </w:p>
        </w:tc>
        <w:tc>
          <w:tcPr>
            <w:tcW w:w="1271" w:type="dxa"/>
            <w:tcBorders>
              <w:top w:val="nil"/>
              <w:left w:val="nil"/>
              <w:bottom w:val="single" w:sz="4" w:space="0" w:color="auto"/>
              <w:right w:val="single" w:sz="4" w:space="0" w:color="auto"/>
            </w:tcBorders>
            <w:shd w:val="clear" w:color="auto" w:fill="auto"/>
            <w:vAlign w:val="center"/>
            <w:hideMark/>
          </w:tcPr>
          <w:p w14:paraId="68838F8E"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1 кг</w:t>
            </w:r>
          </w:p>
        </w:tc>
        <w:tc>
          <w:tcPr>
            <w:tcW w:w="704" w:type="dxa"/>
            <w:tcBorders>
              <w:top w:val="nil"/>
              <w:left w:val="nil"/>
              <w:bottom w:val="single" w:sz="4" w:space="0" w:color="auto"/>
              <w:right w:val="single" w:sz="4" w:space="0" w:color="auto"/>
            </w:tcBorders>
            <w:shd w:val="clear" w:color="000000" w:fill="FFFFFF"/>
            <w:vAlign w:val="center"/>
            <w:hideMark/>
          </w:tcPr>
          <w:p w14:paraId="1A2723F0"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6A9A707F"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w:t>
            </w:r>
            <w:proofErr w:type="gramStart"/>
            <w:r w:rsidRPr="00F46DB3">
              <w:rPr>
                <w:rFonts w:eastAsia="Times New Roman"/>
                <w:color w:val="000000"/>
                <w:sz w:val="20"/>
                <w:szCs w:val="20"/>
                <w:lang w:eastAsia="ru-RU"/>
              </w:rPr>
              <w:t>поваренная  йодированная</w:t>
            </w:r>
            <w:proofErr w:type="gramEnd"/>
            <w:r w:rsidRPr="00F46DB3">
              <w:rPr>
                <w:rFonts w:eastAsia="Times New Roman"/>
                <w:color w:val="000000"/>
                <w:sz w:val="20"/>
                <w:szCs w:val="20"/>
                <w:lang w:eastAsia="ru-RU"/>
              </w:rPr>
              <w:t xml:space="preserve"> ГОСТ 13830-97  </w:t>
            </w:r>
          </w:p>
        </w:tc>
        <w:tc>
          <w:tcPr>
            <w:tcW w:w="1124" w:type="dxa"/>
            <w:tcBorders>
              <w:top w:val="nil"/>
              <w:left w:val="nil"/>
              <w:bottom w:val="single" w:sz="4" w:space="0" w:color="auto"/>
              <w:right w:val="single" w:sz="4" w:space="0" w:color="auto"/>
            </w:tcBorders>
            <w:shd w:val="clear" w:color="auto" w:fill="auto"/>
            <w:noWrap/>
            <w:vAlign w:val="center"/>
            <w:hideMark/>
          </w:tcPr>
          <w:p w14:paraId="41DAAED3"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700 </w:t>
            </w:r>
          </w:p>
        </w:tc>
        <w:tc>
          <w:tcPr>
            <w:tcW w:w="835" w:type="dxa"/>
            <w:tcBorders>
              <w:top w:val="nil"/>
              <w:left w:val="nil"/>
              <w:bottom w:val="single" w:sz="4" w:space="0" w:color="auto"/>
              <w:right w:val="single" w:sz="4" w:space="0" w:color="auto"/>
            </w:tcBorders>
            <w:shd w:val="clear" w:color="auto" w:fill="auto"/>
            <w:noWrap/>
            <w:vAlign w:val="bottom"/>
            <w:hideMark/>
          </w:tcPr>
          <w:p w14:paraId="7D71A3B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BA1FC12"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604AD4A1"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8AAB69A" w14:textId="0DF52AC9"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30</w:t>
            </w:r>
          </w:p>
        </w:tc>
        <w:tc>
          <w:tcPr>
            <w:tcW w:w="2439" w:type="dxa"/>
            <w:tcBorders>
              <w:top w:val="nil"/>
              <w:left w:val="nil"/>
              <w:bottom w:val="single" w:sz="4" w:space="0" w:color="auto"/>
              <w:right w:val="single" w:sz="4" w:space="0" w:color="auto"/>
            </w:tcBorders>
            <w:shd w:val="clear" w:color="000000" w:fill="FFFFFF"/>
            <w:vAlign w:val="center"/>
            <w:hideMark/>
          </w:tcPr>
          <w:p w14:paraId="482C2436"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Мёд</w:t>
            </w:r>
          </w:p>
        </w:tc>
        <w:tc>
          <w:tcPr>
            <w:tcW w:w="1271" w:type="dxa"/>
            <w:tcBorders>
              <w:top w:val="nil"/>
              <w:left w:val="nil"/>
              <w:bottom w:val="single" w:sz="4" w:space="0" w:color="auto"/>
              <w:right w:val="single" w:sz="4" w:space="0" w:color="auto"/>
            </w:tcBorders>
            <w:shd w:val="clear" w:color="auto" w:fill="auto"/>
            <w:vAlign w:val="center"/>
            <w:hideMark/>
          </w:tcPr>
          <w:p w14:paraId="6076059B"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1 кг</w:t>
            </w:r>
          </w:p>
        </w:tc>
        <w:tc>
          <w:tcPr>
            <w:tcW w:w="704" w:type="dxa"/>
            <w:tcBorders>
              <w:top w:val="nil"/>
              <w:left w:val="nil"/>
              <w:bottom w:val="single" w:sz="4" w:space="0" w:color="auto"/>
              <w:right w:val="single" w:sz="4" w:space="0" w:color="auto"/>
            </w:tcBorders>
            <w:shd w:val="clear" w:color="000000" w:fill="FFFFFF"/>
            <w:vAlign w:val="center"/>
            <w:hideMark/>
          </w:tcPr>
          <w:p w14:paraId="2AC1EAEB"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6C5E0A8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19792-01  </w:t>
            </w:r>
          </w:p>
        </w:tc>
        <w:tc>
          <w:tcPr>
            <w:tcW w:w="1124" w:type="dxa"/>
            <w:tcBorders>
              <w:top w:val="nil"/>
              <w:left w:val="nil"/>
              <w:bottom w:val="single" w:sz="4" w:space="0" w:color="auto"/>
              <w:right w:val="single" w:sz="4" w:space="0" w:color="auto"/>
            </w:tcBorders>
            <w:shd w:val="clear" w:color="auto" w:fill="auto"/>
            <w:noWrap/>
            <w:vAlign w:val="center"/>
            <w:hideMark/>
          </w:tcPr>
          <w:p w14:paraId="6EC65F4A"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85 </w:t>
            </w:r>
          </w:p>
        </w:tc>
        <w:tc>
          <w:tcPr>
            <w:tcW w:w="835" w:type="dxa"/>
            <w:tcBorders>
              <w:top w:val="nil"/>
              <w:left w:val="nil"/>
              <w:bottom w:val="single" w:sz="4" w:space="0" w:color="auto"/>
              <w:right w:val="single" w:sz="4" w:space="0" w:color="auto"/>
            </w:tcBorders>
            <w:shd w:val="clear" w:color="auto" w:fill="auto"/>
            <w:noWrap/>
            <w:vAlign w:val="bottom"/>
            <w:hideMark/>
          </w:tcPr>
          <w:p w14:paraId="4B42851B"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1F933F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6C7805AE"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1CC1F26" w14:textId="1FE4431D"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31</w:t>
            </w:r>
          </w:p>
        </w:tc>
        <w:tc>
          <w:tcPr>
            <w:tcW w:w="2439" w:type="dxa"/>
            <w:tcBorders>
              <w:top w:val="nil"/>
              <w:left w:val="nil"/>
              <w:bottom w:val="single" w:sz="4" w:space="0" w:color="auto"/>
              <w:right w:val="single" w:sz="4" w:space="0" w:color="auto"/>
            </w:tcBorders>
            <w:shd w:val="clear" w:color="000000" w:fill="FFFFFF"/>
            <w:vAlign w:val="center"/>
            <w:hideMark/>
          </w:tcPr>
          <w:p w14:paraId="7ED3B58A"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 xml:space="preserve">Молоко </w:t>
            </w:r>
            <w:proofErr w:type="spellStart"/>
            <w:r w:rsidRPr="00F46DB3">
              <w:rPr>
                <w:rFonts w:eastAsia="Times New Roman"/>
                <w:sz w:val="20"/>
                <w:szCs w:val="20"/>
                <w:lang w:eastAsia="ru-RU"/>
              </w:rPr>
              <w:t>сгущеное</w:t>
            </w:r>
            <w:proofErr w:type="spellEnd"/>
            <w:r w:rsidRPr="00F46DB3">
              <w:rPr>
                <w:rFonts w:eastAsia="Times New Roman"/>
                <w:sz w:val="20"/>
                <w:szCs w:val="20"/>
                <w:lang w:eastAsia="ru-RU"/>
              </w:rPr>
              <w:t xml:space="preserve"> с сахаром</w:t>
            </w:r>
          </w:p>
        </w:tc>
        <w:tc>
          <w:tcPr>
            <w:tcW w:w="1271" w:type="dxa"/>
            <w:tcBorders>
              <w:top w:val="nil"/>
              <w:left w:val="nil"/>
              <w:bottom w:val="single" w:sz="4" w:space="0" w:color="auto"/>
              <w:right w:val="single" w:sz="4" w:space="0" w:color="auto"/>
            </w:tcBorders>
            <w:shd w:val="clear" w:color="auto" w:fill="auto"/>
            <w:vAlign w:val="center"/>
            <w:hideMark/>
          </w:tcPr>
          <w:p w14:paraId="1AE86CF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380 г</w:t>
            </w:r>
          </w:p>
        </w:tc>
        <w:tc>
          <w:tcPr>
            <w:tcW w:w="704" w:type="dxa"/>
            <w:tcBorders>
              <w:top w:val="nil"/>
              <w:left w:val="nil"/>
              <w:bottom w:val="single" w:sz="4" w:space="0" w:color="auto"/>
              <w:right w:val="single" w:sz="4" w:space="0" w:color="auto"/>
            </w:tcBorders>
            <w:shd w:val="clear" w:color="000000" w:fill="FFFFFF"/>
            <w:vAlign w:val="center"/>
            <w:hideMark/>
          </w:tcPr>
          <w:p w14:paraId="61A80C20" w14:textId="77777777" w:rsidR="009900D8" w:rsidRPr="00F46DB3" w:rsidRDefault="009900D8" w:rsidP="009900D8">
            <w:pPr>
              <w:spacing w:before="0"/>
              <w:jc w:val="center"/>
              <w:rPr>
                <w:rFonts w:eastAsia="Times New Roman"/>
                <w:sz w:val="20"/>
                <w:szCs w:val="20"/>
                <w:lang w:eastAsia="ru-RU"/>
              </w:rPr>
            </w:pPr>
            <w:proofErr w:type="spellStart"/>
            <w:r w:rsidRPr="00F46DB3">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hideMark/>
          </w:tcPr>
          <w:p w14:paraId="06E618C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Р 53436-</w:t>
            </w:r>
            <w:proofErr w:type="gramStart"/>
            <w:r w:rsidRPr="00F46DB3">
              <w:rPr>
                <w:rFonts w:eastAsia="Times New Roman"/>
                <w:color w:val="000000"/>
                <w:sz w:val="20"/>
                <w:szCs w:val="20"/>
                <w:lang w:eastAsia="ru-RU"/>
              </w:rPr>
              <w:t>09,  8</w:t>
            </w:r>
            <w:proofErr w:type="gramEnd"/>
            <w:r w:rsidRPr="00F46DB3">
              <w:rPr>
                <w:rFonts w:eastAsia="Times New Roman"/>
                <w:color w:val="000000"/>
                <w:sz w:val="20"/>
                <w:szCs w:val="20"/>
                <w:lang w:eastAsia="ru-RU"/>
              </w:rPr>
              <w:t xml:space="preserve">,5% </w:t>
            </w:r>
          </w:p>
        </w:tc>
        <w:tc>
          <w:tcPr>
            <w:tcW w:w="1124" w:type="dxa"/>
            <w:tcBorders>
              <w:top w:val="nil"/>
              <w:left w:val="nil"/>
              <w:bottom w:val="single" w:sz="4" w:space="0" w:color="auto"/>
              <w:right w:val="single" w:sz="4" w:space="0" w:color="auto"/>
            </w:tcBorders>
            <w:shd w:val="clear" w:color="auto" w:fill="auto"/>
            <w:noWrap/>
            <w:vAlign w:val="center"/>
            <w:hideMark/>
          </w:tcPr>
          <w:p w14:paraId="4450FBAF"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1 000 </w:t>
            </w:r>
          </w:p>
        </w:tc>
        <w:tc>
          <w:tcPr>
            <w:tcW w:w="835" w:type="dxa"/>
            <w:tcBorders>
              <w:top w:val="nil"/>
              <w:left w:val="nil"/>
              <w:bottom w:val="single" w:sz="4" w:space="0" w:color="auto"/>
              <w:right w:val="single" w:sz="4" w:space="0" w:color="auto"/>
            </w:tcBorders>
            <w:shd w:val="clear" w:color="auto" w:fill="auto"/>
            <w:noWrap/>
            <w:vAlign w:val="bottom"/>
            <w:hideMark/>
          </w:tcPr>
          <w:p w14:paraId="71D4324D"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749AA9FB"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62D6FEBA"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537EDC05" w14:textId="06F801C5"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32</w:t>
            </w:r>
          </w:p>
        </w:tc>
        <w:tc>
          <w:tcPr>
            <w:tcW w:w="2439" w:type="dxa"/>
            <w:tcBorders>
              <w:top w:val="nil"/>
              <w:left w:val="nil"/>
              <w:bottom w:val="single" w:sz="4" w:space="0" w:color="auto"/>
              <w:right w:val="single" w:sz="4" w:space="0" w:color="auto"/>
            </w:tcBorders>
            <w:shd w:val="clear" w:color="000000" w:fill="FFFFFF"/>
            <w:vAlign w:val="center"/>
            <w:hideMark/>
          </w:tcPr>
          <w:p w14:paraId="44CB96BD"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xml:space="preserve">Какао-порошок </w:t>
            </w:r>
          </w:p>
        </w:tc>
        <w:tc>
          <w:tcPr>
            <w:tcW w:w="1271" w:type="dxa"/>
            <w:tcBorders>
              <w:top w:val="nil"/>
              <w:left w:val="nil"/>
              <w:bottom w:val="single" w:sz="4" w:space="0" w:color="auto"/>
              <w:right w:val="single" w:sz="4" w:space="0" w:color="auto"/>
            </w:tcBorders>
            <w:shd w:val="clear" w:color="000000" w:fill="FFFFFF"/>
            <w:vAlign w:val="center"/>
            <w:hideMark/>
          </w:tcPr>
          <w:p w14:paraId="5162B237"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100 г</w:t>
            </w:r>
          </w:p>
        </w:tc>
        <w:tc>
          <w:tcPr>
            <w:tcW w:w="704" w:type="dxa"/>
            <w:tcBorders>
              <w:top w:val="nil"/>
              <w:left w:val="nil"/>
              <w:bottom w:val="single" w:sz="4" w:space="0" w:color="auto"/>
              <w:right w:val="single" w:sz="4" w:space="0" w:color="auto"/>
            </w:tcBorders>
            <w:shd w:val="clear" w:color="000000" w:fill="FFFFFF"/>
            <w:vAlign w:val="center"/>
            <w:hideMark/>
          </w:tcPr>
          <w:p w14:paraId="525BD4DA"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2801861D"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108-76  </w:t>
            </w:r>
          </w:p>
        </w:tc>
        <w:tc>
          <w:tcPr>
            <w:tcW w:w="1124" w:type="dxa"/>
            <w:tcBorders>
              <w:top w:val="nil"/>
              <w:left w:val="nil"/>
              <w:bottom w:val="single" w:sz="4" w:space="0" w:color="auto"/>
              <w:right w:val="single" w:sz="4" w:space="0" w:color="auto"/>
            </w:tcBorders>
            <w:shd w:val="clear" w:color="auto" w:fill="auto"/>
            <w:noWrap/>
            <w:vAlign w:val="center"/>
            <w:hideMark/>
          </w:tcPr>
          <w:p w14:paraId="5D82D4FC"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90 </w:t>
            </w:r>
          </w:p>
        </w:tc>
        <w:tc>
          <w:tcPr>
            <w:tcW w:w="835" w:type="dxa"/>
            <w:tcBorders>
              <w:top w:val="nil"/>
              <w:left w:val="nil"/>
              <w:bottom w:val="single" w:sz="4" w:space="0" w:color="auto"/>
              <w:right w:val="single" w:sz="4" w:space="0" w:color="auto"/>
            </w:tcBorders>
            <w:shd w:val="clear" w:color="auto" w:fill="auto"/>
            <w:noWrap/>
            <w:vAlign w:val="bottom"/>
            <w:hideMark/>
          </w:tcPr>
          <w:p w14:paraId="7F31A83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2F0EB8DF"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460D45D"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CF71CDB" w14:textId="10987B6B"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33</w:t>
            </w:r>
          </w:p>
        </w:tc>
        <w:tc>
          <w:tcPr>
            <w:tcW w:w="2439" w:type="dxa"/>
            <w:tcBorders>
              <w:top w:val="nil"/>
              <w:left w:val="nil"/>
              <w:bottom w:val="single" w:sz="4" w:space="0" w:color="auto"/>
              <w:right w:val="single" w:sz="4" w:space="0" w:color="auto"/>
            </w:tcBorders>
            <w:shd w:val="clear" w:color="000000" w:fill="FFFFFF"/>
            <w:vAlign w:val="center"/>
            <w:hideMark/>
          </w:tcPr>
          <w:p w14:paraId="5F1ADDFD"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xml:space="preserve">Чай </w:t>
            </w:r>
          </w:p>
        </w:tc>
        <w:tc>
          <w:tcPr>
            <w:tcW w:w="1271" w:type="dxa"/>
            <w:tcBorders>
              <w:top w:val="nil"/>
              <w:left w:val="nil"/>
              <w:bottom w:val="single" w:sz="4" w:space="0" w:color="auto"/>
              <w:right w:val="single" w:sz="4" w:space="0" w:color="auto"/>
            </w:tcBorders>
            <w:shd w:val="clear" w:color="000000" w:fill="FFFFFF"/>
            <w:vAlign w:val="center"/>
            <w:hideMark/>
          </w:tcPr>
          <w:p w14:paraId="24C32A6C"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100 г</w:t>
            </w:r>
          </w:p>
        </w:tc>
        <w:tc>
          <w:tcPr>
            <w:tcW w:w="704" w:type="dxa"/>
            <w:tcBorders>
              <w:top w:val="nil"/>
              <w:left w:val="nil"/>
              <w:bottom w:val="single" w:sz="4" w:space="0" w:color="auto"/>
              <w:right w:val="single" w:sz="4" w:space="0" w:color="auto"/>
            </w:tcBorders>
            <w:shd w:val="clear" w:color="000000" w:fill="FFFFFF"/>
            <w:vAlign w:val="center"/>
            <w:hideMark/>
          </w:tcPr>
          <w:p w14:paraId="6E3F4035"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0B8F1C5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ТУ 9191-001-18359701-2003  </w:t>
            </w:r>
          </w:p>
        </w:tc>
        <w:tc>
          <w:tcPr>
            <w:tcW w:w="1124" w:type="dxa"/>
            <w:tcBorders>
              <w:top w:val="nil"/>
              <w:left w:val="nil"/>
              <w:bottom w:val="single" w:sz="4" w:space="0" w:color="auto"/>
              <w:right w:val="single" w:sz="4" w:space="0" w:color="auto"/>
            </w:tcBorders>
            <w:shd w:val="clear" w:color="auto" w:fill="auto"/>
            <w:noWrap/>
            <w:vAlign w:val="center"/>
            <w:hideMark/>
          </w:tcPr>
          <w:p w14:paraId="0C3E8BB9"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100 </w:t>
            </w:r>
          </w:p>
        </w:tc>
        <w:tc>
          <w:tcPr>
            <w:tcW w:w="835" w:type="dxa"/>
            <w:tcBorders>
              <w:top w:val="nil"/>
              <w:left w:val="nil"/>
              <w:bottom w:val="single" w:sz="4" w:space="0" w:color="auto"/>
              <w:right w:val="single" w:sz="4" w:space="0" w:color="auto"/>
            </w:tcBorders>
            <w:shd w:val="clear" w:color="auto" w:fill="auto"/>
            <w:noWrap/>
            <w:vAlign w:val="bottom"/>
            <w:hideMark/>
          </w:tcPr>
          <w:p w14:paraId="5682FD71"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7A41AB98"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CB1446E"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51BFCE39" w14:textId="19083ADA"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34</w:t>
            </w:r>
          </w:p>
        </w:tc>
        <w:tc>
          <w:tcPr>
            <w:tcW w:w="2439" w:type="dxa"/>
            <w:tcBorders>
              <w:top w:val="nil"/>
              <w:left w:val="nil"/>
              <w:bottom w:val="single" w:sz="4" w:space="0" w:color="auto"/>
              <w:right w:val="single" w:sz="4" w:space="0" w:color="auto"/>
            </w:tcBorders>
            <w:shd w:val="clear" w:color="000000" w:fill="FFFFFF"/>
            <w:vAlign w:val="center"/>
            <w:hideMark/>
          </w:tcPr>
          <w:p w14:paraId="465743C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Кофейный напиток</w:t>
            </w:r>
          </w:p>
        </w:tc>
        <w:tc>
          <w:tcPr>
            <w:tcW w:w="1271" w:type="dxa"/>
            <w:tcBorders>
              <w:top w:val="nil"/>
              <w:left w:val="nil"/>
              <w:bottom w:val="single" w:sz="4" w:space="0" w:color="auto"/>
              <w:right w:val="single" w:sz="4" w:space="0" w:color="auto"/>
            </w:tcBorders>
            <w:shd w:val="clear" w:color="000000" w:fill="FFFFFF"/>
            <w:vAlign w:val="center"/>
            <w:hideMark/>
          </w:tcPr>
          <w:p w14:paraId="1CCF6EA0"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200 г</w:t>
            </w:r>
          </w:p>
        </w:tc>
        <w:tc>
          <w:tcPr>
            <w:tcW w:w="704" w:type="dxa"/>
            <w:tcBorders>
              <w:top w:val="nil"/>
              <w:left w:val="nil"/>
              <w:bottom w:val="single" w:sz="4" w:space="0" w:color="auto"/>
              <w:right w:val="single" w:sz="4" w:space="0" w:color="auto"/>
            </w:tcBorders>
            <w:shd w:val="clear" w:color="000000" w:fill="FFFFFF"/>
            <w:vAlign w:val="center"/>
            <w:hideMark/>
          </w:tcPr>
          <w:p w14:paraId="5CD3C159"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2AD4946"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ТУ 9198-001-00353187-97 </w:t>
            </w:r>
          </w:p>
        </w:tc>
        <w:tc>
          <w:tcPr>
            <w:tcW w:w="1124" w:type="dxa"/>
            <w:tcBorders>
              <w:top w:val="nil"/>
              <w:left w:val="nil"/>
              <w:bottom w:val="single" w:sz="4" w:space="0" w:color="auto"/>
              <w:right w:val="single" w:sz="4" w:space="0" w:color="auto"/>
            </w:tcBorders>
            <w:shd w:val="clear" w:color="auto" w:fill="auto"/>
            <w:noWrap/>
            <w:vAlign w:val="center"/>
            <w:hideMark/>
          </w:tcPr>
          <w:p w14:paraId="0CE0E962"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140 </w:t>
            </w:r>
          </w:p>
        </w:tc>
        <w:tc>
          <w:tcPr>
            <w:tcW w:w="835" w:type="dxa"/>
            <w:tcBorders>
              <w:top w:val="nil"/>
              <w:left w:val="nil"/>
              <w:bottom w:val="single" w:sz="4" w:space="0" w:color="auto"/>
              <w:right w:val="single" w:sz="4" w:space="0" w:color="auto"/>
            </w:tcBorders>
            <w:shd w:val="clear" w:color="auto" w:fill="auto"/>
            <w:noWrap/>
            <w:vAlign w:val="bottom"/>
            <w:hideMark/>
          </w:tcPr>
          <w:p w14:paraId="2B661E1C"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79DD2EB"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33AF1D98" w14:textId="77777777" w:rsidTr="009900D8">
        <w:trPr>
          <w:trHeight w:val="51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79B1F9B" w14:textId="363C4F66"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35</w:t>
            </w:r>
          </w:p>
        </w:tc>
        <w:tc>
          <w:tcPr>
            <w:tcW w:w="2439" w:type="dxa"/>
            <w:tcBorders>
              <w:top w:val="nil"/>
              <w:left w:val="nil"/>
              <w:bottom w:val="single" w:sz="4" w:space="0" w:color="auto"/>
              <w:right w:val="single" w:sz="4" w:space="0" w:color="auto"/>
            </w:tcBorders>
            <w:shd w:val="clear" w:color="000000" w:fill="FFFFFF"/>
            <w:vAlign w:val="center"/>
            <w:hideMark/>
          </w:tcPr>
          <w:p w14:paraId="2518498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Композиция для кислородного коктейля №21</w:t>
            </w:r>
          </w:p>
        </w:tc>
        <w:tc>
          <w:tcPr>
            <w:tcW w:w="1271" w:type="dxa"/>
            <w:tcBorders>
              <w:top w:val="nil"/>
              <w:left w:val="nil"/>
              <w:bottom w:val="single" w:sz="4" w:space="0" w:color="auto"/>
              <w:right w:val="single" w:sz="4" w:space="0" w:color="auto"/>
            </w:tcBorders>
            <w:shd w:val="clear" w:color="000000" w:fill="FFFFFF"/>
            <w:vAlign w:val="center"/>
            <w:hideMark/>
          </w:tcPr>
          <w:p w14:paraId="2FC8F604"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1 кг</w:t>
            </w:r>
          </w:p>
        </w:tc>
        <w:tc>
          <w:tcPr>
            <w:tcW w:w="704" w:type="dxa"/>
            <w:tcBorders>
              <w:top w:val="nil"/>
              <w:left w:val="nil"/>
              <w:bottom w:val="single" w:sz="4" w:space="0" w:color="auto"/>
              <w:right w:val="single" w:sz="4" w:space="0" w:color="auto"/>
            </w:tcBorders>
            <w:shd w:val="clear" w:color="000000" w:fill="FFFFFF"/>
            <w:vAlign w:val="center"/>
            <w:hideMark/>
          </w:tcPr>
          <w:p w14:paraId="4B92BF9C" w14:textId="77777777" w:rsidR="009900D8" w:rsidRPr="00F46DB3" w:rsidRDefault="009900D8" w:rsidP="009900D8">
            <w:pPr>
              <w:spacing w:before="0"/>
              <w:jc w:val="center"/>
              <w:rPr>
                <w:rFonts w:eastAsia="Times New Roman"/>
                <w:sz w:val="20"/>
                <w:szCs w:val="20"/>
                <w:lang w:eastAsia="ru-RU"/>
              </w:rPr>
            </w:pPr>
            <w:proofErr w:type="spellStart"/>
            <w:r w:rsidRPr="00F46DB3">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hideMark/>
          </w:tcPr>
          <w:p w14:paraId="57CD9A7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"Кислородная страна" </w:t>
            </w:r>
          </w:p>
        </w:tc>
        <w:tc>
          <w:tcPr>
            <w:tcW w:w="1124" w:type="dxa"/>
            <w:tcBorders>
              <w:top w:val="nil"/>
              <w:left w:val="nil"/>
              <w:bottom w:val="single" w:sz="4" w:space="0" w:color="auto"/>
              <w:right w:val="single" w:sz="4" w:space="0" w:color="auto"/>
            </w:tcBorders>
            <w:shd w:val="clear" w:color="auto" w:fill="auto"/>
            <w:noWrap/>
            <w:vAlign w:val="center"/>
            <w:hideMark/>
          </w:tcPr>
          <w:p w14:paraId="05AAA19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45 </w:t>
            </w:r>
          </w:p>
        </w:tc>
        <w:tc>
          <w:tcPr>
            <w:tcW w:w="835" w:type="dxa"/>
            <w:tcBorders>
              <w:top w:val="nil"/>
              <w:left w:val="nil"/>
              <w:bottom w:val="single" w:sz="4" w:space="0" w:color="auto"/>
              <w:right w:val="single" w:sz="4" w:space="0" w:color="auto"/>
            </w:tcBorders>
            <w:shd w:val="clear" w:color="auto" w:fill="auto"/>
            <w:noWrap/>
            <w:vAlign w:val="bottom"/>
            <w:hideMark/>
          </w:tcPr>
          <w:p w14:paraId="7E04FA3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1FFFCED9"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5DE32A3B"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00F23FD" w14:textId="2E2C0359"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36</w:t>
            </w:r>
          </w:p>
        </w:tc>
        <w:tc>
          <w:tcPr>
            <w:tcW w:w="2439" w:type="dxa"/>
            <w:tcBorders>
              <w:top w:val="nil"/>
              <w:left w:val="nil"/>
              <w:bottom w:val="single" w:sz="4" w:space="0" w:color="auto"/>
              <w:right w:val="single" w:sz="4" w:space="0" w:color="auto"/>
            </w:tcBorders>
            <w:shd w:val="clear" w:color="000000" w:fill="FFFFFF"/>
            <w:vAlign w:val="center"/>
            <w:hideMark/>
          </w:tcPr>
          <w:p w14:paraId="3FE47D99"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xml:space="preserve">Сухари панировочные </w:t>
            </w:r>
          </w:p>
        </w:tc>
        <w:tc>
          <w:tcPr>
            <w:tcW w:w="1271" w:type="dxa"/>
            <w:tcBorders>
              <w:top w:val="nil"/>
              <w:left w:val="nil"/>
              <w:bottom w:val="single" w:sz="4" w:space="0" w:color="auto"/>
              <w:right w:val="single" w:sz="4" w:space="0" w:color="auto"/>
            </w:tcBorders>
            <w:shd w:val="clear" w:color="000000" w:fill="FFFFFF"/>
            <w:vAlign w:val="center"/>
            <w:hideMark/>
          </w:tcPr>
          <w:p w14:paraId="3BB32482"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400 г</w:t>
            </w:r>
          </w:p>
        </w:tc>
        <w:tc>
          <w:tcPr>
            <w:tcW w:w="704" w:type="dxa"/>
            <w:tcBorders>
              <w:top w:val="nil"/>
              <w:left w:val="nil"/>
              <w:bottom w:val="single" w:sz="4" w:space="0" w:color="auto"/>
              <w:right w:val="single" w:sz="4" w:space="0" w:color="auto"/>
            </w:tcBorders>
            <w:shd w:val="clear" w:color="000000" w:fill="FFFFFF"/>
            <w:vAlign w:val="center"/>
            <w:hideMark/>
          </w:tcPr>
          <w:p w14:paraId="628C6578"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F1D890E"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28402-89 </w:t>
            </w:r>
          </w:p>
        </w:tc>
        <w:tc>
          <w:tcPr>
            <w:tcW w:w="1124" w:type="dxa"/>
            <w:tcBorders>
              <w:top w:val="nil"/>
              <w:left w:val="nil"/>
              <w:bottom w:val="single" w:sz="4" w:space="0" w:color="auto"/>
              <w:right w:val="single" w:sz="4" w:space="0" w:color="auto"/>
            </w:tcBorders>
            <w:shd w:val="clear" w:color="auto" w:fill="auto"/>
            <w:noWrap/>
            <w:vAlign w:val="center"/>
            <w:hideMark/>
          </w:tcPr>
          <w:p w14:paraId="6B1FBD7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85 </w:t>
            </w:r>
          </w:p>
        </w:tc>
        <w:tc>
          <w:tcPr>
            <w:tcW w:w="835" w:type="dxa"/>
            <w:tcBorders>
              <w:top w:val="nil"/>
              <w:left w:val="nil"/>
              <w:bottom w:val="single" w:sz="4" w:space="0" w:color="auto"/>
              <w:right w:val="single" w:sz="4" w:space="0" w:color="auto"/>
            </w:tcBorders>
            <w:shd w:val="clear" w:color="auto" w:fill="auto"/>
            <w:noWrap/>
            <w:vAlign w:val="bottom"/>
            <w:hideMark/>
          </w:tcPr>
          <w:p w14:paraId="3BB4873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17B38ADE"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1AE4136C"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ED8137D" w14:textId="4FF291E2"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37</w:t>
            </w:r>
          </w:p>
        </w:tc>
        <w:tc>
          <w:tcPr>
            <w:tcW w:w="2439" w:type="dxa"/>
            <w:tcBorders>
              <w:top w:val="nil"/>
              <w:left w:val="nil"/>
              <w:bottom w:val="single" w:sz="4" w:space="0" w:color="auto"/>
              <w:right w:val="single" w:sz="4" w:space="0" w:color="auto"/>
            </w:tcBorders>
            <w:shd w:val="clear" w:color="000000" w:fill="FFFFFF"/>
            <w:vAlign w:val="center"/>
            <w:hideMark/>
          </w:tcPr>
          <w:p w14:paraId="72709E7D"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Пряник</w:t>
            </w:r>
          </w:p>
        </w:tc>
        <w:tc>
          <w:tcPr>
            <w:tcW w:w="1271" w:type="dxa"/>
            <w:tcBorders>
              <w:top w:val="nil"/>
              <w:left w:val="nil"/>
              <w:bottom w:val="single" w:sz="4" w:space="0" w:color="auto"/>
              <w:right w:val="single" w:sz="4" w:space="0" w:color="auto"/>
            </w:tcBorders>
            <w:shd w:val="clear" w:color="000000" w:fill="FFFFFF"/>
            <w:vAlign w:val="center"/>
            <w:hideMark/>
          </w:tcPr>
          <w:p w14:paraId="657D19D1"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450 г</w:t>
            </w:r>
          </w:p>
        </w:tc>
        <w:tc>
          <w:tcPr>
            <w:tcW w:w="704" w:type="dxa"/>
            <w:tcBorders>
              <w:top w:val="nil"/>
              <w:left w:val="nil"/>
              <w:bottom w:val="single" w:sz="4" w:space="0" w:color="auto"/>
              <w:right w:val="single" w:sz="4" w:space="0" w:color="auto"/>
            </w:tcBorders>
            <w:shd w:val="clear" w:color="000000" w:fill="FFFFFF"/>
            <w:vAlign w:val="center"/>
            <w:hideMark/>
          </w:tcPr>
          <w:p w14:paraId="0B54633C"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F6FB563"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15810-96  </w:t>
            </w:r>
          </w:p>
        </w:tc>
        <w:tc>
          <w:tcPr>
            <w:tcW w:w="1124" w:type="dxa"/>
            <w:tcBorders>
              <w:top w:val="nil"/>
              <w:left w:val="nil"/>
              <w:bottom w:val="single" w:sz="4" w:space="0" w:color="auto"/>
              <w:right w:val="single" w:sz="4" w:space="0" w:color="auto"/>
            </w:tcBorders>
            <w:shd w:val="clear" w:color="auto" w:fill="auto"/>
            <w:noWrap/>
            <w:vAlign w:val="center"/>
            <w:hideMark/>
          </w:tcPr>
          <w:p w14:paraId="3B8E607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550 </w:t>
            </w:r>
          </w:p>
        </w:tc>
        <w:tc>
          <w:tcPr>
            <w:tcW w:w="835" w:type="dxa"/>
            <w:tcBorders>
              <w:top w:val="nil"/>
              <w:left w:val="nil"/>
              <w:bottom w:val="single" w:sz="4" w:space="0" w:color="auto"/>
              <w:right w:val="single" w:sz="4" w:space="0" w:color="auto"/>
            </w:tcBorders>
            <w:shd w:val="clear" w:color="auto" w:fill="auto"/>
            <w:noWrap/>
            <w:vAlign w:val="bottom"/>
            <w:hideMark/>
          </w:tcPr>
          <w:p w14:paraId="6017BCB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9AF087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71D715F7" w14:textId="77777777" w:rsidTr="009900D8">
        <w:trPr>
          <w:trHeight w:val="5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AC9E270" w14:textId="755B31A2"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38</w:t>
            </w:r>
          </w:p>
        </w:tc>
        <w:tc>
          <w:tcPr>
            <w:tcW w:w="2439" w:type="dxa"/>
            <w:tcBorders>
              <w:top w:val="nil"/>
              <w:left w:val="nil"/>
              <w:bottom w:val="single" w:sz="4" w:space="0" w:color="auto"/>
              <w:right w:val="single" w:sz="4" w:space="0" w:color="auto"/>
            </w:tcBorders>
            <w:shd w:val="clear" w:color="000000" w:fill="FFFFFF"/>
            <w:vAlign w:val="center"/>
            <w:hideMark/>
          </w:tcPr>
          <w:p w14:paraId="6E00B21C"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Вафли</w:t>
            </w:r>
          </w:p>
        </w:tc>
        <w:tc>
          <w:tcPr>
            <w:tcW w:w="1271" w:type="dxa"/>
            <w:tcBorders>
              <w:top w:val="nil"/>
              <w:left w:val="nil"/>
              <w:bottom w:val="single" w:sz="4" w:space="0" w:color="auto"/>
              <w:right w:val="single" w:sz="4" w:space="0" w:color="auto"/>
            </w:tcBorders>
            <w:shd w:val="clear" w:color="000000" w:fill="FFFFFF"/>
            <w:vAlign w:val="center"/>
            <w:hideMark/>
          </w:tcPr>
          <w:p w14:paraId="2BBDCAB1"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до 3 кг</w:t>
            </w:r>
          </w:p>
        </w:tc>
        <w:tc>
          <w:tcPr>
            <w:tcW w:w="704" w:type="dxa"/>
            <w:tcBorders>
              <w:top w:val="nil"/>
              <w:left w:val="nil"/>
              <w:bottom w:val="single" w:sz="4" w:space="0" w:color="auto"/>
              <w:right w:val="single" w:sz="4" w:space="0" w:color="auto"/>
            </w:tcBorders>
            <w:shd w:val="clear" w:color="000000" w:fill="FFFFFF"/>
            <w:vAlign w:val="center"/>
            <w:hideMark/>
          </w:tcPr>
          <w:p w14:paraId="2B15BF25"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7C52B5EB"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сливочные, ТУ 9137-013-00357558-2009  </w:t>
            </w:r>
          </w:p>
        </w:tc>
        <w:tc>
          <w:tcPr>
            <w:tcW w:w="1124" w:type="dxa"/>
            <w:tcBorders>
              <w:top w:val="nil"/>
              <w:left w:val="nil"/>
              <w:bottom w:val="single" w:sz="4" w:space="0" w:color="auto"/>
              <w:right w:val="single" w:sz="4" w:space="0" w:color="auto"/>
            </w:tcBorders>
            <w:shd w:val="clear" w:color="auto" w:fill="auto"/>
            <w:noWrap/>
            <w:vAlign w:val="center"/>
            <w:hideMark/>
          </w:tcPr>
          <w:p w14:paraId="0C1A038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620 </w:t>
            </w:r>
          </w:p>
        </w:tc>
        <w:tc>
          <w:tcPr>
            <w:tcW w:w="835" w:type="dxa"/>
            <w:tcBorders>
              <w:top w:val="nil"/>
              <w:left w:val="nil"/>
              <w:bottom w:val="single" w:sz="4" w:space="0" w:color="auto"/>
              <w:right w:val="single" w:sz="4" w:space="0" w:color="auto"/>
            </w:tcBorders>
            <w:shd w:val="clear" w:color="auto" w:fill="auto"/>
            <w:noWrap/>
            <w:vAlign w:val="bottom"/>
            <w:hideMark/>
          </w:tcPr>
          <w:p w14:paraId="5D059E44"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3B95833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0D6110F8" w14:textId="77777777" w:rsidTr="009900D8">
        <w:trPr>
          <w:trHeight w:val="54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37287C9" w14:textId="035817F6"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39</w:t>
            </w:r>
          </w:p>
        </w:tc>
        <w:tc>
          <w:tcPr>
            <w:tcW w:w="2439" w:type="dxa"/>
            <w:tcBorders>
              <w:top w:val="nil"/>
              <w:left w:val="nil"/>
              <w:bottom w:val="single" w:sz="4" w:space="0" w:color="auto"/>
              <w:right w:val="single" w:sz="4" w:space="0" w:color="auto"/>
            </w:tcBorders>
            <w:shd w:val="clear" w:color="000000" w:fill="FFFFFF"/>
            <w:vAlign w:val="center"/>
            <w:hideMark/>
          </w:tcPr>
          <w:p w14:paraId="3BD008F4"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Печенье</w:t>
            </w:r>
          </w:p>
        </w:tc>
        <w:tc>
          <w:tcPr>
            <w:tcW w:w="1271" w:type="dxa"/>
            <w:tcBorders>
              <w:top w:val="nil"/>
              <w:left w:val="nil"/>
              <w:bottom w:val="single" w:sz="4" w:space="0" w:color="auto"/>
              <w:right w:val="single" w:sz="4" w:space="0" w:color="auto"/>
            </w:tcBorders>
            <w:shd w:val="clear" w:color="000000" w:fill="FFFFFF"/>
            <w:vAlign w:val="center"/>
            <w:hideMark/>
          </w:tcPr>
          <w:p w14:paraId="36F457CD"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50 г</w:t>
            </w:r>
          </w:p>
        </w:tc>
        <w:tc>
          <w:tcPr>
            <w:tcW w:w="704" w:type="dxa"/>
            <w:tcBorders>
              <w:top w:val="nil"/>
              <w:left w:val="nil"/>
              <w:bottom w:val="single" w:sz="4" w:space="0" w:color="auto"/>
              <w:right w:val="single" w:sz="4" w:space="0" w:color="auto"/>
            </w:tcBorders>
            <w:shd w:val="clear" w:color="000000" w:fill="FFFFFF"/>
            <w:vAlign w:val="center"/>
            <w:hideMark/>
          </w:tcPr>
          <w:p w14:paraId="56D9212C"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62DA7CAF"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затяжное сахарное, ТУ 9131-006-00357558-2004 </w:t>
            </w:r>
          </w:p>
        </w:tc>
        <w:tc>
          <w:tcPr>
            <w:tcW w:w="1124" w:type="dxa"/>
            <w:tcBorders>
              <w:top w:val="nil"/>
              <w:left w:val="nil"/>
              <w:bottom w:val="single" w:sz="4" w:space="0" w:color="auto"/>
              <w:right w:val="single" w:sz="4" w:space="0" w:color="auto"/>
            </w:tcBorders>
            <w:shd w:val="clear" w:color="auto" w:fill="auto"/>
            <w:noWrap/>
            <w:vAlign w:val="center"/>
            <w:hideMark/>
          </w:tcPr>
          <w:p w14:paraId="72EE2E6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4 000 </w:t>
            </w:r>
          </w:p>
        </w:tc>
        <w:tc>
          <w:tcPr>
            <w:tcW w:w="835" w:type="dxa"/>
            <w:tcBorders>
              <w:top w:val="nil"/>
              <w:left w:val="nil"/>
              <w:bottom w:val="single" w:sz="4" w:space="0" w:color="auto"/>
              <w:right w:val="single" w:sz="4" w:space="0" w:color="auto"/>
            </w:tcBorders>
            <w:shd w:val="clear" w:color="auto" w:fill="auto"/>
            <w:noWrap/>
            <w:vAlign w:val="bottom"/>
            <w:hideMark/>
          </w:tcPr>
          <w:p w14:paraId="3676DD51"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915336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E4A4E16" w14:textId="77777777" w:rsidTr="009900D8">
        <w:trPr>
          <w:trHeight w:val="51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5FD4AFD1" w14:textId="2B995949"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40</w:t>
            </w:r>
          </w:p>
        </w:tc>
        <w:tc>
          <w:tcPr>
            <w:tcW w:w="2439" w:type="dxa"/>
            <w:tcBorders>
              <w:top w:val="nil"/>
              <w:left w:val="nil"/>
              <w:bottom w:val="single" w:sz="4" w:space="0" w:color="auto"/>
              <w:right w:val="single" w:sz="4" w:space="0" w:color="auto"/>
            </w:tcBorders>
            <w:shd w:val="clear" w:color="000000" w:fill="FFFFFF"/>
            <w:vAlign w:val="center"/>
            <w:hideMark/>
          </w:tcPr>
          <w:p w14:paraId="7D69C7D4"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Печенье</w:t>
            </w:r>
          </w:p>
        </w:tc>
        <w:tc>
          <w:tcPr>
            <w:tcW w:w="1271" w:type="dxa"/>
            <w:tcBorders>
              <w:top w:val="nil"/>
              <w:left w:val="nil"/>
              <w:bottom w:val="single" w:sz="4" w:space="0" w:color="auto"/>
              <w:right w:val="single" w:sz="4" w:space="0" w:color="auto"/>
            </w:tcBorders>
            <w:shd w:val="clear" w:color="auto" w:fill="auto"/>
            <w:vAlign w:val="center"/>
            <w:hideMark/>
          </w:tcPr>
          <w:p w14:paraId="5E24073A"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3 кг</w:t>
            </w:r>
          </w:p>
        </w:tc>
        <w:tc>
          <w:tcPr>
            <w:tcW w:w="704" w:type="dxa"/>
            <w:tcBorders>
              <w:top w:val="nil"/>
              <w:left w:val="nil"/>
              <w:bottom w:val="single" w:sz="4" w:space="0" w:color="auto"/>
              <w:right w:val="single" w:sz="4" w:space="0" w:color="auto"/>
            </w:tcBorders>
            <w:shd w:val="clear" w:color="000000" w:fill="FFFFFF"/>
            <w:vAlign w:val="center"/>
            <w:hideMark/>
          </w:tcPr>
          <w:p w14:paraId="2736159D"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60E7DDD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затяжное сахарное, ТУ 9131-006-00357558-2004 </w:t>
            </w:r>
          </w:p>
        </w:tc>
        <w:tc>
          <w:tcPr>
            <w:tcW w:w="1124" w:type="dxa"/>
            <w:tcBorders>
              <w:top w:val="nil"/>
              <w:left w:val="nil"/>
              <w:bottom w:val="single" w:sz="4" w:space="0" w:color="auto"/>
              <w:right w:val="single" w:sz="4" w:space="0" w:color="auto"/>
            </w:tcBorders>
            <w:shd w:val="clear" w:color="auto" w:fill="auto"/>
            <w:noWrap/>
            <w:vAlign w:val="center"/>
            <w:hideMark/>
          </w:tcPr>
          <w:p w14:paraId="3A361E4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720 </w:t>
            </w:r>
          </w:p>
        </w:tc>
        <w:tc>
          <w:tcPr>
            <w:tcW w:w="835" w:type="dxa"/>
            <w:tcBorders>
              <w:top w:val="nil"/>
              <w:left w:val="nil"/>
              <w:bottom w:val="single" w:sz="4" w:space="0" w:color="auto"/>
              <w:right w:val="single" w:sz="4" w:space="0" w:color="auto"/>
            </w:tcBorders>
            <w:shd w:val="clear" w:color="auto" w:fill="auto"/>
            <w:noWrap/>
            <w:vAlign w:val="bottom"/>
            <w:hideMark/>
          </w:tcPr>
          <w:p w14:paraId="49337057"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5699372"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2598DA78"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13A27B62" w14:textId="52E28916"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41</w:t>
            </w:r>
          </w:p>
        </w:tc>
        <w:tc>
          <w:tcPr>
            <w:tcW w:w="2439" w:type="dxa"/>
            <w:tcBorders>
              <w:top w:val="nil"/>
              <w:left w:val="nil"/>
              <w:bottom w:val="single" w:sz="4" w:space="0" w:color="auto"/>
              <w:right w:val="single" w:sz="4" w:space="0" w:color="auto"/>
            </w:tcBorders>
            <w:shd w:val="clear" w:color="000000" w:fill="FFFFFF"/>
            <w:vAlign w:val="center"/>
            <w:hideMark/>
          </w:tcPr>
          <w:p w14:paraId="5B642CD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Зефир</w:t>
            </w:r>
          </w:p>
        </w:tc>
        <w:tc>
          <w:tcPr>
            <w:tcW w:w="1271" w:type="dxa"/>
            <w:tcBorders>
              <w:top w:val="nil"/>
              <w:left w:val="nil"/>
              <w:bottom w:val="single" w:sz="4" w:space="0" w:color="auto"/>
              <w:right w:val="single" w:sz="4" w:space="0" w:color="auto"/>
            </w:tcBorders>
            <w:shd w:val="clear" w:color="auto" w:fill="auto"/>
            <w:vAlign w:val="center"/>
            <w:hideMark/>
          </w:tcPr>
          <w:p w14:paraId="2D188CC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2 кг</w:t>
            </w:r>
          </w:p>
        </w:tc>
        <w:tc>
          <w:tcPr>
            <w:tcW w:w="704" w:type="dxa"/>
            <w:tcBorders>
              <w:top w:val="nil"/>
              <w:left w:val="nil"/>
              <w:bottom w:val="single" w:sz="4" w:space="0" w:color="auto"/>
              <w:right w:val="single" w:sz="4" w:space="0" w:color="auto"/>
            </w:tcBorders>
            <w:shd w:val="clear" w:color="000000" w:fill="FFFFFF"/>
            <w:vAlign w:val="center"/>
            <w:hideMark/>
          </w:tcPr>
          <w:p w14:paraId="21DD2D8C"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D290E6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формовой, ГОСТ 6441-96 </w:t>
            </w:r>
          </w:p>
        </w:tc>
        <w:tc>
          <w:tcPr>
            <w:tcW w:w="1124" w:type="dxa"/>
            <w:tcBorders>
              <w:top w:val="nil"/>
              <w:left w:val="nil"/>
              <w:bottom w:val="single" w:sz="4" w:space="0" w:color="auto"/>
              <w:right w:val="single" w:sz="4" w:space="0" w:color="auto"/>
            </w:tcBorders>
            <w:shd w:val="clear" w:color="auto" w:fill="auto"/>
            <w:noWrap/>
            <w:vAlign w:val="center"/>
            <w:hideMark/>
          </w:tcPr>
          <w:p w14:paraId="6B1973C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250 </w:t>
            </w:r>
          </w:p>
        </w:tc>
        <w:tc>
          <w:tcPr>
            <w:tcW w:w="835" w:type="dxa"/>
            <w:tcBorders>
              <w:top w:val="nil"/>
              <w:left w:val="nil"/>
              <w:bottom w:val="single" w:sz="4" w:space="0" w:color="auto"/>
              <w:right w:val="single" w:sz="4" w:space="0" w:color="auto"/>
            </w:tcBorders>
            <w:shd w:val="clear" w:color="auto" w:fill="auto"/>
            <w:noWrap/>
            <w:vAlign w:val="bottom"/>
            <w:hideMark/>
          </w:tcPr>
          <w:p w14:paraId="4A7AAF1F"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F9D036A"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7E5E404B"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401E2B7" w14:textId="603A1729"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42</w:t>
            </w:r>
          </w:p>
        </w:tc>
        <w:tc>
          <w:tcPr>
            <w:tcW w:w="2439" w:type="dxa"/>
            <w:tcBorders>
              <w:top w:val="nil"/>
              <w:left w:val="nil"/>
              <w:bottom w:val="single" w:sz="4" w:space="0" w:color="auto"/>
              <w:right w:val="single" w:sz="4" w:space="0" w:color="auto"/>
            </w:tcBorders>
            <w:shd w:val="clear" w:color="000000" w:fill="FFFFFF"/>
            <w:vAlign w:val="center"/>
            <w:hideMark/>
          </w:tcPr>
          <w:p w14:paraId="07637E5F"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xml:space="preserve">Мармелад </w:t>
            </w:r>
          </w:p>
        </w:tc>
        <w:tc>
          <w:tcPr>
            <w:tcW w:w="1271" w:type="dxa"/>
            <w:tcBorders>
              <w:top w:val="nil"/>
              <w:left w:val="nil"/>
              <w:bottom w:val="single" w:sz="4" w:space="0" w:color="auto"/>
              <w:right w:val="single" w:sz="4" w:space="0" w:color="auto"/>
            </w:tcBorders>
            <w:shd w:val="clear" w:color="auto" w:fill="auto"/>
            <w:vAlign w:val="center"/>
            <w:hideMark/>
          </w:tcPr>
          <w:p w14:paraId="0EF3A79B"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3 кг</w:t>
            </w:r>
          </w:p>
        </w:tc>
        <w:tc>
          <w:tcPr>
            <w:tcW w:w="704" w:type="dxa"/>
            <w:tcBorders>
              <w:top w:val="nil"/>
              <w:left w:val="nil"/>
              <w:bottom w:val="single" w:sz="4" w:space="0" w:color="auto"/>
              <w:right w:val="single" w:sz="4" w:space="0" w:color="auto"/>
            </w:tcBorders>
            <w:shd w:val="clear" w:color="000000" w:fill="FFFFFF"/>
            <w:vAlign w:val="center"/>
            <w:hideMark/>
          </w:tcPr>
          <w:p w14:paraId="3471956A"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047DCE8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формовой ГОСТ 6442-89 </w:t>
            </w:r>
          </w:p>
        </w:tc>
        <w:tc>
          <w:tcPr>
            <w:tcW w:w="1124" w:type="dxa"/>
            <w:tcBorders>
              <w:top w:val="nil"/>
              <w:left w:val="nil"/>
              <w:bottom w:val="single" w:sz="4" w:space="0" w:color="auto"/>
              <w:right w:val="single" w:sz="4" w:space="0" w:color="auto"/>
            </w:tcBorders>
            <w:shd w:val="clear" w:color="auto" w:fill="auto"/>
            <w:noWrap/>
            <w:vAlign w:val="center"/>
            <w:hideMark/>
          </w:tcPr>
          <w:p w14:paraId="69684A9C"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250 </w:t>
            </w:r>
          </w:p>
        </w:tc>
        <w:tc>
          <w:tcPr>
            <w:tcW w:w="835" w:type="dxa"/>
            <w:tcBorders>
              <w:top w:val="nil"/>
              <w:left w:val="nil"/>
              <w:bottom w:val="single" w:sz="4" w:space="0" w:color="auto"/>
              <w:right w:val="single" w:sz="4" w:space="0" w:color="auto"/>
            </w:tcBorders>
            <w:shd w:val="clear" w:color="auto" w:fill="auto"/>
            <w:noWrap/>
            <w:vAlign w:val="bottom"/>
            <w:hideMark/>
          </w:tcPr>
          <w:p w14:paraId="61032666"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0E50E31"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68DACA5B" w14:textId="77777777" w:rsidTr="009900D8">
        <w:trPr>
          <w:trHeight w:val="78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00D57CEE" w14:textId="5EDB5621"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43</w:t>
            </w:r>
          </w:p>
        </w:tc>
        <w:tc>
          <w:tcPr>
            <w:tcW w:w="2439" w:type="dxa"/>
            <w:tcBorders>
              <w:top w:val="nil"/>
              <w:left w:val="nil"/>
              <w:bottom w:val="single" w:sz="4" w:space="0" w:color="auto"/>
              <w:right w:val="single" w:sz="4" w:space="0" w:color="auto"/>
            </w:tcBorders>
            <w:shd w:val="clear" w:color="000000" w:fill="FFFFFF"/>
            <w:vAlign w:val="center"/>
            <w:hideMark/>
          </w:tcPr>
          <w:p w14:paraId="1926575B"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Конфеты</w:t>
            </w:r>
          </w:p>
        </w:tc>
        <w:tc>
          <w:tcPr>
            <w:tcW w:w="1271" w:type="dxa"/>
            <w:tcBorders>
              <w:top w:val="nil"/>
              <w:left w:val="nil"/>
              <w:bottom w:val="single" w:sz="4" w:space="0" w:color="auto"/>
              <w:right w:val="single" w:sz="4" w:space="0" w:color="auto"/>
            </w:tcBorders>
            <w:shd w:val="clear" w:color="auto" w:fill="auto"/>
            <w:vAlign w:val="center"/>
            <w:hideMark/>
          </w:tcPr>
          <w:p w14:paraId="6EF20DEE"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3 кг</w:t>
            </w:r>
          </w:p>
        </w:tc>
        <w:tc>
          <w:tcPr>
            <w:tcW w:w="704" w:type="dxa"/>
            <w:tcBorders>
              <w:top w:val="nil"/>
              <w:left w:val="nil"/>
              <w:bottom w:val="single" w:sz="4" w:space="0" w:color="auto"/>
              <w:right w:val="single" w:sz="4" w:space="0" w:color="auto"/>
            </w:tcBorders>
            <w:shd w:val="clear" w:color="000000" w:fill="FFFFFF"/>
            <w:vAlign w:val="center"/>
            <w:hideMark/>
          </w:tcPr>
          <w:p w14:paraId="570D60ED"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74C5743"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шоколадные </w:t>
            </w:r>
            <w:proofErr w:type="gramStart"/>
            <w:r w:rsidRPr="00F46DB3">
              <w:rPr>
                <w:rFonts w:eastAsia="Times New Roman"/>
                <w:color w:val="000000"/>
                <w:sz w:val="20"/>
                <w:szCs w:val="20"/>
                <w:lang w:eastAsia="ru-RU"/>
              </w:rPr>
              <w:t xml:space="preserve">с  </w:t>
            </w:r>
            <w:proofErr w:type="spellStart"/>
            <w:r w:rsidRPr="00F46DB3">
              <w:rPr>
                <w:rFonts w:eastAsia="Times New Roman"/>
                <w:color w:val="000000"/>
                <w:sz w:val="20"/>
                <w:szCs w:val="20"/>
                <w:lang w:eastAsia="ru-RU"/>
              </w:rPr>
              <w:t>желейнными</w:t>
            </w:r>
            <w:proofErr w:type="spellEnd"/>
            <w:proofErr w:type="gramEnd"/>
            <w:r w:rsidRPr="00F46DB3">
              <w:rPr>
                <w:rFonts w:eastAsia="Times New Roman"/>
                <w:color w:val="000000"/>
                <w:sz w:val="20"/>
                <w:szCs w:val="20"/>
                <w:lang w:eastAsia="ru-RU"/>
              </w:rPr>
              <w:t xml:space="preserve"> корпусами, вафельными  </w:t>
            </w:r>
            <w:proofErr w:type="spellStart"/>
            <w:r w:rsidRPr="00F46DB3">
              <w:rPr>
                <w:rFonts w:eastAsia="Times New Roman"/>
                <w:color w:val="000000"/>
                <w:sz w:val="20"/>
                <w:szCs w:val="20"/>
                <w:lang w:eastAsia="ru-RU"/>
              </w:rPr>
              <w:t>прослойк</w:t>
            </w:r>
            <w:proofErr w:type="spellEnd"/>
            <w:r w:rsidRPr="00F46DB3">
              <w:rPr>
                <w:rFonts w:eastAsia="Times New Roman"/>
                <w:color w:val="000000"/>
                <w:sz w:val="20"/>
                <w:szCs w:val="20"/>
                <w:lang w:eastAsia="ru-RU"/>
              </w:rPr>
              <w:t xml:space="preserve">. </w:t>
            </w:r>
          </w:p>
        </w:tc>
        <w:tc>
          <w:tcPr>
            <w:tcW w:w="1124" w:type="dxa"/>
            <w:tcBorders>
              <w:top w:val="nil"/>
              <w:left w:val="nil"/>
              <w:bottom w:val="single" w:sz="4" w:space="0" w:color="auto"/>
              <w:right w:val="single" w:sz="4" w:space="0" w:color="auto"/>
            </w:tcBorders>
            <w:shd w:val="clear" w:color="auto" w:fill="auto"/>
            <w:noWrap/>
            <w:vAlign w:val="center"/>
            <w:hideMark/>
          </w:tcPr>
          <w:p w14:paraId="06BC8627"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400 </w:t>
            </w:r>
          </w:p>
        </w:tc>
        <w:tc>
          <w:tcPr>
            <w:tcW w:w="835" w:type="dxa"/>
            <w:tcBorders>
              <w:top w:val="nil"/>
              <w:left w:val="nil"/>
              <w:bottom w:val="single" w:sz="4" w:space="0" w:color="auto"/>
              <w:right w:val="single" w:sz="4" w:space="0" w:color="auto"/>
            </w:tcBorders>
            <w:shd w:val="clear" w:color="auto" w:fill="auto"/>
            <w:noWrap/>
            <w:vAlign w:val="bottom"/>
            <w:hideMark/>
          </w:tcPr>
          <w:p w14:paraId="09732D5C"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229FD5D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23055C5A"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2C91E292" w14:textId="27AAB97E"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44</w:t>
            </w:r>
          </w:p>
        </w:tc>
        <w:tc>
          <w:tcPr>
            <w:tcW w:w="2439" w:type="dxa"/>
            <w:tcBorders>
              <w:top w:val="nil"/>
              <w:left w:val="nil"/>
              <w:bottom w:val="single" w:sz="4" w:space="0" w:color="auto"/>
              <w:right w:val="single" w:sz="4" w:space="0" w:color="auto"/>
            </w:tcBorders>
            <w:shd w:val="clear" w:color="000000" w:fill="FFFFFF"/>
            <w:vAlign w:val="center"/>
            <w:hideMark/>
          </w:tcPr>
          <w:p w14:paraId="73ADC8E3"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 xml:space="preserve">Изюм весовой </w:t>
            </w:r>
          </w:p>
        </w:tc>
        <w:tc>
          <w:tcPr>
            <w:tcW w:w="1271" w:type="dxa"/>
            <w:tcBorders>
              <w:top w:val="nil"/>
              <w:left w:val="nil"/>
              <w:bottom w:val="single" w:sz="4" w:space="0" w:color="auto"/>
              <w:right w:val="single" w:sz="4" w:space="0" w:color="auto"/>
            </w:tcBorders>
            <w:shd w:val="clear" w:color="000000" w:fill="FFFFFF"/>
            <w:vAlign w:val="center"/>
            <w:hideMark/>
          </w:tcPr>
          <w:p w14:paraId="6D00A21A"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до 5 кг</w:t>
            </w:r>
          </w:p>
        </w:tc>
        <w:tc>
          <w:tcPr>
            <w:tcW w:w="704" w:type="dxa"/>
            <w:tcBorders>
              <w:top w:val="nil"/>
              <w:left w:val="nil"/>
              <w:bottom w:val="single" w:sz="4" w:space="0" w:color="auto"/>
              <w:right w:val="single" w:sz="4" w:space="0" w:color="auto"/>
            </w:tcBorders>
            <w:shd w:val="clear" w:color="000000" w:fill="FFFFFF"/>
            <w:vAlign w:val="center"/>
            <w:hideMark/>
          </w:tcPr>
          <w:p w14:paraId="4C57A02D"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58A8CB5E"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СанПиН 2.3.2.1078-01  </w:t>
            </w:r>
          </w:p>
        </w:tc>
        <w:tc>
          <w:tcPr>
            <w:tcW w:w="1124" w:type="dxa"/>
            <w:tcBorders>
              <w:top w:val="nil"/>
              <w:left w:val="nil"/>
              <w:bottom w:val="single" w:sz="4" w:space="0" w:color="auto"/>
              <w:right w:val="single" w:sz="4" w:space="0" w:color="auto"/>
            </w:tcBorders>
            <w:shd w:val="clear" w:color="auto" w:fill="auto"/>
            <w:noWrap/>
            <w:vAlign w:val="center"/>
            <w:hideMark/>
          </w:tcPr>
          <w:p w14:paraId="5E8EBA0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370 </w:t>
            </w:r>
          </w:p>
        </w:tc>
        <w:tc>
          <w:tcPr>
            <w:tcW w:w="835" w:type="dxa"/>
            <w:tcBorders>
              <w:top w:val="nil"/>
              <w:left w:val="nil"/>
              <w:bottom w:val="single" w:sz="4" w:space="0" w:color="auto"/>
              <w:right w:val="single" w:sz="4" w:space="0" w:color="auto"/>
            </w:tcBorders>
            <w:shd w:val="clear" w:color="auto" w:fill="auto"/>
            <w:noWrap/>
            <w:vAlign w:val="bottom"/>
            <w:hideMark/>
          </w:tcPr>
          <w:p w14:paraId="24827E9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3D3E8872"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2375D7BE"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1FB4A17E" w14:textId="5D3C6030"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45</w:t>
            </w:r>
          </w:p>
        </w:tc>
        <w:tc>
          <w:tcPr>
            <w:tcW w:w="2439" w:type="dxa"/>
            <w:tcBorders>
              <w:top w:val="nil"/>
              <w:left w:val="nil"/>
              <w:bottom w:val="single" w:sz="4" w:space="0" w:color="auto"/>
              <w:right w:val="single" w:sz="4" w:space="0" w:color="auto"/>
            </w:tcBorders>
            <w:shd w:val="clear" w:color="000000" w:fill="FFFFFF"/>
            <w:vAlign w:val="center"/>
            <w:hideMark/>
          </w:tcPr>
          <w:p w14:paraId="6FA42C79" w14:textId="77777777" w:rsidR="009900D8" w:rsidRPr="00F46DB3" w:rsidRDefault="009900D8" w:rsidP="009900D8">
            <w:pPr>
              <w:spacing w:before="0"/>
              <w:jc w:val="left"/>
              <w:rPr>
                <w:rFonts w:eastAsia="Times New Roman"/>
                <w:sz w:val="20"/>
                <w:szCs w:val="20"/>
                <w:lang w:eastAsia="ru-RU"/>
              </w:rPr>
            </w:pPr>
            <w:proofErr w:type="gramStart"/>
            <w:r w:rsidRPr="00F46DB3">
              <w:rPr>
                <w:rFonts w:eastAsia="Times New Roman"/>
                <w:sz w:val="20"/>
                <w:szCs w:val="20"/>
                <w:lang w:eastAsia="ru-RU"/>
              </w:rPr>
              <w:t>Чернослив  весовой</w:t>
            </w:r>
            <w:proofErr w:type="gramEnd"/>
          </w:p>
        </w:tc>
        <w:tc>
          <w:tcPr>
            <w:tcW w:w="1271" w:type="dxa"/>
            <w:tcBorders>
              <w:top w:val="nil"/>
              <w:left w:val="nil"/>
              <w:bottom w:val="single" w:sz="4" w:space="0" w:color="auto"/>
              <w:right w:val="single" w:sz="4" w:space="0" w:color="auto"/>
            </w:tcBorders>
            <w:shd w:val="clear" w:color="000000" w:fill="FFFFFF"/>
            <w:vAlign w:val="center"/>
            <w:hideMark/>
          </w:tcPr>
          <w:p w14:paraId="084B05A9"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до 5 кг</w:t>
            </w:r>
          </w:p>
        </w:tc>
        <w:tc>
          <w:tcPr>
            <w:tcW w:w="704" w:type="dxa"/>
            <w:tcBorders>
              <w:top w:val="nil"/>
              <w:left w:val="nil"/>
              <w:bottom w:val="single" w:sz="4" w:space="0" w:color="auto"/>
              <w:right w:val="single" w:sz="4" w:space="0" w:color="auto"/>
            </w:tcBorders>
            <w:shd w:val="clear" w:color="000000" w:fill="FFFFFF"/>
            <w:vAlign w:val="center"/>
            <w:hideMark/>
          </w:tcPr>
          <w:p w14:paraId="4124E6DB"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FB93DD2"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без косточки </w:t>
            </w:r>
          </w:p>
        </w:tc>
        <w:tc>
          <w:tcPr>
            <w:tcW w:w="1124" w:type="dxa"/>
            <w:tcBorders>
              <w:top w:val="nil"/>
              <w:left w:val="nil"/>
              <w:bottom w:val="single" w:sz="4" w:space="0" w:color="auto"/>
              <w:right w:val="single" w:sz="4" w:space="0" w:color="auto"/>
            </w:tcBorders>
            <w:shd w:val="clear" w:color="auto" w:fill="auto"/>
            <w:noWrap/>
            <w:vAlign w:val="center"/>
            <w:hideMark/>
          </w:tcPr>
          <w:p w14:paraId="40856819"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150 </w:t>
            </w:r>
          </w:p>
        </w:tc>
        <w:tc>
          <w:tcPr>
            <w:tcW w:w="835" w:type="dxa"/>
            <w:tcBorders>
              <w:top w:val="nil"/>
              <w:left w:val="nil"/>
              <w:bottom w:val="single" w:sz="4" w:space="0" w:color="auto"/>
              <w:right w:val="single" w:sz="4" w:space="0" w:color="auto"/>
            </w:tcBorders>
            <w:shd w:val="clear" w:color="auto" w:fill="auto"/>
            <w:noWrap/>
            <w:vAlign w:val="bottom"/>
            <w:hideMark/>
          </w:tcPr>
          <w:p w14:paraId="58F75382"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234B868F"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3E89FDAB"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AE26BE9" w14:textId="52B32FAE"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46</w:t>
            </w:r>
          </w:p>
        </w:tc>
        <w:tc>
          <w:tcPr>
            <w:tcW w:w="2439" w:type="dxa"/>
            <w:tcBorders>
              <w:top w:val="nil"/>
              <w:left w:val="nil"/>
              <w:bottom w:val="single" w:sz="4" w:space="0" w:color="auto"/>
              <w:right w:val="single" w:sz="4" w:space="0" w:color="auto"/>
            </w:tcBorders>
            <w:shd w:val="clear" w:color="000000" w:fill="FFFFFF"/>
            <w:vAlign w:val="bottom"/>
            <w:hideMark/>
          </w:tcPr>
          <w:p w14:paraId="5B52CC51"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Курага весовая</w:t>
            </w:r>
          </w:p>
        </w:tc>
        <w:tc>
          <w:tcPr>
            <w:tcW w:w="1271" w:type="dxa"/>
            <w:tcBorders>
              <w:top w:val="nil"/>
              <w:left w:val="nil"/>
              <w:bottom w:val="single" w:sz="4" w:space="0" w:color="auto"/>
              <w:right w:val="single" w:sz="4" w:space="0" w:color="auto"/>
            </w:tcBorders>
            <w:shd w:val="clear" w:color="000000" w:fill="FFFFFF"/>
            <w:vAlign w:val="center"/>
            <w:hideMark/>
          </w:tcPr>
          <w:p w14:paraId="1275373D"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до 5 кг</w:t>
            </w:r>
          </w:p>
        </w:tc>
        <w:tc>
          <w:tcPr>
            <w:tcW w:w="704" w:type="dxa"/>
            <w:tcBorders>
              <w:top w:val="nil"/>
              <w:left w:val="nil"/>
              <w:bottom w:val="single" w:sz="4" w:space="0" w:color="auto"/>
              <w:right w:val="single" w:sz="4" w:space="0" w:color="auto"/>
            </w:tcBorders>
            <w:shd w:val="clear" w:color="000000" w:fill="FFFFFF"/>
            <w:vAlign w:val="center"/>
            <w:hideMark/>
          </w:tcPr>
          <w:p w14:paraId="35D4E3A5"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32E0B8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587D2B09"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350 </w:t>
            </w:r>
          </w:p>
        </w:tc>
        <w:tc>
          <w:tcPr>
            <w:tcW w:w="835" w:type="dxa"/>
            <w:tcBorders>
              <w:top w:val="nil"/>
              <w:left w:val="nil"/>
              <w:bottom w:val="single" w:sz="4" w:space="0" w:color="auto"/>
              <w:right w:val="single" w:sz="4" w:space="0" w:color="auto"/>
            </w:tcBorders>
            <w:shd w:val="clear" w:color="auto" w:fill="auto"/>
            <w:noWrap/>
            <w:vAlign w:val="bottom"/>
            <w:hideMark/>
          </w:tcPr>
          <w:p w14:paraId="54E8CED0"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252D38A"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1BCE051C"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ED56D3A" w14:textId="08DAC35D"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47</w:t>
            </w:r>
          </w:p>
        </w:tc>
        <w:tc>
          <w:tcPr>
            <w:tcW w:w="2439" w:type="dxa"/>
            <w:tcBorders>
              <w:top w:val="nil"/>
              <w:left w:val="nil"/>
              <w:bottom w:val="single" w:sz="4" w:space="0" w:color="auto"/>
              <w:right w:val="single" w:sz="4" w:space="0" w:color="auto"/>
            </w:tcBorders>
            <w:shd w:val="clear" w:color="000000" w:fill="FFFFFF"/>
            <w:vAlign w:val="bottom"/>
            <w:hideMark/>
          </w:tcPr>
          <w:p w14:paraId="6CCC2E52"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Ягода замороженная</w:t>
            </w:r>
          </w:p>
        </w:tc>
        <w:tc>
          <w:tcPr>
            <w:tcW w:w="1271" w:type="dxa"/>
            <w:tcBorders>
              <w:top w:val="nil"/>
              <w:left w:val="nil"/>
              <w:bottom w:val="single" w:sz="4" w:space="0" w:color="auto"/>
              <w:right w:val="single" w:sz="4" w:space="0" w:color="auto"/>
            </w:tcBorders>
            <w:shd w:val="clear" w:color="000000" w:fill="FFFFFF"/>
            <w:vAlign w:val="center"/>
            <w:hideMark/>
          </w:tcPr>
          <w:p w14:paraId="701A0156"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до 5 кг</w:t>
            </w:r>
          </w:p>
        </w:tc>
        <w:tc>
          <w:tcPr>
            <w:tcW w:w="704" w:type="dxa"/>
            <w:tcBorders>
              <w:top w:val="nil"/>
              <w:left w:val="nil"/>
              <w:bottom w:val="single" w:sz="4" w:space="0" w:color="auto"/>
              <w:right w:val="single" w:sz="4" w:space="0" w:color="auto"/>
            </w:tcBorders>
            <w:shd w:val="clear" w:color="000000" w:fill="FFFFFF"/>
            <w:vAlign w:val="center"/>
            <w:hideMark/>
          </w:tcPr>
          <w:p w14:paraId="30B242B2"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1B5634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ГОСТ54689-2011 </w:t>
            </w:r>
          </w:p>
        </w:tc>
        <w:tc>
          <w:tcPr>
            <w:tcW w:w="1124" w:type="dxa"/>
            <w:tcBorders>
              <w:top w:val="nil"/>
              <w:left w:val="nil"/>
              <w:bottom w:val="single" w:sz="4" w:space="0" w:color="auto"/>
              <w:right w:val="single" w:sz="4" w:space="0" w:color="auto"/>
            </w:tcBorders>
            <w:shd w:val="clear" w:color="auto" w:fill="auto"/>
            <w:noWrap/>
            <w:vAlign w:val="center"/>
            <w:hideMark/>
          </w:tcPr>
          <w:p w14:paraId="66AE98F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1 400 </w:t>
            </w:r>
          </w:p>
        </w:tc>
        <w:tc>
          <w:tcPr>
            <w:tcW w:w="835" w:type="dxa"/>
            <w:tcBorders>
              <w:top w:val="nil"/>
              <w:left w:val="nil"/>
              <w:bottom w:val="single" w:sz="4" w:space="0" w:color="auto"/>
              <w:right w:val="single" w:sz="4" w:space="0" w:color="auto"/>
            </w:tcBorders>
            <w:shd w:val="clear" w:color="auto" w:fill="auto"/>
            <w:noWrap/>
            <w:vAlign w:val="bottom"/>
            <w:hideMark/>
          </w:tcPr>
          <w:p w14:paraId="532F5DCD"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B2E570A"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7064DD4C"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9A6BAEB" w14:textId="5B6DE57A"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48</w:t>
            </w:r>
          </w:p>
        </w:tc>
        <w:tc>
          <w:tcPr>
            <w:tcW w:w="2439" w:type="dxa"/>
            <w:tcBorders>
              <w:top w:val="nil"/>
              <w:left w:val="nil"/>
              <w:bottom w:val="single" w:sz="4" w:space="0" w:color="auto"/>
              <w:right w:val="single" w:sz="4" w:space="0" w:color="auto"/>
            </w:tcBorders>
            <w:shd w:val="clear" w:color="000000" w:fill="FFFFFF"/>
            <w:vAlign w:val="bottom"/>
            <w:hideMark/>
          </w:tcPr>
          <w:p w14:paraId="1C5DA89C"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Компот фруктовый</w:t>
            </w:r>
          </w:p>
        </w:tc>
        <w:tc>
          <w:tcPr>
            <w:tcW w:w="1271" w:type="dxa"/>
            <w:tcBorders>
              <w:top w:val="nil"/>
              <w:left w:val="nil"/>
              <w:bottom w:val="single" w:sz="4" w:space="0" w:color="auto"/>
              <w:right w:val="single" w:sz="4" w:space="0" w:color="auto"/>
            </w:tcBorders>
            <w:shd w:val="clear" w:color="000000" w:fill="FFFFFF"/>
            <w:vAlign w:val="center"/>
            <w:hideMark/>
          </w:tcPr>
          <w:p w14:paraId="501A16FA"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до 1 л</w:t>
            </w:r>
          </w:p>
        </w:tc>
        <w:tc>
          <w:tcPr>
            <w:tcW w:w="704" w:type="dxa"/>
            <w:tcBorders>
              <w:top w:val="nil"/>
              <w:left w:val="nil"/>
              <w:bottom w:val="single" w:sz="4" w:space="0" w:color="auto"/>
              <w:right w:val="single" w:sz="4" w:space="0" w:color="auto"/>
            </w:tcBorders>
            <w:shd w:val="clear" w:color="000000" w:fill="FFFFFF"/>
            <w:vAlign w:val="center"/>
            <w:hideMark/>
          </w:tcPr>
          <w:p w14:paraId="13F05867"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л</w:t>
            </w:r>
          </w:p>
        </w:tc>
        <w:tc>
          <w:tcPr>
            <w:tcW w:w="2121" w:type="dxa"/>
            <w:tcBorders>
              <w:top w:val="nil"/>
              <w:left w:val="nil"/>
              <w:bottom w:val="single" w:sz="4" w:space="0" w:color="auto"/>
              <w:right w:val="single" w:sz="4" w:space="0" w:color="auto"/>
            </w:tcBorders>
            <w:shd w:val="clear" w:color="auto" w:fill="auto"/>
            <w:vAlign w:val="center"/>
            <w:hideMark/>
          </w:tcPr>
          <w:p w14:paraId="067C2A42"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816-91 </w:t>
            </w:r>
          </w:p>
        </w:tc>
        <w:tc>
          <w:tcPr>
            <w:tcW w:w="1124" w:type="dxa"/>
            <w:tcBorders>
              <w:top w:val="nil"/>
              <w:left w:val="nil"/>
              <w:bottom w:val="single" w:sz="4" w:space="0" w:color="auto"/>
              <w:right w:val="single" w:sz="4" w:space="0" w:color="auto"/>
            </w:tcBorders>
            <w:shd w:val="clear" w:color="auto" w:fill="auto"/>
            <w:noWrap/>
            <w:vAlign w:val="center"/>
            <w:hideMark/>
          </w:tcPr>
          <w:p w14:paraId="646DDA59"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6 000 </w:t>
            </w:r>
          </w:p>
        </w:tc>
        <w:tc>
          <w:tcPr>
            <w:tcW w:w="835" w:type="dxa"/>
            <w:tcBorders>
              <w:top w:val="nil"/>
              <w:left w:val="nil"/>
              <w:bottom w:val="single" w:sz="4" w:space="0" w:color="auto"/>
              <w:right w:val="single" w:sz="4" w:space="0" w:color="auto"/>
            </w:tcBorders>
            <w:shd w:val="clear" w:color="auto" w:fill="auto"/>
            <w:noWrap/>
            <w:vAlign w:val="bottom"/>
            <w:hideMark/>
          </w:tcPr>
          <w:p w14:paraId="655E8742"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7677E3A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675930C1" w14:textId="77777777" w:rsidTr="009900D8">
        <w:trPr>
          <w:trHeight w:val="51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88A9AD4" w14:textId="5A32A44A"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49</w:t>
            </w:r>
          </w:p>
        </w:tc>
        <w:tc>
          <w:tcPr>
            <w:tcW w:w="2439" w:type="dxa"/>
            <w:tcBorders>
              <w:top w:val="nil"/>
              <w:left w:val="nil"/>
              <w:bottom w:val="single" w:sz="4" w:space="0" w:color="auto"/>
              <w:right w:val="single" w:sz="4" w:space="0" w:color="auto"/>
            </w:tcBorders>
            <w:shd w:val="clear" w:color="000000" w:fill="FFFFFF"/>
            <w:vAlign w:val="bottom"/>
            <w:hideMark/>
          </w:tcPr>
          <w:p w14:paraId="28629859"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Сок витаминизированный</w:t>
            </w:r>
          </w:p>
        </w:tc>
        <w:tc>
          <w:tcPr>
            <w:tcW w:w="1271" w:type="dxa"/>
            <w:tcBorders>
              <w:top w:val="nil"/>
              <w:left w:val="nil"/>
              <w:bottom w:val="single" w:sz="4" w:space="0" w:color="auto"/>
              <w:right w:val="single" w:sz="4" w:space="0" w:color="auto"/>
            </w:tcBorders>
            <w:shd w:val="clear" w:color="000000" w:fill="FFFFFF"/>
            <w:vAlign w:val="center"/>
            <w:hideMark/>
          </w:tcPr>
          <w:p w14:paraId="697B664C"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0,2 л</w:t>
            </w:r>
          </w:p>
        </w:tc>
        <w:tc>
          <w:tcPr>
            <w:tcW w:w="704" w:type="dxa"/>
            <w:tcBorders>
              <w:top w:val="nil"/>
              <w:left w:val="nil"/>
              <w:bottom w:val="single" w:sz="4" w:space="0" w:color="auto"/>
              <w:right w:val="single" w:sz="4" w:space="0" w:color="auto"/>
            </w:tcBorders>
            <w:shd w:val="clear" w:color="000000" w:fill="FFFFFF"/>
            <w:vAlign w:val="center"/>
            <w:hideMark/>
          </w:tcPr>
          <w:p w14:paraId="3E1054E4" w14:textId="77777777" w:rsidR="009900D8" w:rsidRPr="00F46DB3" w:rsidRDefault="009900D8" w:rsidP="009900D8">
            <w:pPr>
              <w:spacing w:before="0"/>
              <w:jc w:val="center"/>
              <w:rPr>
                <w:rFonts w:eastAsia="Times New Roman"/>
                <w:sz w:val="20"/>
                <w:szCs w:val="20"/>
                <w:lang w:eastAsia="ru-RU"/>
              </w:rPr>
            </w:pPr>
            <w:proofErr w:type="spellStart"/>
            <w:r w:rsidRPr="00F46DB3">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hideMark/>
          </w:tcPr>
          <w:p w14:paraId="13957C2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w:t>
            </w:r>
            <w:proofErr w:type="spellStart"/>
            <w:r w:rsidRPr="00F46DB3">
              <w:rPr>
                <w:rFonts w:eastAsia="Times New Roman"/>
                <w:color w:val="000000"/>
                <w:sz w:val="20"/>
                <w:szCs w:val="20"/>
                <w:lang w:eastAsia="ru-RU"/>
              </w:rPr>
              <w:t>тетрапак</w:t>
            </w:r>
            <w:proofErr w:type="spellEnd"/>
            <w:r w:rsidRPr="00F46DB3">
              <w:rPr>
                <w:rFonts w:eastAsia="Times New Roman"/>
                <w:color w:val="000000"/>
                <w:sz w:val="20"/>
                <w:szCs w:val="20"/>
                <w:lang w:eastAsia="ru-RU"/>
              </w:rPr>
              <w:t xml:space="preserve">, ГОСТ Р 52186-2003 </w:t>
            </w:r>
          </w:p>
        </w:tc>
        <w:tc>
          <w:tcPr>
            <w:tcW w:w="1124" w:type="dxa"/>
            <w:tcBorders>
              <w:top w:val="nil"/>
              <w:left w:val="nil"/>
              <w:bottom w:val="single" w:sz="4" w:space="0" w:color="auto"/>
              <w:right w:val="single" w:sz="4" w:space="0" w:color="auto"/>
            </w:tcBorders>
            <w:shd w:val="clear" w:color="auto" w:fill="auto"/>
            <w:noWrap/>
            <w:vAlign w:val="center"/>
            <w:hideMark/>
          </w:tcPr>
          <w:p w14:paraId="68C8CF63"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4 000 </w:t>
            </w:r>
          </w:p>
        </w:tc>
        <w:tc>
          <w:tcPr>
            <w:tcW w:w="835" w:type="dxa"/>
            <w:tcBorders>
              <w:top w:val="nil"/>
              <w:left w:val="nil"/>
              <w:bottom w:val="single" w:sz="4" w:space="0" w:color="auto"/>
              <w:right w:val="single" w:sz="4" w:space="0" w:color="auto"/>
            </w:tcBorders>
            <w:shd w:val="clear" w:color="auto" w:fill="auto"/>
            <w:noWrap/>
            <w:vAlign w:val="bottom"/>
            <w:hideMark/>
          </w:tcPr>
          <w:p w14:paraId="7AC90664"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D072D1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642CF930" w14:textId="77777777" w:rsidTr="009900D8">
        <w:trPr>
          <w:trHeight w:val="51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3B049CE" w14:textId="149E98DC"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50</w:t>
            </w:r>
          </w:p>
        </w:tc>
        <w:tc>
          <w:tcPr>
            <w:tcW w:w="2439" w:type="dxa"/>
            <w:tcBorders>
              <w:top w:val="nil"/>
              <w:left w:val="nil"/>
              <w:bottom w:val="single" w:sz="4" w:space="0" w:color="auto"/>
              <w:right w:val="single" w:sz="4" w:space="0" w:color="auto"/>
            </w:tcBorders>
            <w:shd w:val="clear" w:color="000000" w:fill="FFFFFF"/>
            <w:vAlign w:val="bottom"/>
            <w:hideMark/>
          </w:tcPr>
          <w:p w14:paraId="7D0C610A"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Сок витаминизированный</w:t>
            </w:r>
          </w:p>
        </w:tc>
        <w:tc>
          <w:tcPr>
            <w:tcW w:w="1271" w:type="dxa"/>
            <w:tcBorders>
              <w:top w:val="nil"/>
              <w:left w:val="nil"/>
              <w:bottom w:val="single" w:sz="4" w:space="0" w:color="auto"/>
              <w:right w:val="single" w:sz="4" w:space="0" w:color="auto"/>
            </w:tcBorders>
            <w:shd w:val="clear" w:color="000000" w:fill="FFFFFF"/>
            <w:vAlign w:val="center"/>
            <w:hideMark/>
          </w:tcPr>
          <w:p w14:paraId="5EF3AA7A"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2 л</w:t>
            </w:r>
          </w:p>
        </w:tc>
        <w:tc>
          <w:tcPr>
            <w:tcW w:w="704" w:type="dxa"/>
            <w:tcBorders>
              <w:top w:val="nil"/>
              <w:left w:val="nil"/>
              <w:bottom w:val="single" w:sz="4" w:space="0" w:color="auto"/>
              <w:right w:val="single" w:sz="4" w:space="0" w:color="auto"/>
            </w:tcBorders>
            <w:shd w:val="clear" w:color="000000" w:fill="FFFFFF"/>
            <w:vAlign w:val="center"/>
            <w:hideMark/>
          </w:tcPr>
          <w:p w14:paraId="44DFEF40"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л</w:t>
            </w:r>
          </w:p>
        </w:tc>
        <w:tc>
          <w:tcPr>
            <w:tcW w:w="2121" w:type="dxa"/>
            <w:tcBorders>
              <w:top w:val="nil"/>
              <w:left w:val="nil"/>
              <w:bottom w:val="single" w:sz="4" w:space="0" w:color="auto"/>
              <w:right w:val="single" w:sz="4" w:space="0" w:color="auto"/>
            </w:tcBorders>
            <w:shd w:val="clear" w:color="auto" w:fill="auto"/>
            <w:vAlign w:val="center"/>
            <w:hideMark/>
          </w:tcPr>
          <w:p w14:paraId="5DEA376D"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w:t>
            </w:r>
            <w:proofErr w:type="spellStart"/>
            <w:r w:rsidRPr="00F46DB3">
              <w:rPr>
                <w:rFonts w:eastAsia="Times New Roman"/>
                <w:color w:val="000000"/>
                <w:sz w:val="20"/>
                <w:szCs w:val="20"/>
                <w:lang w:eastAsia="ru-RU"/>
              </w:rPr>
              <w:t>тетрапак</w:t>
            </w:r>
            <w:proofErr w:type="spellEnd"/>
            <w:r w:rsidRPr="00F46DB3">
              <w:rPr>
                <w:rFonts w:eastAsia="Times New Roman"/>
                <w:color w:val="000000"/>
                <w:sz w:val="20"/>
                <w:szCs w:val="20"/>
                <w:lang w:eastAsia="ru-RU"/>
              </w:rPr>
              <w:t xml:space="preserve">, ГОСТ Р 52186-2004 </w:t>
            </w:r>
          </w:p>
        </w:tc>
        <w:tc>
          <w:tcPr>
            <w:tcW w:w="1124" w:type="dxa"/>
            <w:tcBorders>
              <w:top w:val="nil"/>
              <w:left w:val="nil"/>
              <w:bottom w:val="single" w:sz="4" w:space="0" w:color="auto"/>
              <w:right w:val="single" w:sz="4" w:space="0" w:color="auto"/>
            </w:tcBorders>
            <w:shd w:val="clear" w:color="auto" w:fill="auto"/>
            <w:noWrap/>
            <w:vAlign w:val="center"/>
            <w:hideMark/>
          </w:tcPr>
          <w:p w14:paraId="7D5D2DE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9 000 </w:t>
            </w:r>
          </w:p>
        </w:tc>
        <w:tc>
          <w:tcPr>
            <w:tcW w:w="835" w:type="dxa"/>
            <w:tcBorders>
              <w:top w:val="nil"/>
              <w:left w:val="nil"/>
              <w:bottom w:val="single" w:sz="4" w:space="0" w:color="auto"/>
              <w:right w:val="single" w:sz="4" w:space="0" w:color="auto"/>
            </w:tcBorders>
            <w:shd w:val="clear" w:color="auto" w:fill="auto"/>
            <w:noWrap/>
            <w:vAlign w:val="bottom"/>
            <w:hideMark/>
          </w:tcPr>
          <w:p w14:paraId="7AB61668"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368695C8"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A9A55D2"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2C6096FB" w14:textId="732876D3"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51</w:t>
            </w:r>
          </w:p>
        </w:tc>
        <w:tc>
          <w:tcPr>
            <w:tcW w:w="2439" w:type="dxa"/>
            <w:tcBorders>
              <w:top w:val="nil"/>
              <w:left w:val="nil"/>
              <w:bottom w:val="single" w:sz="4" w:space="0" w:color="auto"/>
              <w:right w:val="single" w:sz="4" w:space="0" w:color="auto"/>
            </w:tcBorders>
            <w:shd w:val="clear" w:color="000000" w:fill="FFFFFF"/>
            <w:vAlign w:val="bottom"/>
            <w:hideMark/>
          </w:tcPr>
          <w:p w14:paraId="108CEE48"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Джем</w:t>
            </w:r>
          </w:p>
        </w:tc>
        <w:tc>
          <w:tcPr>
            <w:tcW w:w="1271" w:type="dxa"/>
            <w:tcBorders>
              <w:top w:val="nil"/>
              <w:left w:val="nil"/>
              <w:bottom w:val="single" w:sz="4" w:space="0" w:color="auto"/>
              <w:right w:val="single" w:sz="4" w:space="0" w:color="auto"/>
            </w:tcBorders>
            <w:shd w:val="clear" w:color="000000" w:fill="FFFFFF"/>
            <w:vAlign w:val="center"/>
            <w:hideMark/>
          </w:tcPr>
          <w:p w14:paraId="099E047F"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до 900 г</w:t>
            </w:r>
          </w:p>
        </w:tc>
        <w:tc>
          <w:tcPr>
            <w:tcW w:w="704" w:type="dxa"/>
            <w:tcBorders>
              <w:top w:val="nil"/>
              <w:left w:val="nil"/>
              <w:bottom w:val="single" w:sz="4" w:space="0" w:color="auto"/>
              <w:right w:val="single" w:sz="4" w:space="0" w:color="auto"/>
            </w:tcBorders>
            <w:shd w:val="clear" w:color="000000" w:fill="FFFFFF"/>
            <w:vAlign w:val="center"/>
            <w:hideMark/>
          </w:tcPr>
          <w:p w14:paraId="0E1F226E"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5B78827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7009-88 </w:t>
            </w:r>
          </w:p>
        </w:tc>
        <w:tc>
          <w:tcPr>
            <w:tcW w:w="1124" w:type="dxa"/>
            <w:tcBorders>
              <w:top w:val="nil"/>
              <w:left w:val="nil"/>
              <w:bottom w:val="single" w:sz="4" w:space="0" w:color="auto"/>
              <w:right w:val="single" w:sz="4" w:space="0" w:color="auto"/>
            </w:tcBorders>
            <w:shd w:val="clear" w:color="auto" w:fill="auto"/>
            <w:noWrap/>
            <w:vAlign w:val="center"/>
            <w:hideMark/>
          </w:tcPr>
          <w:p w14:paraId="39320B63"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650 </w:t>
            </w:r>
          </w:p>
        </w:tc>
        <w:tc>
          <w:tcPr>
            <w:tcW w:w="835" w:type="dxa"/>
            <w:tcBorders>
              <w:top w:val="nil"/>
              <w:left w:val="nil"/>
              <w:bottom w:val="single" w:sz="4" w:space="0" w:color="auto"/>
              <w:right w:val="single" w:sz="4" w:space="0" w:color="auto"/>
            </w:tcBorders>
            <w:shd w:val="clear" w:color="auto" w:fill="auto"/>
            <w:noWrap/>
            <w:vAlign w:val="bottom"/>
            <w:hideMark/>
          </w:tcPr>
          <w:p w14:paraId="4FEBADFB"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1F7E47EF"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0555CE9"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1DDB2365" w14:textId="6BAE86D7"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lastRenderedPageBreak/>
              <w:t>52</w:t>
            </w:r>
          </w:p>
        </w:tc>
        <w:tc>
          <w:tcPr>
            <w:tcW w:w="2439" w:type="dxa"/>
            <w:tcBorders>
              <w:top w:val="nil"/>
              <w:left w:val="nil"/>
              <w:bottom w:val="single" w:sz="4" w:space="0" w:color="auto"/>
              <w:right w:val="single" w:sz="4" w:space="0" w:color="auto"/>
            </w:tcBorders>
            <w:shd w:val="clear" w:color="000000" w:fill="FFFFFF"/>
            <w:vAlign w:val="bottom"/>
            <w:hideMark/>
          </w:tcPr>
          <w:p w14:paraId="7AE9A5D1"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Икра из кабачков</w:t>
            </w:r>
          </w:p>
        </w:tc>
        <w:tc>
          <w:tcPr>
            <w:tcW w:w="1271" w:type="dxa"/>
            <w:tcBorders>
              <w:top w:val="nil"/>
              <w:left w:val="nil"/>
              <w:bottom w:val="single" w:sz="4" w:space="0" w:color="auto"/>
              <w:right w:val="single" w:sz="4" w:space="0" w:color="auto"/>
            </w:tcBorders>
            <w:shd w:val="clear" w:color="000000" w:fill="FFFFFF"/>
            <w:vAlign w:val="center"/>
            <w:hideMark/>
          </w:tcPr>
          <w:p w14:paraId="708B31BE"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450 г</w:t>
            </w:r>
          </w:p>
        </w:tc>
        <w:tc>
          <w:tcPr>
            <w:tcW w:w="704" w:type="dxa"/>
            <w:tcBorders>
              <w:top w:val="nil"/>
              <w:left w:val="nil"/>
              <w:bottom w:val="single" w:sz="4" w:space="0" w:color="auto"/>
              <w:right w:val="single" w:sz="4" w:space="0" w:color="auto"/>
            </w:tcBorders>
            <w:shd w:val="clear" w:color="000000" w:fill="FFFFFF"/>
            <w:vAlign w:val="center"/>
            <w:hideMark/>
          </w:tcPr>
          <w:p w14:paraId="270038BE" w14:textId="77777777" w:rsidR="009900D8" w:rsidRPr="00F46DB3" w:rsidRDefault="009900D8" w:rsidP="009900D8">
            <w:pPr>
              <w:spacing w:before="0"/>
              <w:jc w:val="center"/>
              <w:rPr>
                <w:rFonts w:eastAsia="Times New Roman"/>
                <w:sz w:val="20"/>
                <w:szCs w:val="20"/>
                <w:lang w:eastAsia="ru-RU"/>
              </w:rPr>
            </w:pPr>
            <w:proofErr w:type="spellStart"/>
            <w:r w:rsidRPr="00F46DB3">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hideMark/>
          </w:tcPr>
          <w:p w14:paraId="4E8D881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Р 51926-202 </w:t>
            </w:r>
          </w:p>
        </w:tc>
        <w:tc>
          <w:tcPr>
            <w:tcW w:w="1124" w:type="dxa"/>
            <w:tcBorders>
              <w:top w:val="nil"/>
              <w:left w:val="nil"/>
              <w:bottom w:val="single" w:sz="4" w:space="0" w:color="auto"/>
              <w:right w:val="single" w:sz="4" w:space="0" w:color="auto"/>
            </w:tcBorders>
            <w:shd w:val="clear" w:color="auto" w:fill="auto"/>
            <w:noWrap/>
            <w:vAlign w:val="center"/>
            <w:hideMark/>
          </w:tcPr>
          <w:p w14:paraId="26AAEDF7"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300 </w:t>
            </w:r>
          </w:p>
        </w:tc>
        <w:tc>
          <w:tcPr>
            <w:tcW w:w="835" w:type="dxa"/>
            <w:tcBorders>
              <w:top w:val="nil"/>
              <w:left w:val="nil"/>
              <w:bottom w:val="single" w:sz="4" w:space="0" w:color="auto"/>
              <w:right w:val="single" w:sz="4" w:space="0" w:color="auto"/>
            </w:tcBorders>
            <w:shd w:val="clear" w:color="auto" w:fill="auto"/>
            <w:noWrap/>
            <w:vAlign w:val="bottom"/>
            <w:hideMark/>
          </w:tcPr>
          <w:p w14:paraId="0677F021"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4243DBD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1CA5B2B" w14:textId="77777777" w:rsidTr="009900D8">
        <w:trPr>
          <w:trHeight w:val="51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25DA2B04" w14:textId="0E3308D0"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53</w:t>
            </w:r>
          </w:p>
        </w:tc>
        <w:tc>
          <w:tcPr>
            <w:tcW w:w="2439" w:type="dxa"/>
            <w:tcBorders>
              <w:top w:val="nil"/>
              <w:left w:val="nil"/>
              <w:bottom w:val="single" w:sz="4" w:space="0" w:color="auto"/>
              <w:right w:val="single" w:sz="4" w:space="0" w:color="auto"/>
            </w:tcBorders>
            <w:shd w:val="clear" w:color="000000" w:fill="FFFFFF"/>
            <w:vAlign w:val="bottom"/>
            <w:hideMark/>
          </w:tcPr>
          <w:p w14:paraId="3DB10029"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Консервированный зеленый горошек</w:t>
            </w:r>
          </w:p>
        </w:tc>
        <w:tc>
          <w:tcPr>
            <w:tcW w:w="1271" w:type="dxa"/>
            <w:tcBorders>
              <w:top w:val="nil"/>
              <w:left w:val="nil"/>
              <w:bottom w:val="single" w:sz="4" w:space="0" w:color="auto"/>
              <w:right w:val="single" w:sz="4" w:space="0" w:color="auto"/>
            </w:tcBorders>
            <w:shd w:val="clear" w:color="000000" w:fill="FFFFFF"/>
            <w:vAlign w:val="center"/>
            <w:hideMark/>
          </w:tcPr>
          <w:p w14:paraId="4A5FF837"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425 г</w:t>
            </w:r>
          </w:p>
        </w:tc>
        <w:tc>
          <w:tcPr>
            <w:tcW w:w="704" w:type="dxa"/>
            <w:tcBorders>
              <w:top w:val="nil"/>
              <w:left w:val="nil"/>
              <w:bottom w:val="single" w:sz="4" w:space="0" w:color="auto"/>
              <w:right w:val="single" w:sz="4" w:space="0" w:color="auto"/>
            </w:tcBorders>
            <w:shd w:val="clear" w:color="000000" w:fill="FFFFFF"/>
            <w:vAlign w:val="center"/>
            <w:hideMark/>
          </w:tcPr>
          <w:p w14:paraId="5EC22F38" w14:textId="77777777" w:rsidR="009900D8" w:rsidRPr="00F46DB3" w:rsidRDefault="009900D8" w:rsidP="009900D8">
            <w:pPr>
              <w:spacing w:before="0"/>
              <w:jc w:val="center"/>
              <w:rPr>
                <w:rFonts w:eastAsia="Times New Roman"/>
                <w:sz w:val="20"/>
                <w:szCs w:val="20"/>
                <w:lang w:eastAsia="ru-RU"/>
              </w:rPr>
            </w:pPr>
            <w:proofErr w:type="spellStart"/>
            <w:r w:rsidRPr="00F46DB3">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hideMark/>
          </w:tcPr>
          <w:p w14:paraId="5A9A5DFF"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мозговых </w:t>
            </w:r>
            <w:proofErr w:type="gramStart"/>
            <w:r w:rsidRPr="00F46DB3">
              <w:rPr>
                <w:rFonts w:eastAsia="Times New Roman"/>
                <w:color w:val="000000"/>
                <w:sz w:val="20"/>
                <w:szCs w:val="20"/>
                <w:lang w:eastAsia="ru-RU"/>
              </w:rPr>
              <w:t>сортов ,</w:t>
            </w:r>
            <w:proofErr w:type="gramEnd"/>
            <w:r w:rsidRPr="00F46DB3">
              <w:rPr>
                <w:rFonts w:eastAsia="Times New Roman"/>
                <w:color w:val="000000"/>
                <w:sz w:val="20"/>
                <w:szCs w:val="20"/>
                <w:lang w:eastAsia="ru-RU"/>
              </w:rPr>
              <w:t xml:space="preserve"> ГОСТ 15842-90 </w:t>
            </w:r>
          </w:p>
        </w:tc>
        <w:tc>
          <w:tcPr>
            <w:tcW w:w="1124" w:type="dxa"/>
            <w:tcBorders>
              <w:top w:val="nil"/>
              <w:left w:val="nil"/>
              <w:bottom w:val="single" w:sz="4" w:space="0" w:color="auto"/>
              <w:right w:val="single" w:sz="4" w:space="0" w:color="auto"/>
            </w:tcBorders>
            <w:shd w:val="clear" w:color="auto" w:fill="auto"/>
            <w:noWrap/>
            <w:vAlign w:val="center"/>
            <w:hideMark/>
          </w:tcPr>
          <w:p w14:paraId="6F14D3A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2 000 </w:t>
            </w:r>
          </w:p>
        </w:tc>
        <w:tc>
          <w:tcPr>
            <w:tcW w:w="835" w:type="dxa"/>
            <w:tcBorders>
              <w:top w:val="nil"/>
              <w:left w:val="nil"/>
              <w:bottom w:val="single" w:sz="4" w:space="0" w:color="auto"/>
              <w:right w:val="single" w:sz="4" w:space="0" w:color="auto"/>
            </w:tcBorders>
            <w:shd w:val="clear" w:color="auto" w:fill="auto"/>
            <w:noWrap/>
            <w:vAlign w:val="bottom"/>
            <w:hideMark/>
          </w:tcPr>
          <w:p w14:paraId="0D07B91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7C541C30"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BF7DDA9" w14:textId="77777777" w:rsidTr="009900D8">
        <w:trPr>
          <w:trHeight w:val="51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0B1852AC" w14:textId="4A81603E"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54</w:t>
            </w:r>
          </w:p>
        </w:tc>
        <w:tc>
          <w:tcPr>
            <w:tcW w:w="2439" w:type="dxa"/>
            <w:tcBorders>
              <w:top w:val="nil"/>
              <w:left w:val="nil"/>
              <w:bottom w:val="single" w:sz="4" w:space="0" w:color="auto"/>
              <w:right w:val="single" w:sz="4" w:space="0" w:color="auto"/>
            </w:tcBorders>
            <w:shd w:val="clear" w:color="000000" w:fill="FFFFFF"/>
            <w:vAlign w:val="bottom"/>
            <w:hideMark/>
          </w:tcPr>
          <w:p w14:paraId="3F283FFD"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Консервированная сладкая кукуруза</w:t>
            </w:r>
          </w:p>
        </w:tc>
        <w:tc>
          <w:tcPr>
            <w:tcW w:w="1271" w:type="dxa"/>
            <w:tcBorders>
              <w:top w:val="nil"/>
              <w:left w:val="nil"/>
              <w:bottom w:val="single" w:sz="4" w:space="0" w:color="auto"/>
              <w:right w:val="single" w:sz="4" w:space="0" w:color="auto"/>
            </w:tcBorders>
            <w:shd w:val="clear" w:color="000000" w:fill="FFFFFF"/>
            <w:vAlign w:val="center"/>
            <w:hideMark/>
          </w:tcPr>
          <w:p w14:paraId="062BACE6"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425 г</w:t>
            </w:r>
          </w:p>
        </w:tc>
        <w:tc>
          <w:tcPr>
            <w:tcW w:w="704" w:type="dxa"/>
            <w:tcBorders>
              <w:top w:val="nil"/>
              <w:left w:val="nil"/>
              <w:bottom w:val="single" w:sz="4" w:space="0" w:color="auto"/>
              <w:right w:val="single" w:sz="4" w:space="0" w:color="auto"/>
            </w:tcBorders>
            <w:shd w:val="clear" w:color="000000" w:fill="FFFFFF"/>
            <w:vAlign w:val="center"/>
            <w:hideMark/>
          </w:tcPr>
          <w:p w14:paraId="54949AD1" w14:textId="77777777" w:rsidR="009900D8" w:rsidRPr="00F46DB3" w:rsidRDefault="009900D8" w:rsidP="009900D8">
            <w:pPr>
              <w:spacing w:before="0"/>
              <w:jc w:val="center"/>
              <w:rPr>
                <w:rFonts w:eastAsia="Times New Roman"/>
                <w:sz w:val="20"/>
                <w:szCs w:val="20"/>
                <w:lang w:eastAsia="ru-RU"/>
              </w:rPr>
            </w:pPr>
            <w:proofErr w:type="spellStart"/>
            <w:r w:rsidRPr="00F46DB3">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hideMark/>
          </w:tcPr>
          <w:p w14:paraId="640424A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15842-90  </w:t>
            </w:r>
          </w:p>
        </w:tc>
        <w:tc>
          <w:tcPr>
            <w:tcW w:w="1124" w:type="dxa"/>
            <w:tcBorders>
              <w:top w:val="nil"/>
              <w:left w:val="nil"/>
              <w:bottom w:val="single" w:sz="4" w:space="0" w:color="auto"/>
              <w:right w:val="single" w:sz="4" w:space="0" w:color="auto"/>
            </w:tcBorders>
            <w:shd w:val="clear" w:color="auto" w:fill="auto"/>
            <w:noWrap/>
            <w:vAlign w:val="center"/>
            <w:hideMark/>
          </w:tcPr>
          <w:p w14:paraId="0DFF2DFB"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500 </w:t>
            </w:r>
          </w:p>
        </w:tc>
        <w:tc>
          <w:tcPr>
            <w:tcW w:w="835" w:type="dxa"/>
            <w:tcBorders>
              <w:top w:val="nil"/>
              <w:left w:val="nil"/>
              <w:bottom w:val="single" w:sz="4" w:space="0" w:color="auto"/>
              <w:right w:val="single" w:sz="4" w:space="0" w:color="auto"/>
            </w:tcBorders>
            <w:shd w:val="clear" w:color="auto" w:fill="auto"/>
            <w:noWrap/>
            <w:vAlign w:val="bottom"/>
            <w:hideMark/>
          </w:tcPr>
          <w:p w14:paraId="1193ADB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697BC31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2422BB11"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EFF7ED9" w14:textId="5D17EACB"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55</w:t>
            </w:r>
          </w:p>
        </w:tc>
        <w:tc>
          <w:tcPr>
            <w:tcW w:w="2439" w:type="dxa"/>
            <w:tcBorders>
              <w:top w:val="nil"/>
              <w:left w:val="nil"/>
              <w:bottom w:val="single" w:sz="4" w:space="0" w:color="auto"/>
              <w:right w:val="single" w:sz="4" w:space="0" w:color="auto"/>
            </w:tcBorders>
            <w:shd w:val="clear" w:color="000000" w:fill="FFFFFF"/>
            <w:vAlign w:val="bottom"/>
            <w:hideMark/>
          </w:tcPr>
          <w:p w14:paraId="2AB23E99"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Консервированный перец "Лечо"</w:t>
            </w:r>
          </w:p>
        </w:tc>
        <w:tc>
          <w:tcPr>
            <w:tcW w:w="1271" w:type="dxa"/>
            <w:tcBorders>
              <w:top w:val="nil"/>
              <w:left w:val="nil"/>
              <w:bottom w:val="single" w:sz="4" w:space="0" w:color="auto"/>
              <w:right w:val="single" w:sz="4" w:space="0" w:color="auto"/>
            </w:tcBorders>
            <w:shd w:val="clear" w:color="000000" w:fill="FFFFFF"/>
            <w:vAlign w:val="center"/>
            <w:hideMark/>
          </w:tcPr>
          <w:p w14:paraId="13183F7D"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680 г</w:t>
            </w:r>
          </w:p>
        </w:tc>
        <w:tc>
          <w:tcPr>
            <w:tcW w:w="704" w:type="dxa"/>
            <w:tcBorders>
              <w:top w:val="nil"/>
              <w:left w:val="nil"/>
              <w:bottom w:val="single" w:sz="4" w:space="0" w:color="auto"/>
              <w:right w:val="single" w:sz="4" w:space="0" w:color="auto"/>
            </w:tcBorders>
            <w:shd w:val="clear" w:color="000000" w:fill="FFFFFF"/>
            <w:vAlign w:val="center"/>
            <w:hideMark/>
          </w:tcPr>
          <w:p w14:paraId="244851F6" w14:textId="77777777" w:rsidR="009900D8" w:rsidRPr="00F46DB3" w:rsidRDefault="009900D8" w:rsidP="009900D8">
            <w:pPr>
              <w:spacing w:before="0"/>
              <w:jc w:val="center"/>
              <w:rPr>
                <w:rFonts w:eastAsia="Times New Roman"/>
                <w:sz w:val="20"/>
                <w:szCs w:val="20"/>
                <w:lang w:eastAsia="ru-RU"/>
              </w:rPr>
            </w:pPr>
            <w:proofErr w:type="spellStart"/>
            <w:r w:rsidRPr="00F46DB3">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hideMark/>
          </w:tcPr>
          <w:p w14:paraId="057D2303"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2CB4D8FF"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330 </w:t>
            </w:r>
          </w:p>
        </w:tc>
        <w:tc>
          <w:tcPr>
            <w:tcW w:w="835" w:type="dxa"/>
            <w:tcBorders>
              <w:top w:val="nil"/>
              <w:left w:val="nil"/>
              <w:bottom w:val="single" w:sz="4" w:space="0" w:color="auto"/>
              <w:right w:val="single" w:sz="4" w:space="0" w:color="auto"/>
            </w:tcBorders>
            <w:shd w:val="clear" w:color="auto" w:fill="auto"/>
            <w:noWrap/>
            <w:vAlign w:val="bottom"/>
            <w:hideMark/>
          </w:tcPr>
          <w:p w14:paraId="30F57D3D"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4D25564"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7F70DFB0"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36F3791" w14:textId="3FBB47F6"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56</w:t>
            </w:r>
          </w:p>
        </w:tc>
        <w:tc>
          <w:tcPr>
            <w:tcW w:w="2439" w:type="dxa"/>
            <w:tcBorders>
              <w:top w:val="nil"/>
              <w:left w:val="nil"/>
              <w:bottom w:val="single" w:sz="4" w:space="0" w:color="auto"/>
              <w:right w:val="single" w:sz="4" w:space="0" w:color="auto"/>
            </w:tcBorders>
            <w:shd w:val="clear" w:color="000000" w:fill="FFFFFF"/>
            <w:vAlign w:val="bottom"/>
            <w:hideMark/>
          </w:tcPr>
          <w:p w14:paraId="3CB39EF3"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Консервированная фасоль</w:t>
            </w:r>
          </w:p>
        </w:tc>
        <w:tc>
          <w:tcPr>
            <w:tcW w:w="1271" w:type="dxa"/>
            <w:tcBorders>
              <w:top w:val="nil"/>
              <w:left w:val="nil"/>
              <w:bottom w:val="single" w:sz="4" w:space="0" w:color="auto"/>
              <w:right w:val="single" w:sz="4" w:space="0" w:color="auto"/>
            </w:tcBorders>
            <w:shd w:val="clear" w:color="auto" w:fill="auto"/>
            <w:vAlign w:val="center"/>
            <w:hideMark/>
          </w:tcPr>
          <w:p w14:paraId="51E5B1FC"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425 г</w:t>
            </w:r>
          </w:p>
        </w:tc>
        <w:tc>
          <w:tcPr>
            <w:tcW w:w="704" w:type="dxa"/>
            <w:tcBorders>
              <w:top w:val="nil"/>
              <w:left w:val="nil"/>
              <w:bottom w:val="single" w:sz="4" w:space="0" w:color="auto"/>
              <w:right w:val="single" w:sz="4" w:space="0" w:color="auto"/>
            </w:tcBorders>
            <w:shd w:val="clear" w:color="000000" w:fill="FFFFFF"/>
            <w:vAlign w:val="center"/>
            <w:hideMark/>
          </w:tcPr>
          <w:p w14:paraId="73E9E4FD" w14:textId="77777777" w:rsidR="009900D8" w:rsidRPr="00F46DB3" w:rsidRDefault="009900D8" w:rsidP="009900D8">
            <w:pPr>
              <w:spacing w:before="0"/>
              <w:jc w:val="center"/>
              <w:rPr>
                <w:rFonts w:eastAsia="Times New Roman"/>
                <w:sz w:val="20"/>
                <w:szCs w:val="20"/>
                <w:lang w:eastAsia="ru-RU"/>
              </w:rPr>
            </w:pPr>
            <w:proofErr w:type="spellStart"/>
            <w:r w:rsidRPr="00F46DB3">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hideMark/>
          </w:tcPr>
          <w:p w14:paraId="6F02B2F2"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ТУ 9161-088-21040966-2011 </w:t>
            </w:r>
          </w:p>
        </w:tc>
        <w:tc>
          <w:tcPr>
            <w:tcW w:w="1124" w:type="dxa"/>
            <w:tcBorders>
              <w:top w:val="nil"/>
              <w:left w:val="nil"/>
              <w:bottom w:val="single" w:sz="4" w:space="0" w:color="auto"/>
              <w:right w:val="single" w:sz="4" w:space="0" w:color="auto"/>
            </w:tcBorders>
            <w:shd w:val="clear" w:color="auto" w:fill="auto"/>
            <w:noWrap/>
            <w:vAlign w:val="center"/>
            <w:hideMark/>
          </w:tcPr>
          <w:p w14:paraId="5597E3A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380 </w:t>
            </w:r>
          </w:p>
        </w:tc>
        <w:tc>
          <w:tcPr>
            <w:tcW w:w="835" w:type="dxa"/>
            <w:tcBorders>
              <w:top w:val="nil"/>
              <w:left w:val="nil"/>
              <w:bottom w:val="single" w:sz="4" w:space="0" w:color="auto"/>
              <w:right w:val="single" w:sz="4" w:space="0" w:color="auto"/>
            </w:tcBorders>
            <w:shd w:val="clear" w:color="auto" w:fill="auto"/>
            <w:noWrap/>
            <w:vAlign w:val="bottom"/>
            <w:hideMark/>
          </w:tcPr>
          <w:p w14:paraId="3F0458C0"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24CD9F9C"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70F9006D" w14:textId="77777777" w:rsidTr="009900D8">
        <w:trPr>
          <w:trHeight w:val="51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28424FBC" w14:textId="22820B6A"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57</w:t>
            </w:r>
          </w:p>
        </w:tc>
        <w:tc>
          <w:tcPr>
            <w:tcW w:w="2439" w:type="dxa"/>
            <w:tcBorders>
              <w:top w:val="nil"/>
              <w:left w:val="nil"/>
              <w:bottom w:val="single" w:sz="4" w:space="0" w:color="auto"/>
              <w:right w:val="single" w:sz="4" w:space="0" w:color="auto"/>
            </w:tcBorders>
            <w:shd w:val="clear" w:color="000000" w:fill="FFFFFF"/>
            <w:vAlign w:val="bottom"/>
            <w:hideMark/>
          </w:tcPr>
          <w:p w14:paraId="12F9AF40"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Консервированные огурцы</w:t>
            </w:r>
          </w:p>
        </w:tc>
        <w:tc>
          <w:tcPr>
            <w:tcW w:w="1271" w:type="dxa"/>
            <w:tcBorders>
              <w:top w:val="nil"/>
              <w:left w:val="nil"/>
              <w:bottom w:val="single" w:sz="4" w:space="0" w:color="auto"/>
              <w:right w:val="single" w:sz="4" w:space="0" w:color="auto"/>
            </w:tcBorders>
            <w:shd w:val="clear" w:color="auto" w:fill="auto"/>
            <w:vAlign w:val="center"/>
            <w:hideMark/>
          </w:tcPr>
          <w:p w14:paraId="0FC4D676"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3 л</w:t>
            </w:r>
          </w:p>
        </w:tc>
        <w:tc>
          <w:tcPr>
            <w:tcW w:w="704" w:type="dxa"/>
            <w:tcBorders>
              <w:top w:val="nil"/>
              <w:left w:val="nil"/>
              <w:bottom w:val="single" w:sz="4" w:space="0" w:color="auto"/>
              <w:right w:val="single" w:sz="4" w:space="0" w:color="auto"/>
            </w:tcBorders>
            <w:shd w:val="clear" w:color="000000" w:fill="FFFFFF"/>
            <w:vAlign w:val="center"/>
            <w:hideMark/>
          </w:tcPr>
          <w:p w14:paraId="0D6426CA"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л</w:t>
            </w:r>
          </w:p>
        </w:tc>
        <w:tc>
          <w:tcPr>
            <w:tcW w:w="2121" w:type="dxa"/>
            <w:tcBorders>
              <w:top w:val="nil"/>
              <w:left w:val="nil"/>
              <w:bottom w:val="single" w:sz="4" w:space="0" w:color="auto"/>
              <w:right w:val="single" w:sz="4" w:space="0" w:color="auto"/>
            </w:tcBorders>
            <w:shd w:val="clear" w:color="auto" w:fill="auto"/>
            <w:vAlign w:val="center"/>
            <w:hideMark/>
          </w:tcPr>
          <w:p w14:paraId="5630D68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без уксуса, ГОСТ 31711-2012 </w:t>
            </w:r>
          </w:p>
        </w:tc>
        <w:tc>
          <w:tcPr>
            <w:tcW w:w="1124" w:type="dxa"/>
            <w:tcBorders>
              <w:top w:val="nil"/>
              <w:left w:val="nil"/>
              <w:bottom w:val="single" w:sz="4" w:space="0" w:color="auto"/>
              <w:right w:val="single" w:sz="4" w:space="0" w:color="auto"/>
            </w:tcBorders>
            <w:shd w:val="clear" w:color="auto" w:fill="auto"/>
            <w:noWrap/>
            <w:vAlign w:val="center"/>
            <w:hideMark/>
          </w:tcPr>
          <w:p w14:paraId="2AA27C9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600 </w:t>
            </w:r>
          </w:p>
        </w:tc>
        <w:tc>
          <w:tcPr>
            <w:tcW w:w="835" w:type="dxa"/>
            <w:tcBorders>
              <w:top w:val="nil"/>
              <w:left w:val="nil"/>
              <w:bottom w:val="single" w:sz="4" w:space="0" w:color="auto"/>
              <w:right w:val="single" w:sz="4" w:space="0" w:color="auto"/>
            </w:tcBorders>
            <w:shd w:val="clear" w:color="auto" w:fill="auto"/>
            <w:noWrap/>
            <w:vAlign w:val="bottom"/>
            <w:hideMark/>
          </w:tcPr>
          <w:p w14:paraId="36918EC2"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91E7847"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23C18EAE" w14:textId="77777777" w:rsidTr="009900D8">
        <w:trPr>
          <w:trHeight w:val="51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1B923E20" w14:textId="020917EE"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58</w:t>
            </w:r>
          </w:p>
        </w:tc>
        <w:tc>
          <w:tcPr>
            <w:tcW w:w="2439" w:type="dxa"/>
            <w:tcBorders>
              <w:top w:val="nil"/>
              <w:left w:val="nil"/>
              <w:bottom w:val="single" w:sz="4" w:space="0" w:color="auto"/>
              <w:right w:val="single" w:sz="4" w:space="0" w:color="auto"/>
            </w:tcBorders>
            <w:shd w:val="clear" w:color="000000" w:fill="FFFFFF"/>
            <w:vAlign w:val="center"/>
            <w:hideMark/>
          </w:tcPr>
          <w:p w14:paraId="54661416"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Консервированные томаты</w:t>
            </w:r>
          </w:p>
        </w:tc>
        <w:tc>
          <w:tcPr>
            <w:tcW w:w="1271" w:type="dxa"/>
            <w:tcBorders>
              <w:top w:val="nil"/>
              <w:left w:val="nil"/>
              <w:bottom w:val="single" w:sz="4" w:space="0" w:color="auto"/>
              <w:right w:val="single" w:sz="4" w:space="0" w:color="auto"/>
            </w:tcBorders>
            <w:shd w:val="clear" w:color="auto" w:fill="auto"/>
            <w:vAlign w:val="center"/>
            <w:hideMark/>
          </w:tcPr>
          <w:p w14:paraId="6B1D6E4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720 мл</w:t>
            </w:r>
          </w:p>
        </w:tc>
        <w:tc>
          <w:tcPr>
            <w:tcW w:w="704" w:type="dxa"/>
            <w:tcBorders>
              <w:top w:val="nil"/>
              <w:left w:val="nil"/>
              <w:bottom w:val="single" w:sz="4" w:space="0" w:color="auto"/>
              <w:right w:val="single" w:sz="4" w:space="0" w:color="auto"/>
            </w:tcBorders>
            <w:shd w:val="clear" w:color="000000" w:fill="FFFFFF"/>
            <w:vAlign w:val="center"/>
            <w:hideMark/>
          </w:tcPr>
          <w:p w14:paraId="631B7A6B"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л</w:t>
            </w:r>
          </w:p>
        </w:tc>
        <w:tc>
          <w:tcPr>
            <w:tcW w:w="2121" w:type="dxa"/>
            <w:tcBorders>
              <w:top w:val="nil"/>
              <w:left w:val="nil"/>
              <w:bottom w:val="single" w:sz="4" w:space="0" w:color="auto"/>
              <w:right w:val="single" w:sz="4" w:space="0" w:color="auto"/>
            </w:tcBorders>
            <w:shd w:val="clear" w:color="auto" w:fill="auto"/>
            <w:vAlign w:val="center"/>
            <w:hideMark/>
          </w:tcPr>
          <w:p w14:paraId="30344DBD"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в собственном соку, ГОСТ 54648-2011 </w:t>
            </w:r>
          </w:p>
        </w:tc>
        <w:tc>
          <w:tcPr>
            <w:tcW w:w="1124" w:type="dxa"/>
            <w:tcBorders>
              <w:top w:val="nil"/>
              <w:left w:val="nil"/>
              <w:bottom w:val="single" w:sz="4" w:space="0" w:color="auto"/>
              <w:right w:val="single" w:sz="4" w:space="0" w:color="auto"/>
            </w:tcBorders>
            <w:shd w:val="clear" w:color="auto" w:fill="auto"/>
            <w:noWrap/>
            <w:vAlign w:val="center"/>
            <w:hideMark/>
          </w:tcPr>
          <w:p w14:paraId="6197109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2 500 </w:t>
            </w:r>
          </w:p>
        </w:tc>
        <w:tc>
          <w:tcPr>
            <w:tcW w:w="835" w:type="dxa"/>
            <w:tcBorders>
              <w:top w:val="nil"/>
              <w:left w:val="nil"/>
              <w:bottom w:val="single" w:sz="4" w:space="0" w:color="auto"/>
              <w:right w:val="single" w:sz="4" w:space="0" w:color="auto"/>
            </w:tcBorders>
            <w:shd w:val="clear" w:color="auto" w:fill="auto"/>
            <w:noWrap/>
            <w:vAlign w:val="bottom"/>
            <w:hideMark/>
          </w:tcPr>
          <w:p w14:paraId="7B647540"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7F316E1"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37885AB8"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538B73FD" w14:textId="2130268E"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59</w:t>
            </w:r>
          </w:p>
        </w:tc>
        <w:tc>
          <w:tcPr>
            <w:tcW w:w="2439" w:type="dxa"/>
            <w:tcBorders>
              <w:top w:val="nil"/>
              <w:left w:val="nil"/>
              <w:bottom w:val="single" w:sz="4" w:space="0" w:color="auto"/>
              <w:right w:val="single" w:sz="4" w:space="0" w:color="auto"/>
            </w:tcBorders>
            <w:shd w:val="clear" w:color="000000" w:fill="FFFFFF"/>
            <w:vAlign w:val="bottom"/>
            <w:hideMark/>
          </w:tcPr>
          <w:p w14:paraId="27ED9564"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Томатная паста</w:t>
            </w:r>
          </w:p>
        </w:tc>
        <w:tc>
          <w:tcPr>
            <w:tcW w:w="1271" w:type="dxa"/>
            <w:tcBorders>
              <w:top w:val="nil"/>
              <w:left w:val="nil"/>
              <w:bottom w:val="single" w:sz="4" w:space="0" w:color="auto"/>
              <w:right w:val="single" w:sz="4" w:space="0" w:color="auto"/>
            </w:tcBorders>
            <w:shd w:val="clear" w:color="auto" w:fill="auto"/>
            <w:vAlign w:val="center"/>
            <w:hideMark/>
          </w:tcPr>
          <w:p w14:paraId="6088E70E"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720 г</w:t>
            </w:r>
          </w:p>
        </w:tc>
        <w:tc>
          <w:tcPr>
            <w:tcW w:w="704" w:type="dxa"/>
            <w:tcBorders>
              <w:top w:val="nil"/>
              <w:left w:val="nil"/>
              <w:bottom w:val="single" w:sz="4" w:space="0" w:color="auto"/>
              <w:right w:val="single" w:sz="4" w:space="0" w:color="auto"/>
            </w:tcBorders>
            <w:shd w:val="clear" w:color="000000" w:fill="FFFFFF"/>
            <w:vAlign w:val="center"/>
            <w:hideMark/>
          </w:tcPr>
          <w:p w14:paraId="7F14FA18" w14:textId="77777777" w:rsidR="009900D8" w:rsidRPr="00F46DB3" w:rsidRDefault="009900D8" w:rsidP="009900D8">
            <w:pPr>
              <w:spacing w:before="0"/>
              <w:jc w:val="center"/>
              <w:rPr>
                <w:rFonts w:eastAsia="Times New Roman"/>
                <w:sz w:val="20"/>
                <w:szCs w:val="20"/>
                <w:lang w:eastAsia="ru-RU"/>
              </w:rPr>
            </w:pPr>
            <w:proofErr w:type="spellStart"/>
            <w:r w:rsidRPr="00F46DB3">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hideMark/>
          </w:tcPr>
          <w:p w14:paraId="62CB6E2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ГОСТ 334389 </w:t>
            </w:r>
          </w:p>
        </w:tc>
        <w:tc>
          <w:tcPr>
            <w:tcW w:w="1124" w:type="dxa"/>
            <w:tcBorders>
              <w:top w:val="nil"/>
              <w:left w:val="nil"/>
              <w:bottom w:val="single" w:sz="4" w:space="0" w:color="auto"/>
              <w:right w:val="single" w:sz="4" w:space="0" w:color="auto"/>
            </w:tcBorders>
            <w:shd w:val="clear" w:color="auto" w:fill="auto"/>
            <w:noWrap/>
            <w:vAlign w:val="center"/>
            <w:hideMark/>
          </w:tcPr>
          <w:p w14:paraId="314D4BFF"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350 </w:t>
            </w:r>
          </w:p>
        </w:tc>
        <w:tc>
          <w:tcPr>
            <w:tcW w:w="835" w:type="dxa"/>
            <w:tcBorders>
              <w:top w:val="nil"/>
              <w:left w:val="nil"/>
              <w:bottom w:val="single" w:sz="4" w:space="0" w:color="auto"/>
              <w:right w:val="single" w:sz="4" w:space="0" w:color="auto"/>
            </w:tcBorders>
            <w:shd w:val="clear" w:color="auto" w:fill="auto"/>
            <w:noWrap/>
            <w:vAlign w:val="bottom"/>
            <w:hideMark/>
          </w:tcPr>
          <w:p w14:paraId="7D69453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4A90FEB6"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2BBED175" w14:textId="77777777" w:rsidTr="009900D8">
        <w:trPr>
          <w:trHeight w:val="51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050D0D14" w14:textId="785407A9"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60</w:t>
            </w:r>
          </w:p>
        </w:tc>
        <w:tc>
          <w:tcPr>
            <w:tcW w:w="2439" w:type="dxa"/>
            <w:tcBorders>
              <w:top w:val="nil"/>
              <w:left w:val="nil"/>
              <w:bottom w:val="single" w:sz="4" w:space="0" w:color="auto"/>
              <w:right w:val="single" w:sz="4" w:space="0" w:color="auto"/>
            </w:tcBorders>
            <w:shd w:val="clear" w:color="000000" w:fill="FFFFFF"/>
            <w:vAlign w:val="center"/>
            <w:hideMark/>
          </w:tcPr>
          <w:p w14:paraId="60BB6FA3"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Консервы рыбные</w:t>
            </w:r>
          </w:p>
        </w:tc>
        <w:tc>
          <w:tcPr>
            <w:tcW w:w="1271" w:type="dxa"/>
            <w:tcBorders>
              <w:top w:val="nil"/>
              <w:left w:val="nil"/>
              <w:bottom w:val="single" w:sz="4" w:space="0" w:color="auto"/>
              <w:right w:val="single" w:sz="4" w:space="0" w:color="auto"/>
            </w:tcBorders>
            <w:shd w:val="clear" w:color="auto" w:fill="auto"/>
            <w:vAlign w:val="center"/>
            <w:hideMark/>
          </w:tcPr>
          <w:p w14:paraId="11B6A2F9"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250 г</w:t>
            </w:r>
          </w:p>
        </w:tc>
        <w:tc>
          <w:tcPr>
            <w:tcW w:w="704" w:type="dxa"/>
            <w:tcBorders>
              <w:top w:val="nil"/>
              <w:left w:val="nil"/>
              <w:bottom w:val="single" w:sz="4" w:space="0" w:color="auto"/>
              <w:right w:val="single" w:sz="4" w:space="0" w:color="auto"/>
            </w:tcBorders>
            <w:shd w:val="clear" w:color="000000" w:fill="FFFFFF"/>
            <w:vAlign w:val="center"/>
            <w:hideMark/>
          </w:tcPr>
          <w:p w14:paraId="2696ED5F" w14:textId="77777777" w:rsidR="009900D8" w:rsidRPr="00F46DB3" w:rsidRDefault="009900D8" w:rsidP="009900D8">
            <w:pPr>
              <w:spacing w:before="0"/>
              <w:jc w:val="center"/>
              <w:rPr>
                <w:rFonts w:eastAsia="Times New Roman"/>
                <w:sz w:val="20"/>
                <w:szCs w:val="20"/>
                <w:lang w:eastAsia="ru-RU"/>
              </w:rPr>
            </w:pPr>
            <w:proofErr w:type="spellStart"/>
            <w:r w:rsidRPr="00F46DB3">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hideMark/>
          </w:tcPr>
          <w:p w14:paraId="071D10DC"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горбуша, кета, сайра, лосось.  ГОСТ 13865-2000   </w:t>
            </w:r>
          </w:p>
        </w:tc>
        <w:tc>
          <w:tcPr>
            <w:tcW w:w="1124" w:type="dxa"/>
            <w:tcBorders>
              <w:top w:val="nil"/>
              <w:left w:val="nil"/>
              <w:bottom w:val="single" w:sz="4" w:space="0" w:color="auto"/>
              <w:right w:val="single" w:sz="4" w:space="0" w:color="auto"/>
            </w:tcBorders>
            <w:shd w:val="clear" w:color="auto" w:fill="auto"/>
            <w:noWrap/>
            <w:vAlign w:val="center"/>
            <w:hideMark/>
          </w:tcPr>
          <w:p w14:paraId="011C7602"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1 000 </w:t>
            </w:r>
          </w:p>
        </w:tc>
        <w:tc>
          <w:tcPr>
            <w:tcW w:w="835" w:type="dxa"/>
            <w:tcBorders>
              <w:top w:val="nil"/>
              <w:left w:val="nil"/>
              <w:bottom w:val="single" w:sz="4" w:space="0" w:color="auto"/>
              <w:right w:val="single" w:sz="4" w:space="0" w:color="auto"/>
            </w:tcBorders>
            <w:shd w:val="clear" w:color="auto" w:fill="auto"/>
            <w:noWrap/>
            <w:vAlign w:val="bottom"/>
            <w:hideMark/>
          </w:tcPr>
          <w:p w14:paraId="3BE7D30A"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4797F5D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79282D54"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5276509E" w14:textId="62C319B5"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61</w:t>
            </w:r>
          </w:p>
        </w:tc>
        <w:tc>
          <w:tcPr>
            <w:tcW w:w="2439" w:type="dxa"/>
            <w:tcBorders>
              <w:top w:val="nil"/>
              <w:left w:val="nil"/>
              <w:bottom w:val="single" w:sz="4" w:space="0" w:color="auto"/>
              <w:right w:val="single" w:sz="4" w:space="0" w:color="auto"/>
            </w:tcBorders>
            <w:shd w:val="clear" w:color="000000" w:fill="FFFFFF"/>
            <w:vAlign w:val="bottom"/>
            <w:hideMark/>
          </w:tcPr>
          <w:p w14:paraId="1FFF9272"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Консервы мясные</w:t>
            </w:r>
          </w:p>
        </w:tc>
        <w:tc>
          <w:tcPr>
            <w:tcW w:w="1271" w:type="dxa"/>
            <w:tcBorders>
              <w:top w:val="nil"/>
              <w:left w:val="nil"/>
              <w:bottom w:val="single" w:sz="4" w:space="0" w:color="auto"/>
              <w:right w:val="single" w:sz="4" w:space="0" w:color="auto"/>
            </w:tcBorders>
            <w:shd w:val="clear" w:color="auto" w:fill="auto"/>
            <w:vAlign w:val="center"/>
            <w:hideMark/>
          </w:tcPr>
          <w:p w14:paraId="2AA1D91C"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338 г</w:t>
            </w:r>
          </w:p>
        </w:tc>
        <w:tc>
          <w:tcPr>
            <w:tcW w:w="704" w:type="dxa"/>
            <w:tcBorders>
              <w:top w:val="nil"/>
              <w:left w:val="nil"/>
              <w:bottom w:val="single" w:sz="4" w:space="0" w:color="auto"/>
              <w:right w:val="single" w:sz="4" w:space="0" w:color="auto"/>
            </w:tcBorders>
            <w:shd w:val="clear" w:color="000000" w:fill="FFFFFF"/>
            <w:vAlign w:val="center"/>
            <w:hideMark/>
          </w:tcPr>
          <w:p w14:paraId="1E12DBC5" w14:textId="77777777" w:rsidR="009900D8" w:rsidRPr="00F46DB3" w:rsidRDefault="009900D8" w:rsidP="009900D8">
            <w:pPr>
              <w:spacing w:before="0"/>
              <w:jc w:val="center"/>
              <w:rPr>
                <w:rFonts w:eastAsia="Times New Roman"/>
                <w:sz w:val="20"/>
                <w:szCs w:val="20"/>
                <w:lang w:eastAsia="ru-RU"/>
              </w:rPr>
            </w:pPr>
            <w:proofErr w:type="spellStart"/>
            <w:r w:rsidRPr="00F46DB3">
              <w:rPr>
                <w:rFonts w:eastAsia="Times New Roman"/>
                <w:sz w:val="20"/>
                <w:szCs w:val="20"/>
                <w:lang w:eastAsia="ru-RU"/>
              </w:rPr>
              <w:t>шт</w:t>
            </w:r>
            <w:proofErr w:type="spellEnd"/>
          </w:p>
        </w:tc>
        <w:tc>
          <w:tcPr>
            <w:tcW w:w="2121" w:type="dxa"/>
            <w:tcBorders>
              <w:top w:val="nil"/>
              <w:left w:val="nil"/>
              <w:bottom w:val="single" w:sz="4" w:space="0" w:color="auto"/>
              <w:right w:val="single" w:sz="4" w:space="0" w:color="auto"/>
            </w:tcBorders>
            <w:shd w:val="clear" w:color="auto" w:fill="auto"/>
            <w:vAlign w:val="center"/>
            <w:hideMark/>
          </w:tcPr>
          <w:p w14:paraId="5485CAD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говядина, ГОСТ 5284-84 </w:t>
            </w:r>
          </w:p>
        </w:tc>
        <w:tc>
          <w:tcPr>
            <w:tcW w:w="1124" w:type="dxa"/>
            <w:tcBorders>
              <w:top w:val="nil"/>
              <w:left w:val="nil"/>
              <w:bottom w:val="single" w:sz="4" w:space="0" w:color="auto"/>
              <w:right w:val="single" w:sz="4" w:space="0" w:color="auto"/>
            </w:tcBorders>
            <w:shd w:val="clear" w:color="auto" w:fill="auto"/>
            <w:noWrap/>
            <w:vAlign w:val="center"/>
            <w:hideMark/>
          </w:tcPr>
          <w:p w14:paraId="2BC27AE2"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350 </w:t>
            </w:r>
          </w:p>
        </w:tc>
        <w:tc>
          <w:tcPr>
            <w:tcW w:w="835" w:type="dxa"/>
            <w:tcBorders>
              <w:top w:val="nil"/>
              <w:left w:val="nil"/>
              <w:bottom w:val="single" w:sz="4" w:space="0" w:color="auto"/>
              <w:right w:val="single" w:sz="4" w:space="0" w:color="auto"/>
            </w:tcBorders>
            <w:shd w:val="clear" w:color="auto" w:fill="auto"/>
            <w:noWrap/>
            <w:vAlign w:val="bottom"/>
            <w:hideMark/>
          </w:tcPr>
          <w:p w14:paraId="5EF10A77"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602B5351"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501FBC67" w14:textId="77777777" w:rsidTr="009900D8">
        <w:trPr>
          <w:trHeight w:val="76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155FE6BB" w14:textId="2481C08A"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62</w:t>
            </w:r>
          </w:p>
        </w:tc>
        <w:tc>
          <w:tcPr>
            <w:tcW w:w="2439" w:type="dxa"/>
            <w:tcBorders>
              <w:top w:val="nil"/>
              <w:left w:val="nil"/>
              <w:bottom w:val="single" w:sz="4" w:space="0" w:color="auto"/>
              <w:right w:val="single" w:sz="4" w:space="0" w:color="auto"/>
            </w:tcBorders>
            <w:shd w:val="clear" w:color="000000" w:fill="FFFFFF"/>
            <w:vAlign w:val="center"/>
            <w:hideMark/>
          </w:tcPr>
          <w:p w14:paraId="1B23471D"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Вода питьевая</w:t>
            </w:r>
          </w:p>
        </w:tc>
        <w:tc>
          <w:tcPr>
            <w:tcW w:w="1271" w:type="dxa"/>
            <w:tcBorders>
              <w:top w:val="nil"/>
              <w:left w:val="nil"/>
              <w:bottom w:val="single" w:sz="4" w:space="0" w:color="auto"/>
              <w:right w:val="single" w:sz="4" w:space="0" w:color="auto"/>
            </w:tcBorders>
            <w:shd w:val="clear" w:color="auto" w:fill="auto"/>
            <w:vAlign w:val="center"/>
            <w:hideMark/>
          </w:tcPr>
          <w:p w14:paraId="336BD956"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1,5 л</w:t>
            </w:r>
          </w:p>
        </w:tc>
        <w:tc>
          <w:tcPr>
            <w:tcW w:w="704" w:type="dxa"/>
            <w:tcBorders>
              <w:top w:val="nil"/>
              <w:left w:val="nil"/>
              <w:bottom w:val="single" w:sz="4" w:space="0" w:color="auto"/>
              <w:right w:val="single" w:sz="4" w:space="0" w:color="auto"/>
            </w:tcBorders>
            <w:shd w:val="clear" w:color="000000" w:fill="FFFFFF"/>
            <w:vAlign w:val="center"/>
            <w:hideMark/>
          </w:tcPr>
          <w:p w14:paraId="4B7D7BC1"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л</w:t>
            </w:r>
          </w:p>
        </w:tc>
        <w:tc>
          <w:tcPr>
            <w:tcW w:w="2121" w:type="dxa"/>
            <w:tcBorders>
              <w:top w:val="nil"/>
              <w:left w:val="nil"/>
              <w:bottom w:val="single" w:sz="4" w:space="0" w:color="auto"/>
              <w:right w:val="single" w:sz="4" w:space="0" w:color="auto"/>
            </w:tcBorders>
            <w:shd w:val="clear" w:color="auto" w:fill="auto"/>
            <w:vAlign w:val="center"/>
            <w:hideMark/>
          </w:tcPr>
          <w:p w14:paraId="280167D7"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бутилированная, без газа, СанПиН 2.1.4.1116-02, ГОСТ Р 52109-2003 </w:t>
            </w:r>
          </w:p>
        </w:tc>
        <w:tc>
          <w:tcPr>
            <w:tcW w:w="1124" w:type="dxa"/>
            <w:tcBorders>
              <w:top w:val="nil"/>
              <w:left w:val="nil"/>
              <w:bottom w:val="single" w:sz="4" w:space="0" w:color="auto"/>
              <w:right w:val="single" w:sz="4" w:space="0" w:color="auto"/>
            </w:tcBorders>
            <w:shd w:val="clear" w:color="auto" w:fill="auto"/>
            <w:noWrap/>
            <w:vAlign w:val="center"/>
            <w:hideMark/>
          </w:tcPr>
          <w:p w14:paraId="58F97CF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5 000 </w:t>
            </w:r>
          </w:p>
        </w:tc>
        <w:tc>
          <w:tcPr>
            <w:tcW w:w="835" w:type="dxa"/>
            <w:tcBorders>
              <w:top w:val="nil"/>
              <w:left w:val="nil"/>
              <w:bottom w:val="single" w:sz="4" w:space="0" w:color="auto"/>
              <w:right w:val="single" w:sz="4" w:space="0" w:color="auto"/>
            </w:tcBorders>
            <w:shd w:val="clear" w:color="auto" w:fill="auto"/>
            <w:noWrap/>
            <w:vAlign w:val="bottom"/>
            <w:hideMark/>
          </w:tcPr>
          <w:p w14:paraId="763B219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58450E1"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A50CC4B"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C8B8E23" w14:textId="1FABEAF3"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63</w:t>
            </w:r>
          </w:p>
        </w:tc>
        <w:tc>
          <w:tcPr>
            <w:tcW w:w="2439" w:type="dxa"/>
            <w:tcBorders>
              <w:top w:val="nil"/>
              <w:left w:val="nil"/>
              <w:bottom w:val="single" w:sz="4" w:space="0" w:color="auto"/>
              <w:right w:val="single" w:sz="4" w:space="0" w:color="auto"/>
            </w:tcBorders>
            <w:shd w:val="clear" w:color="000000" w:fill="FFFFFF"/>
            <w:vAlign w:val="bottom"/>
            <w:hideMark/>
          </w:tcPr>
          <w:p w14:paraId="40D8C2EF"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Фрукты свежие</w:t>
            </w:r>
          </w:p>
        </w:tc>
        <w:tc>
          <w:tcPr>
            <w:tcW w:w="1271" w:type="dxa"/>
            <w:tcBorders>
              <w:top w:val="nil"/>
              <w:left w:val="nil"/>
              <w:bottom w:val="single" w:sz="4" w:space="0" w:color="auto"/>
              <w:right w:val="single" w:sz="4" w:space="0" w:color="auto"/>
            </w:tcBorders>
            <w:shd w:val="clear" w:color="auto" w:fill="auto"/>
            <w:vAlign w:val="center"/>
            <w:hideMark/>
          </w:tcPr>
          <w:p w14:paraId="56BB2C2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6599D27F"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592D356A"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w:t>
            </w:r>
            <w:proofErr w:type="gramStart"/>
            <w:r w:rsidRPr="00F46DB3">
              <w:rPr>
                <w:rFonts w:eastAsia="Times New Roman"/>
                <w:color w:val="000000"/>
                <w:sz w:val="20"/>
                <w:szCs w:val="20"/>
                <w:lang w:eastAsia="ru-RU"/>
              </w:rPr>
              <w:t>СанПиН  2.3.2.1078</w:t>
            </w:r>
            <w:proofErr w:type="gramEnd"/>
            <w:r w:rsidRPr="00F46DB3">
              <w:rPr>
                <w:rFonts w:eastAsia="Times New Roman"/>
                <w:color w:val="000000"/>
                <w:sz w:val="20"/>
                <w:szCs w:val="20"/>
                <w:lang w:eastAsia="ru-RU"/>
              </w:rPr>
              <w:t xml:space="preserve">-01 </w:t>
            </w:r>
          </w:p>
        </w:tc>
        <w:tc>
          <w:tcPr>
            <w:tcW w:w="1124" w:type="dxa"/>
            <w:tcBorders>
              <w:top w:val="nil"/>
              <w:left w:val="nil"/>
              <w:bottom w:val="single" w:sz="4" w:space="0" w:color="auto"/>
              <w:right w:val="single" w:sz="4" w:space="0" w:color="auto"/>
            </w:tcBorders>
            <w:shd w:val="clear" w:color="auto" w:fill="auto"/>
            <w:noWrap/>
            <w:vAlign w:val="center"/>
            <w:hideMark/>
          </w:tcPr>
          <w:p w14:paraId="36671733"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20 140 </w:t>
            </w:r>
          </w:p>
        </w:tc>
        <w:tc>
          <w:tcPr>
            <w:tcW w:w="835" w:type="dxa"/>
            <w:tcBorders>
              <w:top w:val="nil"/>
              <w:left w:val="nil"/>
              <w:bottom w:val="single" w:sz="4" w:space="0" w:color="auto"/>
              <w:right w:val="single" w:sz="4" w:space="0" w:color="auto"/>
            </w:tcBorders>
            <w:shd w:val="clear" w:color="auto" w:fill="auto"/>
            <w:noWrap/>
            <w:vAlign w:val="bottom"/>
            <w:hideMark/>
          </w:tcPr>
          <w:p w14:paraId="2BF1C46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7507E107"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0E17B26"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18BA31BD"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bottom"/>
            <w:hideMark/>
          </w:tcPr>
          <w:p w14:paraId="3A12E6FE"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апельсин</w:t>
            </w:r>
          </w:p>
        </w:tc>
        <w:tc>
          <w:tcPr>
            <w:tcW w:w="1271" w:type="dxa"/>
            <w:tcBorders>
              <w:top w:val="nil"/>
              <w:left w:val="nil"/>
              <w:bottom w:val="single" w:sz="4" w:space="0" w:color="auto"/>
              <w:right w:val="single" w:sz="4" w:space="0" w:color="auto"/>
            </w:tcBorders>
            <w:shd w:val="clear" w:color="auto" w:fill="auto"/>
            <w:vAlign w:val="center"/>
            <w:hideMark/>
          </w:tcPr>
          <w:p w14:paraId="0234751F"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317DC762"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156B90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3704CB0F"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3 400 </w:t>
            </w:r>
          </w:p>
        </w:tc>
        <w:tc>
          <w:tcPr>
            <w:tcW w:w="835" w:type="dxa"/>
            <w:tcBorders>
              <w:top w:val="nil"/>
              <w:left w:val="nil"/>
              <w:bottom w:val="single" w:sz="4" w:space="0" w:color="auto"/>
              <w:right w:val="single" w:sz="4" w:space="0" w:color="auto"/>
            </w:tcBorders>
            <w:shd w:val="clear" w:color="auto" w:fill="auto"/>
            <w:noWrap/>
            <w:vAlign w:val="bottom"/>
            <w:hideMark/>
          </w:tcPr>
          <w:p w14:paraId="4DEEDAE9"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F50FC07"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5FB8CEA8"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253E3C25"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bottom"/>
            <w:hideMark/>
          </w:tcPr>
          <w:p w14:paraId="5F961B06"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банан</w:t>
            </w:r>
          </w:p>
        </w:tc>
        <w:tc>
          <w:tcPr>
            <w:tcW w:w="1271" w:type="dxa"/>
            <w:tcBorders>
              <w:top w:val="nil"/>
              <w:left w:val="nil"/>
              <w:bottom w:val="single" w:sz="4" w:space="0" w:color="auto"/>
              <w:right w:val="single" w:sz="4" w:space="0" w:color="auto"/>
            </w:tcBorders>
            <w:shd w:val="clear" w:color="auto" w:fill="auto"/>
            <w:vAlign w:val="center"/>
            <w:hideMark/>
          </w:tcPr>
          <w:p w14:paraId="1C97AF3E"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022A8CE2"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56B65C9"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742CA5E3"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2 800 </w:t>
            </w:r>
          </w:p>
        </w:tc>
        <w:tc>
          <w:tcPr>
            <w:tcW w:w="835" w:type="dxa"/>
            <w:tcBorders>
              <w:top w:val="nil"/>
              <w:left w:val="nil"/>
              <w:bottom w:val="single" w:sz="4" w:space="0" w:color="auto"/>
              <w:right w:val="single" w:sz="4" w:space="0" w:color="auto"/>
            </w:tcBorders>
            <w:shd w:val="clear" w:color="auto" w:fill="auto"/>
            <w:noWrap/>
            <w:vAlign w:val="bottom"/>
            <w:hideMark/>
          </w:tcPr>
          <w:p w14:paraId="6FE4EC7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3C4FE2B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52C05084"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FDCF6DF"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bottom"/>
            <w:hideMark/>
          </w:tcPr>
          <w:p w14:paraId="6AF79BCE"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груша</w:t>
            </w:r>
          </w:p>
        </w:tc>
        <w:tc>
          <w:tcPr>
            <w:tcW w:w="1271" w:type="dxa"/>
            <w:tcBorders>
              <w:top w:val="nil"/>
              <w:left w:val="nil"/>
              <w:bottom w:val="single" w:sz="4" w:space="0" w:color="auto"/>
              <w:right w:val="single" w:sz="4" w:space="0" w:color="auto"/>
            </w:tcBorders>
            <w:shd w:val="clear" w:color="auto" w:fill="auto"/>
            <w:vAlign w:val="center"/>
            <w:hideMark/>
          </w:tcPr>
          <w:p w14:paraId="38212306"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6A497A50"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1FE646CD"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6036E3FD"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3 000 </w:t>
            </w:r>
          </w:p>
        </w:tc>
        <w:tc>
          <w:tcPr>
            <w:tcW w:w="835" w:type="dxa"/>
            <w:tcBorders>
              <w:top w:val="nil"/>
              <w:left w:val="nil"/>
              <w:bottom w:val="single" w:sz="4" w:space="0" w:color="auto"/>
              <w:right w:val="single" w:sz="4" w:space="0" w:color="auto"/>
            </w:tcBorders>
            <w:shd w:val="clear" w:color="auto" w:fill="auto"/>
            <w:noWrap/>
            <w:vAlign w:val="bottom"/>
            <w:hideMark/>
          </w:tcPr>
          <w:p w14:paraId="34D53F9F"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73F6810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08E4450C"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6DDBEAE"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bottom"/>
            <w:hideMark/>
          </w:tcPr>
          <w:p w14:paraId="73E8F42C"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лимон</w:t>
            </w:r>
          </w:p>
        </w:tc>
        <w:tc>
          <w:tcPr>
            <w:tcW w:w="1271" w:type="dxa"/>
            <w:tcBorders>
              <w:top w:val="nil"/>
              <w:left w:val="nil"/>
              <w:bottom w:val="single" w:sz="4" w:space="0" w:color="auto"/>
              <w:right w:val="single" w:sz="4" w:space="0" w:color="auto"/>
            </w:tcBorders>
            <w:shd w:val="clear" w:color="auto" w:fill="auto"/>
            <w:vAlign w:val="center"/>
            <w:hideMark/>
          </w:tcPr>
          <w:p w14:paraId="4AEC297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60FF2F84"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8CEB5C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6D1FFFBC"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340 </w:t>
            </w:r>
          </w:p>
        </w:tc>
        <w:tc>
          <w:tcPr>
            <w:tcW w:w="835" w:type="dxa"/>
            <w:tcBorders>
              <w:top w:val="nil"/>
              <w:left w:val="nil"/>
              <w:bottom w:val="single" w:sz="4" w:space="0" w:color="auto"/>
              <w:right w:val="single" w:sz="4" w:space="0" w:color="auto"/>
            </w:tcBorders>
            <w:shd w:val="clear" w:color="auto" w:fill="auto"/>
            <w:noWrap/>
            <w:vAlign w:val="bottom"/>
            <w:hideMark/>
          </w:tcPr>
          <w:p w14:paraId="7FA2BFD6"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21A66E5A"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2D02C1B"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8398260"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bottom"/>
            <w:hideMark/>
          </w:tcPr>
          <w:p w14:paraId="114B6C61"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мандарин</w:t>
            </w:r>
          </w:p>
        </w:tc>
        <w:tc>
          <w:tcPr>
            <w:tcW w:w="1271" w:type="dxa"/>
            <w:tcBorders>
              <w:top w:val="nil"/>
              <w:left w:val="nil"/>
              <w:bottom w:val="single" w:sz="4" w:space="0" w:color="auto"/>
              <w:right w:val="single" w:sz="4" w:space="0" w:color="auto"/>
            </w:tcBorders>
            <w:shd w:val="clear" w:color="auto" w:fill="auto"/>
            <w:vAlign w:val="center"/>
            <w:hideMark/>
          </w:tcPr>
          <w:p w14:paraId="15896E0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544DC8A5"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717493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635FC22D"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2 800 </w:t>
            </w:r>
          </w:p>
        </w:tc>
        <w:tc>
          <w:tcPr>
            <w:tcW w:w="835" w:type="dxa"/>
            <w:tcBorders>
              <w:top w:val="nil"/>
              <w:left w:val="nil"/>
              <w:bottom w:val="single" w:sz="4" w:space="0" w:color="auto"/>
              <w:right w:val="single" w:sz="4" w:space="0" w:color="auto"/>
            </w:tcBorders>
            <w:shd w:val="clear" w:color="auto" w:fill="auto"/>
            <w:noWrap/>
            <w:vAlign w:val="bottom"/>
            <w:hideMark/>
          </w:tcPr>
          <w:p w14:paraId="6BA92F5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489BACD"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7E53EAF0"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738D549"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auto" w:fill="auto"/>
            <w:noWrap/>
            <w:vAlign w:val="bottom"/>
            <w:hideMark/>
          </w:tcPr>
          <w:p w14:paraId="6A5B2450" w14:textId="77777777" w:rsidR="009900D8" w:rsidRPr="00F46DB3" w:rsidRDefault="009900D8" w:rsidP="009900D8">
            <w:pPr>
              <w:spacing w:before="0"/>
              <w:jc w:val="right"/>
              <w:rPr>
                <w:rFonts w:eastAsia="Times New Roman"/>
                <w:color w:val="000000"/>
                <w:sz w:val="20"/>
                <w:szCs w:val="20"/>
                <w:lang w:eastAsia="ru-RU"/>
              </w:rPr>
            </w:pPr>
            <w:r w:rsidRPr="00F46DB3">
              <w:rPr>
                <w:rFonts w:eastAsia="Times New Roman"/>
                <w:color w:val="000000"/>
                <w:sz w:val="20"/>
                <w:szCs w:val="20"/>
                <w:lang w:eastAsia="ru-RU"/>
              </w:rPr>
              <w:t xml:space="preserve">яблоко </w:t>
            </w:r>
          </w:p>
        </w:tc>
        <w:tc>
          <w:tcPr>
            <w:tcW w:w="1271" w:type="dxa"/>
            <w:tcBorders>
              <w:top w:val="nil"/>
              <w:left w:val="nil"/>
              <w:bottom w:val="single" w:sz="4" w:space="0" w:color="auto"/>
              <w:right w:val="single" w:sz="4" w:space="0" w:color="auto"/>
            </w:tcBorders>
            <w:shd w:val="clear" w:color="auto" w:fill="auto"/>
            <w:vAlign w:val="center"/>
            <w:hideMark/>
          </w:tcPr>
          <w:p w14:paraId="458D064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4E35A263"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7AA3815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6DA5A41F"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6 900 </w:t>
            </w:r>
          </w:p>
        </w:tc>
        <w:tc>
          <w:tcPr>
            <w:tcW w:w="835" w:type="dxa"/>
            <w:tcBorders>
              <w:top w:val="nil"/>
              <w:left w:val="nil"/>
              <w:bottom w:val="single" w:sz="4" w:space="0" w:color="auto"/>
              <w:right w:val="single" w:sz="4" w:space="0" w:color="auto"/>
            </w:tcBorders>
            <w:shd w:val="clear" w:color="auto" w:fill="auto"/>
            <w:noWrap/>
            <w:vAlign w:val="bottom"/>
            <w:hideMark/>
          </w:tcPr>
          <w:p w14:paraId="0696180D"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472555A8"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06F73B69"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4690261"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auto" w:fill="auto"/>
            <w:noWrap/>
            <w:vAlign w:val="bottom"/>
            <w:hideMark/>
          </w:tcPr>
          <w:p w14:paraId="7B8D338D" w14:textId="77777777" w:rsidR="009900D8" w:rsidRPr="00F46DB3" w:rsidRDefault="009900D8" w:rsidP="009900D8">
            <w:pPr>
              <w:spacing w:before="0"/>
              <w:jc w:val="right"/>
              <w:rPr>
                <w:rFonts w:eastAsia="Times New Roman"/>
                <w:color w:val="000000"/>
                <w:sz w:val="20"/>
                <w:szCs w:val="20"/>
                <w:lang w:eastAsia="ru-RU"/>
              </w:rPr>
            </w:pPr>
            <w:r w:rsidRPr="00F46DB3">
              <w:rPr>
                <w:rFonts w:eastAsia="Times New Roman"/>
                <w:color w:val="000000"/>
                <w:sz w:val="20"/>
                <w:szCs w:val="20"/>
                <w:lang w:eastAsia="ru-RU"/>
              </w:rPr>
              <w:t>черешня</w:t>
            </w:r>
          </w:p>
        </w:tc>
        <w:tc>
          <w:tcPr>
            <w:tcW w:w="1271" w:type="dxa"/>
            <w:tcBorders>
              <w:top w:val="nil"/>
              <w:left w:val="nil"/>
              <w:bottom w:val="single" w:sz="4" w:space="0" w:color="auto"/>
              <w:right w:val="single" w:sz="4" w:space="0" w:color="auto"/>
            </w:tcBorders>
            <w:shd w:val="clear" w:color="auto" w:fill="auto"/>
            <w:vAlign w:val="center"/>
            <w:hideMark/>
          </w:tcPr>
          <w:p w14:paraId="72FFB336"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568B1CB8"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1D9B3A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07CE14B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200 </w:t>
            </w:r>
          </w:p>
        </w:tc>
        <w:tc>
          <w:tcPr>
            <w:tcW w:w="835" w:type="dxa"/>
            <w:tcBorders>
              <w:top w:val="nil"/>
              <w:left w:val="nil"/>
              <w:bottom w:val="single" w:sz="4" w:space="0" w:color="auto"/>
              <w:right w:val="single" w:sz="4" w:space="0" w:color="auto"/>
            </w:tcBorders>
            <w:shd w:val="clear" w:color="auto" w:fill="auto"/>
            <w:noWrap/>
            <w:vAlign w:val="bottom"/>
            <w:hideMark/>
          </w:tcPr>
          <w:p w14:paraId="07FC89EB"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7E43B80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3AAF8183"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55AEE969"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bottom"/>
            <w:hideMark/>
          </w:tcPr>
          <w:p w14:paraId="323D38D0"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w:t>
            </w:r>
            <w:proofErr w:type="spellStart"/>
            <w:proofErr w:type="gramStart"/>
            <w:r w:rsidRPr="00F46DB3">
              <w:rPr>
                <w:rFonts w:eastAsia="Times New Roman"/>
                <w:sz w:val="20"/>
                <w:szCs w:val="20"/>
                <w:lang w:eastAsia="ru-RU"/>
              </w:rPr>
              <w:t>абрикос,нектарин</w:t>
            </w:r>
            <w:proofErr w:type="gramEnd"/>
            <w:r w:rsidRPr="00F46DB3">
              <w:rPr>
                <w:rFonts w:eastAsia="Times New Roman"/>
                <w:sz w:val="20"/>
                <w:szCs w:val="20"/>
                <w:lang w:eastAsia="ru-RU"/>
              </w:rPr>
              <w:t>,слива,персик</w:t>
            </w:r>
            <w:proofErr w:type="spellEnd"/>
            <w:r w:rsidRPr="00F46DB3">
              <w:rPr>
                <w:rFonts w:eastAsia="Times New Roman"/>
                <w:sz w:val="20"/>
                <w:szCs w:val="20"/>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1B94AF7"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6C7DE9E7"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5832CA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045474CF"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700 </w:t>
            </w:r>
          </w:p>
        </w:tc>
        <w:tc>
          <w:tcPr>
            <w:tcW w:w="835" w:type="dxa"/>
            <w:tcBorders>
              <w:top w:val="nil"/>
              <w:left w:val="nil"/>
              <w:bottom w:val="single" w:sz="4" w:space="0" w:color="auto"/>
              <w:right w:val="single" w:sz="4" w:space="0" w:color="auto"/>
            </w:tcBorders>
            <w:shd w:val="clear" w:color="auto" w:fill="auto"/>
            <w:noWrap/>
            <w:vAlign w:val="bottom"/>
            <w:hideMark/>
          </w:tcPr>
          <w:p w14:paraId="3711EBE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45933044"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22CB7B12"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A084C23" w14:textId="27FA6A8B"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64</w:t>
            </w:r>
          </w:p>
        </w:tc>
        <w:tc>
          <w:tcPr>
            <w:tcW w:w="2439" w:type="dxa"/>
            <w:tcBorders>
              <w:top w:val="nil"/>
              <w:left w:val="nil"/>
              <w:bottom w:val="single" w:sz="4" w:space="0" w:color="auto"/>
              <w:right w:val="single" w:sz="4" w:space="0" w:color="auto"/>
            </w:tcBorders>
            <w:shd w:val="clear" w:color="000000" w:fill="FFFFFF"/>
            <w:vAlign w:val="bottom"/>
            <w:hideMark/>
          </w:tcPr>
          <w:p w14:paraId="2B5DDAD8"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Морковь свежая</w:t>
            </w:r>
          </w:p>
        </w:tc>
        <w:tc>
          <w:tcPr>
            <w:tcW w:w="1271" w:type="dxa"/>
            <w:tcBorders>
              <w:top w:val="nil"/>
              <w:left w:val="nil"/>
              <w:bottom w:val="single" w:sz="4" w:space="0" w:color="auto"/>
              <w:right w:val="single" w:sz="4" w:space="0" w:color="auto"/>
            </w:tcBorders>
            <w:shd w:val="clear" w:color="auto" w:fill="auto"/>
            <w:vAlign w:val="center"/>
            <w:hideMark/>
          </w:tcPr>
          <w:p w14:paraId="4AA15B52"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2B39443D"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EFB9DC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25E05E97"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4 800 </w:t>
            </w:r>
          </w:p>
        </w:tc>
        <w:tc>
          <w:tcPr>
            <w:tcW w:w="835" w:type="dxa"/>
            <w:tcBorders>
              <w:top w:val="nil"/>
              <w:left w:val="nil"/>
              <w:bottom w:val="single" w:sz="4" w:space="0" w:color="auto"/>
              <w:right w:val="single" w:sz="4" w:space="0" w:color="auto"/>
            </w:tcBorders>
            <w:shd w:val="clear" w:color="auto" w:fill="auto"/>
            <w:noWrap/>
            <w:vAlign w:val="bottom"/>
            <w:hideMark/>
          </w:tcPr>
          <w:p w14:paraId="2B99A06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3FAB1EDB"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8F39DF6"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33D2E43"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auto" w:fill="auto"/>
            <w:vAlign w:val="center"/>
            <w:hideMark/>
          </w:tcPr>
          <w:p w14:paraId="0D24C08C" w14:textId="77777777" w:rsidR="009900D8" w:rsidRPr="00F46DB3" w:rsidRDefault="009900D8" w:rsidP="009900D8">
            <w:pPr>
              <w:spacing w:before="0"/>
              <w:jc w:val="right"/>
              <w:rPr>
                <w:rFonts w:eastAsia="Times New Roman"/>
                <w:color w:val="000000"/>
                <w:sz w:val="20"/>
                <w:szCs w:val="20"/>
                <w:lang w:eastAsia="ru-RU"/>
              </w:rPr>
            </w:pPr>
            <w:r w:rsidRPr="00F46DB3">
              <w:rPr>
                <w:rFonts w:eastAsia="Times New Roman"/>
                <w:color w:val="000000"/>
                <w:sz w:val="20"/>
                <w:szCs w:val="20"/>
                <w:lang w:eastAsia="ru-RU"/>
              </w:rPr>
              <w:t xml:space="preserve"> (январь-апрель, декабрь) </w:t>
            </w:r>
          </w:p>
        </w:tc>
        <w:tc>
          <w:tcPr>
            <w:tcW w:w="1271" w:type="dxa"/>
            <w:tcBorders>
              <w:top w:val="nil"/>
              <w:left w:val="nil"/>
              <w:bottom w:val="single" w:sz="4" w:space="0" w:color="auto"/>
              <w:right w:val="single" w:sz="4" w:space="0" w:color="auto"/>
            </w:tcBorders>
            <w:shd w:val="clear" w:color="auto" w:fill="auto"/>
            <w:vAlign w:val="center"/>
            <w:hideMark/>
          </w:tcPr>
          <w:p w14:paraId="55FB663E"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288E38E2"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bottom"/>
            <w:hideMark/>
          </w:tcPr>
          <w:p w14:paraId="73290034"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06F9BD63"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35E3210F"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657808B9"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694F9698"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4FFD0C4"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auto" w:fill="auto"/>
            <w:vAlign w:val="center"/>
            <w:hideMark/>
          </w:tcPr>
          <w:p w14:paraId="24F8C659" w14:textId="77777777" w:rsidR="009900D8" w:rsidRPr="00F46DB3" w:rsidRDefault="009900D8" w:rsidP="009900D8">
            <w:pPr>
              <w:spacing w:before="0"/>
              <w:jc w:val="right"/>
              <w:rPr>
                <w:rFonts w:eastAsia="Times New Roman"/>
                <w:color w:val="000000"/>
                <w:sz w:val="20"/>
                <w:szCs w:val="20"/>
                <w:lang w:eastAsia="ru-RU"/>
              </w:rPr>
            </w:pPr>
            <w:r w:rsidRPr="00F46DB3">
              <w:rPr>
                <w:rFonts w:eastAsia="Times New Roman"/>
                <w:color w:val="000000"/>
                <w:sz w:val="20"/>
                <w:szCs w:val="20"/>
                <w:lang w:eastAsia="ru-RU"/>
              </w:rPr>
              <w:t xml:space="preserve"> (май-август) </w:t>
            </w:r>
          </w:p>
        </w:tc>
        <w:tc>
          <w:tcPr>
            <w:tcW w:w="1271" w:type="dxa"/>
            <w:tcBorders>
              <w:top w:val="nil"/>
              <w:left w:val="nil"/>
              <w:bottom w:val="single" w:sz="4" w:space="0" w:color="auto"/>
              <w:right w:val="single" w:sz="4" w:space="0" w:color="auto"/>
            </w:tcBorders>
            <w:shd w:val="clear" w:color="auto" w:fill="auto"/>
            <w:vAlign w:val="center"/>
            <w:hideMark/>
          </w:tcPr>
          <w:p w14:paraId="76DE0152"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3DE5A172"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bottom"/>
            <w:hideMark/>
          </w:tcPr>
          <w:p w14:paraId="2D6F7997"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2898744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7BB12972"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68FE4F6"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F252DD1"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2D512E45"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auto" w:fill="auto"/>
            <w:vAlign w:val="center"/>
            <w:hideMark/>
          </w:tcPr>
          <w:p w14:paraId="1E68D9DF" w14:textId="77777777" w:rsidR="009900D8" w:rsidRPr="00F46DB3" w:rsidRDefault="009900D8" w:rsidP="009900D8">
            <w:pPr>
              <w:spacing w:before="0"/>
              <w:jc w:val="right"/>
              <w:rPr>
                <w:rFonts w:eastAsia="Times New Roman"/>
                <w:color w:val="000000"/>
                <w:sz w:val="20"/>
                <w:szCs w:val="20"/>
                <w:lang w:eastAsia="ru-RU"/>
              </w:rPr>
            </w:pPr>
            <w:r w:rsidRPr="00F46DB3">
              <w:rPr>
                <w:rFonts w:eastAsia="Times New Roman"/>
                <w:color w:val="000000"/>
                <w:sz w:val="20"/>
                <w:szCs w:val="20"/>
                <w:lang w:eastAsia="ru-RU"/>
              </w:rPr>
              <w:t xml:space="preserve"> (сентябрь-ноябрь) </w:t>
            </w:r>
          </w:p>
        </w:tc>
        <w:tc>
          <w:tcPr>
            <w:tcW w:w="1271" w:type="dxa"/>
            <w:tcBorders>
              <w:top w:val="nil"/>
              <w:left w:val="nil"/>
              <w:bottom w:val="single" w:sz="4" w:space="0" w:color="auto"/>
              <w:right w:val="single" w:sz="4" w:space="0" w:color="auto"/>
            </w:tcBorders>
            <w:shd w:val="clear" w:color="auto" w:fill="auto"/>
            <w:vAlign w:val="center"/>
            <w:hideMark/>
          </w:tcPr>
          <w:p w14:paraId="377AFA7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03E7280F"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bottom"/>
            <w:hideMark/>
          </w:tcPr>
          <w:p w14:paraId="55F87AD9"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388DC7E6"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323AA011"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E1B7A08"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37B7BDB3"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05B8B82" w14:textId="4D3A853F"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65</w:t>
            </w:r>
          </w:p>
        </w:tc>
        <w:tc>
          <w:tcPr>
            <w:tcW w:w="2439" w:type="dxa"/>
            <w:tcBorders>
              <w:top w:val="nil"/>
              <w:left w:val="nil"/>
              <w:bottom w:val="single" w:sz="4" w:space="0" w:color="auto"/>
              <w:right w:val="single" w:sz="4" w:space="0" w:color="auto"/>
            </w:tcBorders>
            <w:shd w:val="clear" w:color="000000" w:fill="FFFFFF"/>
            <w:vAlign w:val="bottom"/>
            <w:hideMark/>
          </w:tcPr>
          <w:p w14:paraId="3303D93D"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Морковь замороженная</w:t>
            </w:r>
          </w:p>
        </w:tc>
        <w:tc>
          <w:tcPr>
            <w:tcW w:w="1271" w:type="dxa"/>
            <w:tcBorders>
              <w:top w:val="nil"/>
              <w:left w:val="nil"/>
              <w:bottom w:val="single" w:sz="4" w:space="0" w:color="auto"/>
              <w:right w:val="single" w:sz="4" w:space="0" w:color="auto"/>
            </w:tcBorders>
            <w:shd w:val="clear" w:color="auto" w:fill="auto"/>
            <w:vAlign w:val="center"/>
            <w:hideMark/>
          </w:tcPr>
          <w:p w14:paraId="35B1B8ED"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7E1025AC"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C8245EC"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в упаковках </w:t>
            </w:r>
          </w:p>
        </w:tc>
        <w:tc>
          <w:tcPr>
            <w:tcW w:w="1124" w:type="dxa"/>
            <w:tcBorders>
              <w:top w:val="nil"/>
              <w:left w:val="nil"/>
              <w:bottom w:val="single" w:sz="4" w:space="0" w:color="auto"/>
              <w:right w:val="single" w:sz="4" w:space="0" w:color="auto"/>
            </w:tcBorders>
            <w:shd w:val="clear" w:color="auto" w:fill="auto"/>
            <w:noWrap/>
            <w:vAlign w:val="center"/>
            <w:hideMark/>
          </w:tcPr>
          <w:p w14:paraId="3CC1541D"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280 </w:t>
            </w:r>
          </w:p>
        </w:tc>
        <w:tc>
          <w:tcPr>
            <w:tcW w:w="835" w:type="dxa"/>
            <w:tcBorders>
              <w:top w:val="nil"/>
              <w:left w:val="nil"/>
              <w:bottom w:val="single" w:sz="4" w:space="0" w:color="auto"/>
              <w:right w:val="single" w:sz="4" w:space="0" w:color="auto"/>
            </w:tcBorders>
            <w:shd w:val="clear" w:color="auto" w:fill="auto"/>
            <w:noWrap/>
            <w:vAlign w:val="bottom"/>
            <w:hideMark/>
          </w:tcPr>
          <w:p w14:paraId="5FC4AD28"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1733C27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18A3CD69"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1EF5428A" w14:textId="527B0A96"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66</w:t>
            </w:r>
          </w:p>
        </w:tc>
        <w:tc>
          <w:tcPr>
            <w:tcW w:w="2439" w:type="dxa"/>
            <w:tcBorders>
              <w:top w:val="nil"/>
              <w:left w:val="nil"/>
              <w:bottom w:val="single" w:sz="4" w:space="0" w:color="auto"/>
              <w:right w:val="single" w:sz="4" w:space="0" w:color="auto"/>
            </w:tcBorders>
            <w:shd w:val="clear" w:color="000000" w:fill="FFFFFF"/>
            <w:vAlign w:val="bottom"/>
            <w:hideMark/>
          </w:tcPr>
          <w:p w14:paraId="420658B0"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Свекла свежая</w:t>
            </w:r>
          </w:p>
        </w:tc>
        <w:tc>
          <w:tcPr>
            <w:tcW w:w="1271" w:type="dxa"/>
            <w:tcBorders>
              <w:top w:val="nil"/>
              <w:left w:val="nil"/>
              <w:bottom w:val="single" w:sz="4" w:space="0" w:color="auto"/>
              <w:right w:val="single" w:sz="4" w:space="0" w:color="auto"/>
            </w:tcBorders>
            <w:shd w:val="clear" w:color="auto" w:fill="auto"/>
            <w:vAlign w:val="center"/>
            <w:hideMark/>
          </w:tcPr>
          <w:p w14:paraId="0885266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771E849F"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68D2ADBD"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75600DBD"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3 600 </w:t>
            </w:r>
          </w:p>
        </w:tc>
        <w:tc>
          <w:tcPr>
            <w:tcW w:w="835" w:type="dxa"/>
            <w:tcBorders>
              <w:top w:val="nil"/>
              <w:left w:val="nil"/>
              <w:bottom w:val="single" w:sz="4" w:space="0" w:color="auto"/>
              <w:right w:val="single" w:sz="4" w:space="0" w:color="auto"/>
            </w:tcBorders>
            <w:shd w:val="clear" w:color="auto" w:fill="auto"/>
            <w:noWrap/>
            <w:vAlign w:val="bottom"/>
            <w:hideMark/>
          </w:tcPr>
          <w:p w14:paraId="00FC02F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F09DE58"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A3CEB9B"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5F0BE240"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auto" w:fill="auto"/>
            <w:vAlign w:val="center"/>
            <w:hideMark/>
          </w:tcPr>
          <w:p w14:paraId="65F3986D" w14:textId="77777777" w:rsidR="009900D8" w:rsidRPr="00F46DB3" w:rsidRDefault="009900D8" w:rsidP="009900D8">
            <w:pPr>
              <w:spacing w:before="0"/>
              <w:jc w:val="right"/>
              <w:rPr>
                <w:rFonts w:eastAsia="Times New Roman"/>
                <w:color w:val="000000"/>
                <w:sz w:val="20"/>
                <w:szCs w:val="20"/>
                <w:lang w:eastAsia="ru-RU"/>
              </w:rPr>
            </w:pPr>
            <w:r w:rsidRPr="00F46DB3">
              <w:rPr>
                <w:rFonts w:eastAsia="Times New Roman"/>
                <w:color w:val="000000"/>
                <w:sz w:val="20"/>
                <w:szCs w:val="20"/>
                <w:lang w:eastAsia="ru-RU"/>
              </w:rPr>
              <w:t xml:space="preserve"> (январь-апрель, декабрь) </w:t>
            </w:r>
          </w:p>
        </w:tc>
        <w:tc>
          <w:tcPr>
            <w:tcW w:w="1271" w:type="dxa"/>
            <w:tcBorders>
              <w:top w:val="nil"/>
              <w:left w:val="nil"/>
              <w:bottom w:val="single" w:sz="4" w:space="0" w:color="auto"/>
              <w:right w:val="single" w:sz="4" w:space="0" w:color="auto"/>
            </w:tcBorders>
            <w:shd w:val="clear" w:color="auto" w:fill="auto"/>
            <w:vAlign w:val="center"/>
            <w:hideMark/>
          </w:tcPr>
          <w:p w14:paraId="4D2B6C02"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15DB5D79"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1B9DAF2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0B54DD29"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51B522A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2CFEE8FD"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26D1697A"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1E276DE8"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auto" w:fill="auto"/>
            <w:vAlign w:val="center"/>
            <w:hideMark/>
          </w:tcPr>
          <w:p w14:paraId="69B01387" w14:textId="77777777" w:rsidR="009900D8" w:rsidRPr="00F46DB3" w:rsidRDefault="009900D8" w:rsidP="009900D8">
            <w:pPr>
              <w:spacing w:before="0"/>
              <w:jc w:val="right"/>
              <w:rPr>
                <w:rFonts w:eastAsia="Times New Roman"/>
                <w:color w:val="000000"/>
                <w:sz w:val="20"/>
                <w:szCs w:val="20"/>
                <w:lang w:eastAsia="ru-RU"/>
              </w:rPr>
            </w:pPr>
            <w:r w:rsidRPr="00F46DB3">
              <w:rPr>
                <w:rFonts w:eastAsia="Times New Roman"/>
                <w:color w:val="000000"/>
                <w:sz w:val="20"/>
                <w:szCs w:val="20"/>
                <w:lang w:eastAsia="ru-RU"/>
              </w:rPr>
              <w:t xml:space="preserve"> (май-август) </w:t>
            </w:r>
          </w:p>
        </w:tc>
        <w:tc>
          <w:tcPr>
            <w:tcW w:w="1271" w:type="dxa"/>
            <w:tcBorders>
              <w:top w:val="nil"/>
              <w:left w:val="nil"/>
              <w:bottom w:val="single" w:sz="4" w:space="0" w:color="auto"/>
              <w:right w:val="single" w:sz="4" w:space="0" w:color="auto"/>
            </w:tcBorders>
            <w:shd w:val="clear" w:color="auto" w:fill="auto"/>
            <w:vAlign w:val="center"/>
            <w:hideMark/>
          </w:tcPr>
          <w:p w14:paraId="22EA0F5E"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085C3D27"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55A2B6E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5E4F2BBB"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1E4D9C26"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226C10E8"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16E98227"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AC834F4"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auto" w:fill="auto"/>
            <w:vAlign w:val="center"/>
            <w:hideMark/>
          </w:tcPr>
          <w:p w14:paraId="7DA440FD" w14:textId="77777777" w:rsidR="009900D8" w:rsidRPr="00F46DB3" w:rsidRDefault="009900D8" w:rsidP="009900D8">
            <w:pPr>
              <w:spacing w:before="0"/>
              <w:jc w:val="right"/>
              <w:rPr>
                <w:rFonts w:eastAsia="Times New Roman"/>
                <w:color w:val="000000"/>
                <w:sz w:val="20"/>
                <w:szCs w:val="20"/>
                <w:lang w:eastAsia="ru-RU"/>
              </w:rPr>
            </w:pPr>
            <w:r w:rsidRPr="00F46DB3">
              <w:rPr>
                <w:rFonts w:eastAsia="Times New Roman"/>
                <w:color w:val="000000"/>
                <w:sz w:val="20"/>
                <w:szCs w:val="20"/>
                <w:lang w:eastAsia="ru-RU"/>
              </w:rPr>
              <w:t xml:space="preserve"> (сентябрь-ноябрь) </w:t>
            </w:r>
          </w:p>
        </w:tc>
        <w:tc>
          <w:tcPr>
            <w:tcW w:w="1271" w:type="dxa"/>
            <w:tcBorders>
              <w:top w:val="nil"/>
              <w:left w:val="nil"/>
              <w:bottom w:val="single" w:sz="4" w:space="0" w:color="auto"/>
              <w:right w:val="single" w:sz="4" w:space="0" w:color="auto"/>
            </w:tcBorders>
            <w:shd w:val="clear" w:color="auto" w:fill="auto"/>
            <w:vAlign w:val="center"/>
            <w:hideMark/>
          </w:tcPr>
          <w:p w14:paraId="215E2DA3"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35098648"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971373F"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1761437B"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09668620"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3D343532"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59773369"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1732D47B" w14:textId="47BC8603"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67</w:t>
            </w:r>
          </w:p>
        </w:tc>
        <w:tc>
          <w:tcPr>
            <w:tcW w:w="2439" w:type="dxa"/>
            <w:tcBorders>
              <w:top w:val="nil"/>
              <w:left w:val="nil"/>
              <w:bottom w:val="single" w:sz="4" w:space="0" w:color="auto"/>
              <w:right w:val="single" w:sz="4" w:space="0" w:color="auto"/>
            </w:tcBorders>
            <w:shd w:val="clear" w:color="000000" w:fill="FFFFFF"/>
            <w:vAlign w:val="bottom"/>
            <w:hideMark/>
          </w:tcPr>
          <w:p w14:paraId="140E4302"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Свекла замороженная</w:t>
            </w:r>
          </w:p>
        </w:tc>
        <w:tc>
          <w:tcPr>
            <w:tcW w:w="1271" w:type="dxa"/>
            <w:tcBorders>
              <w:top w:val="nil"/>
              <w:left w:val="nil"/>
              <w:bottom w:val="single" w:sz="4" w:space="0" w:color="auto"/>
              <w:right w:val="single" w:sz="4" w:space="0" w:color="auto"/>
            </w:tcBorders>
            <w:shd w:val="clear" w:color="auto" w:fill="auto"/>
            <w:vAlign w:val="center"/>
            <w:hideMark/>
          </w:tcPr>
          <w:p w14:paraId="022D72C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249907F9"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1DD3A079"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в упаковках </w:t>
            </w:r>
          </w:p>
        </w:tc>
        <w:tc>
          <w:tcPr>
            <w:tcW w:w="1124" w:type="dxa"/>
            <w:tcBorders>
              <w:top w:val="nil"/>
              <w:left w:val="nil"/>
              <w:bottom w:val="single" w:sz="4" w:space="0" w:color="auto"/>
              <w:right w:val="single" w:sz="4" w:space="0" w:color="auto"/>
            </w:tcBorders>
            <w:shd w:val="clear" w:color="auto" w:fill="auto"/>
            <w:noWrap/>
            <w:vAlign w:val="center"/>
            <w:hideMark/>
          </w:tcPr>
          <w:p w14:paraId="5ABFF13C"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10967C3E"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78290A2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585FF6B8"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CFC3AA8" w14:textId="641DCFAF"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68</w:t>
            </w:r>
          </w:p>
        </w:tc>
        <w:tc>
          <w:tcPr>
            <w:tcW w:w="2439" w:type="dxa"/>
            <w:tcBorders>
              <w:top w:val="nil"/>
              <w:left w:val="nil"/>
              <w:bottom w:val="single" w:sz="4" w:space="0" w:color="auto"/>
              <w:right w:val="single" w:sz="4" w:space="0" w:color="auto"/>
            </w:tcBorders>
            <w:shd w:val="clear" w:color="000000" w:fill="FFFFFF"/>
            <w:vAlign w:val="bottom"/>
            <w:hideMark/>
          </w:tcPr>
          <w:p w14:paraId="03630E02"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Капуста свежая</w:t>
            </w:r>
          </w:p>
        </w:tc>
        <w:tc>
          <w:tcPr>
            <w:tcW w:w="1271" w:type="dxa"/>
            <w:tcBorders>
              <w:top w:val="nil"/>
              <w:left w:val="nil"/>
              <w:bottom w:val="single" w:sz="4" w:space="0" w:color="auto"/>
              <w:right w:val="single" w:sz="4" w:space="0" w:color="auto"/>
            </w:tcBorders>
            <w:shd w:val="clear" w:color="auto" w:fill="auto"/>
            <w:vAlign w:val="center"/>
            <w:hideMark/>
          </w:tcPr>
          <w:p w14:paraId="0A1D277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1B7EBCD2"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681E828D"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7583594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7 100 </w:t>
            </w:r>
          </w:p>
        </w:tc>
        <w:tc>
          <w:tcPr>
            <w:tcW w:w="835" w:type="dxa"/>
            <w:tcBorders>
              <w:top w:val="nil"/>
              <w:left w:val="nil"/>
              <w:bottom w:val="single" w:sz="4" w:space="0" w:color="auto"/>
              <w:right w:val="single" w:sz="4" w:space="0" w:color="auto"/>
            </w:tcBorders>
            <w:shd w:val="clear" w:color="auto" w:fill="auto"/>
            <w:noWrap/>
            <w:vAlign w:val="bottom"/>
            <w:hideMark/>
          </w:tcPr>
          <w:p w14:paraId="4B03DA0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6DCFCFB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6738E196"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488D1DF"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auto" w:fill="auto"/>
            <w:vAlign w:val="center"/>
            <w:hideMark/>
          </w:tcPr>
          <w:p w14:paraId="3FE860D5" w14:textId="77777777" w:rsidR="009900D8" w:rsidRPr="00F46DB3" w:rsidRDefault="009900D8" w:rsidP="009900D8">
            <w:pPr>
              <w:spacing w:before="0"/>
              <w:jc w:val="right"/>
              <w:rPr>
                <w:rFonts w:eastAsia="Times New Roman"/>
                <w:color w:val="000000"/>
                <w:sz w:val="20"/>
                <w:szCs w:val="20"/>
                <w:lang w:eastAsia="ru-RU"/>
              </w:rPr>
            </w:pPr>
            <w:r w:rsidRPr="00F46DB3">
              <w:rPr>
                <w:rFonts w:eastAsia="Times New Roman"/>
                <w:color w:val="000000"/>
                <w:sz w:val="20"/>
                <w:szCs w:val="20"/>
                <w:lang w:eastAsia="ru-RU"/>
              </w:rPr>
              <w:t xml:space="preserve"> (январь-апрель, декабрь) </w:t>
            </w:r>
          </w:p>
        </w:tc>
        <w:tc>
          <w:tcPr>
            <w:tcW w:w="1271" w:type="dxa"/>
            <w:tcBorders>
              <w:top w:val="nil"/>
              <w:left w:val="nil"/>
              <w:bottom w:val="single" w:sz="4" w:space="0" w:color="auto"/>
              <w:right w:val="single" w:sz="4" w:space="0" w:color="auto"/>
            </w:tcBorders>
            <w:shd w:val="clear" w:color="auto" w:fill="auto"/>
            <w:vAlign w:val="center"/>
            <w:hideMark/>
          </w:tcPr>
          <w:p w14:paraId="50D798EE"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7A12BC39"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BCBC7C6"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13BBD48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27D4A0C6"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23289716"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1C08EEA6"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0C3312FC"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auto" w:fill="auto"/>
            <w:vAlign w:val="center"/>
            <w:hideMark/>
          </w:tcPr>
          <w:p w14:paraId="1E6BF8B5" w14:textId="77777777" w:rsidR="009900D8" w:rsidRPr="00F46DB3" w:rsidRDefault="009900D8" w:rsidP="009900D8">
            <w:pPr>
              <w:spacing w:before="0"/>
              <w:jc w:val="right"/>
              <w:rPr>
                <w:rFonts w:eastAsia="Times New Roman"/>
                <w:color w:val="000000"/>
                <w:sz w:val="20"/>
                <w:szCs w:val="20"/>
                <w:lang w:eastAsia="ru-RU"/>
              </w:rPr>
            </w:pPr>
            <w:r w:rsidRPr="00F46DB3">
              <w:rPr>
                <w:rFonts w:eastAsia="Times New Roman"/>
                <w:color w:val="000000"/>
                <w:sz w:val="20"/>
                <w:szCs w:val="20"/>
                <w:lang w:eastAsia="ru-RU"/>
              </w:rPr>
              <w:t xml:space="preserve"> (май-август) </w:t>
            </w:r>
          </w:p>
        </w:tc>
        <w:tc>
          <w:tcPr>
            <w:tcW w:w="1271" w:type="dxa"/>
            <w:tcBorders>
              <w:top w:val="nil"/>
              <w:left w:val="nil"/>
              <w:bottom w:val="single" w:sz="4" w:space="0" w:color="auto"/>
              <w:right w:val="single" w:sz="4" w:space="0" w:color="auto"/>
            </w:tcBorders>
            <w:shd w:val="clear" w:color="auto" w:fill="auto"/>
            <w:vAlign w:val="center"/>
            <w:hideMark/>
          </w:tcPr>
          <w:p w14:paraId="2F31033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0654DEBA"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00F12A37"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3EED2CA3"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2BD64CF2"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752BC26"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5BE6CE31"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1DB81EEA"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auto" w:fill="auto"/>
            <w:vAlign w:val="center"/>
            <w:hideMark/>
          </w:tcPr>
          <w:p w14:paraId="3B86AADC" w14:textId="77777777" w:rsidR="009900D8" w:rsidRPr="00F46DB3" w:rsidRDefault="009900D8" w:rsidP="009900D8">
            <w:pPr>
              <w:spacing w:before="0"/>
              <w:jc w:val="right"/>
              <w:rPr>
                <w:rFonts w:eastAsia="Times New Roman"/>
                <w:color w:val="000000"/>
                <w:sz w:val="20"/>
                <w:szCs w:val="20"/>
                <w:lang w:eastAsia="ru-RU"/>
              </w:rPr>
            </w:pPr>
            <w:r w:rsidRPr="00F46DB3">
              <w:rPr>
                <w:rFonts w:eastAsia="Times New Roman"/>
                <w:color w:val="000000"/>
                <w:sz w:val="20"/>
                <w:szCs w:val="20"/>
                <w:lang w:eastAsia="ru-RU"/>
              </w:rPr>
              <w:t xml:space="preserve"> (сентябрь-ноябрь) </w:t>
            </w:r>
          </w:p>
        </w:tc>
        <w:tc>
          <w:tcPr>
            <w:tcW w:w="1271" w:type="dxa"/>
            <w:tcBorders>
              <w:top w:val="nil"/>
              <w:left w:val="nil"/>
              <w:bottom w:val="single" w:sz="4" w:space="0" w:color="auto"/>
              <w:right w:val="single" w:sz="4" w:space="0" w:color="auto"/>
            </w:tcBorders>
            <w:shd w:val="clear" w:color="auto" w:fill="auto"/>
            <w:vAlign w:val="center"/>
            <w:hideMark/>
          </w:tcPr>
          <w:p w14:paraId="38558813"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445205B0"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19B1010A"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368196C7"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24822856"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30522F21"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5DEE1A8A"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0811966" w14:textId="54F34FD0"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69</w:t>
            </w:r>
          </w:p>
        </w:tc>
        <w:tc>
          <w:tcPr>
            <w:tcW w:w="2439" w:type="dxa"/>
            <w:tcBorders>
              <w:top w:val="nil"/>
              <w:left w:val="nil"/>
              <w:bottom w:val="single" w:sz="4" w:space="0" w:color="auto"/>
              <w:right w:val="single" w:sz="4" w:space="0" w:color="auto"/>
            </w:tcBorders>
            <w:shd w:val="clear" w:color="000000" w:fill="FFFFFF"/>
            <w:vAlign w:val="bottom"/>
            <w:hideMark/>
          </w:tcPr>
          <w:p w14:paraId="33B8319A" w14:textId="77777777" w:rsidR="009900D8" w:rsidRPr="00F46DB3" w:rsidRDefault="009900D8" w:rsidP="009900D8">
            <w:pPr>
              <w:spacing w:before="0"/>
              <w:jc w:val="left"/>
              <w:rPr>
                <w:rFonts w:eastAsia="Times New Roman"/>
                <w:sz w:val="20"/>
                <w:szCs w:val="20"/>
                <w:lang w:eastAsia="ru-RU"/>
              </w:rPr>
            </w:pPr>
            <w:proofErr w:type="gramStart"/>
            <w:r w:rsidRPr="00F46DB3">
              <w:rPr>
                <w:rFonts w:eastAsia="Times New Roman"/>
                <w:sz w:val="20"/>
                <w:szCs w:val="20"/>
                <w:lang w:eastAsia="ru-RU"/>
              </w:rPr>
              <w:t>Капуста</w:t>
            </w:r>
            <w:proofErr w:type="gramEnd"/>
            <w:r w:rsidRPr="00F46DB3">
              <w:rPr>
                <w:rFonts w:eastAsia="Times New Roman"/>
                <w:sz w:val="20"/>
                <w:szCs w:val="20"/>
                <w:lang w:eastAsia="ru-RU"/>
              </w:rPr>
              <w:t xml:space="preserve"> замороженная цветная</w:t>
            </w:r>
          </w:p>
        </w:tc>
        <w:tc>
          <w:tcPr>
            <w:tcW w:w="1271" w:type="dxa"/>
            <w:tcBorders>
              <w:top w:val="nil"/>
              <w:left w:val="nil"/>
              <w:bottom w:val="single" w:sz="4" w:space="0" w:color="auto"/>
              <w:right w:val="single" w:sz="4" w:space="0" w:color="auto"/>
            </w:tcBorders>
            <w:shd w:val="clear" w:color="auto" w:fill="auto"/>
            <w:vAlign w:val="center"/>
            <w:hideMark/>
          </w:tcPr>
          <w:p w14:paraId="3C53A8BA"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707CC1DB"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7D25EA09"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в упаковках </w:t>
            </w:r>
          </w:p>
        </w:tc>
        <w:tc>
          <w:tcPr>
            <w:tcW w:w="1124" w:type="dxa"/>
            <w:tcBorders>
              <w:top w:val="nil"/>
              <w:left w:val="nil"/>
              <w:bottom w:val="single" w:sz="4" w:space="0" w:color="auto"/>
              <w:right w:val="single" w:sz="4" w:space="0" w:color="auto"/>
            </w:tcBorders>
            <w:shd w:val="clear" w:color="auto" w:fill="auto"/>
            <w:noWrap/>
            <w:vAlign w:val="center"/>
            <w:hideMark/>
          </w:tcPr>
          <w:p w14:paraId="329068A9"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36 </w:t>
            </w:r>
          </w:p>
        </w:tc>
        <w:tc>
          <w:tcPr>
            <w:tcW w:w="835" w:type="dxa"/>
            <w:tcBorders>
              <w:top w:val="nil"/>
              <w:left w:val="nil"/>
              <w:bottom w:val="single" w:sz="4" w:space="0" w:color="auto"/>
              <w:right w:val="single" w:sz="4" w:space="0" w:color="auto"/>
            </w:tcBorders>
            <w:shd w:val="clear" w:color="auto" w:fill="auto"/>
            <w:noWrap/>
            <w:vAlign w:val="bottom"/>
            <w:hideMark/>
          </w:tcPr>
          <w:p w14:paraId="690BEBF1"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9676082"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27A95AE"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127D0CA2" w14:textId="4C6CE876"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70</w:t>
            </w:r>
          </w:p>
        </w:tc>
        <w:tc>
          <w:tcPr>
            <w:tcW w:w="2439" w:type="dxa"/>
            <w:tcBorders>
              <w:top w:val="nil"/>
              <w:left w:val="nil"/>
              <w:bottom w:val="single" w:sz="4" w:space="0" w:color="auto"/>
              <w:right w:val="single" w:sz="4" w:space="0" w:color="auto"/>
            </w:tcBorders>
            <w:shd w:val="clear" w:color="000000" w:fill="FFFFFF"/>
            <w:vAlign w:val="bottom"/>
            <w:hideMark/>
          </w:tcPr>
          <w:p w14:paraId="625A56ED"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Огурцы свежие</w:t>
            </w:r>
          </w:p>
        </w:tc>
        <w:tc>
          <w:tcPr>
            <w:tcW w:w="1271" w:type="dxa"/>
            <w:tcBorders>
              <w:top w:val="nil"/>
              <w:left w:val="nil"/>
              <w:bottom w:val="single" w:sz="4" w:space="0" w:color="auto"/>
              <w:right w:val="single" w:sz="4" w:space="0" w:color="auto"/>
            </w:tcBorders>
            <w:shd w:val="clear" w:color="auto" w:fill="auto"/>
            <w:vAlign w:val="center"/>
            <w:hideMark/>
          </w:tcPr>
          <w:p w14:paraId="3EC5A527"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3F5DA7F4"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07010CDE"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4E57503A"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3 100 </w:t>
            </w:r>
          </w:p>
        </w:tc>
        <w:tc>
          <w:tcPr>
            <w:tcW w:w="835" w:type="dxa"/>
            <w:tcBorders>
              <w:top w:val="nil"/>
              <w:left w:val="nil"/>
              <w:bottom w:val="single" w:sz="4" w:space="0" w:color="auto"/>
              <w:right w:val="single" w:sz="4" w:space="0" w:color="auto"/>
            </w:tcBorders>
            <w:shd w:val="clear" w:color="auto" w:fill="auto"/>
            <w:noWrap/>
            <w:vAlign w:val="bottom"/>
            <w:hideMark/>
          </w:tcPr>
          <w:p w14:paraId="06ADA807"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4F13B7AF"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0A467799"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3CD1DA2"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bottom"/>
            <w:hideMark/>
          </w:tcPr>
          <w:p w14:paraId="1EF6BF7F"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(1-4 квартал)</w:t>
            </w:r>
          </w:p>
        </w:tc>
        <w:tc>
          <w:tcPr>
            <w:tcW w:w="1271" w:type="dxa"/>
            <w:tcBorders>
              <w:top w:val="nil"/>
              <w:left w:val="nil"/>
              <w:bottom w:val="single" w:sz="4" w:space="0" w:color="auto"/>
              <w:right w:val="single" w:sz="4" w:space="0" w:color="auto"/>
            </w:tcBorders>
            <w:shd w:val="clear" w:color="auto" w:fill="auto"/>
            <w:vAlign w:val="center"/>
            <w:hideMark/>
          </w:tcPr>
          <w:p w14:paraId="7B1D377C"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2AE693C6"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6ABFD2FE"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5C0E3FBA"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1 030 </w:t>
            </w:r>
          </w:p>
        </w:tc>
        <w:tc>
          <w:tcPr>
            <w:tcW w:w="835" w:type="dxa"/>
            <w:tcBorders>
              <w:top w:val="nil"/>
              <w:left w:val="nil"/>
              <w:bottom w:val="single" w:sz="4" w:space="0" w:color="auto"/>
              <w:right w:val="single" w:sz="4" w:space="0" w:color="auto"/>
            </w:tcBorders>
            <w:shd w:val="clear" w:color="auto" w:fill="auto"/>
            <w:noWrap/>
            <w:vAlign w:val="bottom"/>
            <w:hideMark/>
          </w:tcPr>
          <w:p w14:paraId="29AF9A2A"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0B9FDB2"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5055426A"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C66EB91"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bottom"/>
            <w:hideMark/>
          </w:tcPr>
          <w:p w14:paraId="2368025A"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 xml:space="preserve"> (2 квартал)</w:t>
            </w:r>
          </w:p>
        </w:tc>
        <w:tc>
          <w:tcPr>
            <w:tcW w:w="1271" w:type="dxa"/>
            <w:tcBorders>
              <w:top w:val="nil"/>
              <w:left w:val="nil"/>
              <w:bottom w:val="single" w:sz="4" w:space="0" w:color="auto"/>
              <w:right w:val="single" w:sz="4" w:space="0" w:color="auto"/>
            </w:tcBorders>
            <w:shd w:val="clear" w:color="auto" w:fill="auto"/>
            <w:vAlign w:val="center"/>
            <w:hideMark/>
          </w:tcPr>
          <w:p w14:paraId="682F070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6F2D19DD"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046255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0E12CCAE"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0242D56E"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9028280"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1FDEC4A1"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1E1CC26"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bottom"/>
            <w:hideMark/>
          </w:tcPr>
          <w:p w14:paraId="7E61C05E"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(3 квартал)</w:t>
            </w:r>
          </w:p>
        </w:tc>
        <w:tc>
          <w:tcPr>
            <w:tcW w:w="1271" w:type="dxa"/>
            <w:tcBorders>
              <w:top w:val="nil"/>
              <w:left w:val="nil"/>
              <w:bottom w:val="single" w:sz="4" w:space="0" w:color="auto"/>
              <w:right w:val="single" w:sz="4" w:space="0" w:color="auto"/>
            </w:tcBorders>
            <w:shd w:val="clear" w:color="auto" w:fill="auto"/>
            <w:vAlign w:val="center"/>
            <w:hideMark/>
          </w:tcPr>
          <w:p w14:paraId="071DCC0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1D285E4B"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0B6168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5489E94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2 070 </w:t>
            </w:r>
          </w:p>
        </w:tc>
        <w:tc>
          <w:tcPr>
            <w:tcW w:w="835" w:type="dxa"/>
            <w:tcBorders>
              <w:top w:val="nil"/>
              <w:left w:val="nil"/>
              <w:bottom w:val="single" w:sz="4" w:space="0" w:color="auto"/>
              <w:right w:val="single" w:sz="4" w:space="0" w:color="auto"/>
            </w:tcBorders>
            <w:shd w:val="clear" w:color="auto" w:fill="auto"/>
            <w:noWrap/>
            <w:vAlign w:val="bottom"/>
            <w:hideMark/>
          </w:tcPr>
          <w:p w14:paraId="49C6BB7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6812449A"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1B86F4C2"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02A118E" w14:textId="01A919DB"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71</w:t>
            </w:r>
          </w:p>
        </w:tc>
        <w:tc>
          <w:tcPr>
            <w:tcW w:w="2439" w:type="dxa"/>
            <w:tcBorders>
              <w:top w:val="nil"/>
              <w:left w:val="nil"/>
              <w:bottom w:val="single" w:sz="4" w:space="0" w:color="auto"/>
              <w:right w:val="single" w:sz="4" w:space="0" w:color="auto"/>
            </w:tcBorders>
            <w:shd w:val="clear" w:color="000000" w:fill="FFFFFF"/>
            <w:vAlign w:val="bottom"/>
            <w:hideMark/>
          </w:tcPr>
          <w:p w14:paraId="28F04FDA"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Помидоры свежие</w:t>
            </w:r>
          </w:p>
        </w:tc>
        <w:tc>
          <w:tcPr>
            <w:tcW w:w="1271" w:type="dxa"/>
            <w:tcBorders>
              <w:top w:val="nil"/>
              <w:left w:val="nil"/>
              <w:bottom w:val="single" w:sz="4" w:space="0" w:color="auto"/>
              <w:right w:val="single" w:sz="4" w:space="0" w:color="auto"/>
            </w:tcBorders>
            <w:shd w:val="clear" w:color="auto" w:fill="auto"/>
            <w:vAlign w:val="center"/>
            <w:hideMark/>
          </w:tcPr>
          <w:p w14:paraId="26341AD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37F57561"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5EA4DF9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76222CB2"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3 600 </w:t>
            </w:r>
          </w:p>
        </w:tc>
        <w:tc>
          <w:tcPr>
            <w:tcW w:w="835" w:type="dxa"/>
            <w:tcBorders>
              <w:top w:val="nil"/>
              <w:left w:val="nil"/>
              <w:bottom w:val="single" w:sz="4" w:space="0" w:color="auto"/>
              <w:right w:val="single" w:sz="4" w:space="0" w:color="auto"/>
            </w:tcBorders>
            <w:shd w:val="clear" w:color="auto" w:fill="auto"/>
            <w:noWrap/>
            <w:vAlign w:val="bottom"/>
            <w:hideMark/>
          </w:tcPr>
          <w:p w14:paraId="18199324"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282E83E7"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63279315"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23688707"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bottom"/>
            <w:hideMark/>
          </w:tcPr>
          <w:p w14:paraId="7C10D521"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(1-4 квартал)</w:t>
            </w:r>
          </w:p>
        </w:tc>
        <w:tc>
          <w:tcPr>
            <w:tcW w:w="1271" w:type="dxa"/>
            <w:tcBorders>
              <w:top w:val="nil"/>
              <w:left w:val="nil"/>
              <w:bottom w:val="single" w:sz="4" w:space="0" w:color="auto"/>
              <w:right w:val="single" w:sz="4" w:space="0" w:color="auto"/>
            </w:tcBorders>
            <w:shd w:val="clear" w:color="auto" w:fill="auto"/>
            <w:vAlign w:val="center"/>
            <w:hideMark/>
          </w:tcPr>
          <w:p w14:paraId="2CCD5F0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5DC37C1D"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2F7D45F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73F10D7B"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1 200 </w:t>
            </w:r>
          </w:p>
        </w:tc>
        <w:tc>
          <w:tcPr>
            <w:tcW w:w="835" w:type="dxa"/>
            <w:tcBorders>
              <w:top w:val="nil"/>
              <w:left w:val="nil"/>
              <w:bottom w:val="single" w:sz="4" w:space="0" w:color="auto"/>
              <w:right w:val="single" w:sz="4" w:space="0" w:color="auto"/>
            </w:tcBorders>
            <w:shd w:val="clear" w:color="auto" w:fill="auto"/>
            <w:noWrap/>
            <w:vAlign w:val="bottom"/>
            <w:hideMark/>
          </w:tcPr>
          <w:p w14:paraId="019F2D36"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296181B"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01944821"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004278AE"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lastRenderedPageBreak/>
              <w:t> </w:t>
            </w:r>
          </w:p>
        </w:tc>
        <w:tc>
          <w:tcPr>
            <w:tcW w:w="2439" w:type="dxa"/>
            <w:tcBorders>
              <w:top w:val="nil"/>
              <w:left w:val="nil"/>
              <w:bottom w:val="single" w:sz="4" w:space="0" w:color="auto"/>
              <w:right w:val="single" w:sz="4" w:space="0" w:color="auto"/>
            </w:tcBorders>
            <w:shd w:val="clear" w:color="000000" w:fill="FFFFFF"/>
            <w:vAlign w:val="bottom"/>
            <w:hideMark/>
          </w:tcPr>
          <w:p w14:paraId="111C5BD8"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 xml:space="preserve"> (2 квартал)</w:t>
            </w:r>
          </w:p>
        </w:tc>
        <w:tc>
          <w:tcPr>
            <w:tcW w:w="1271" w:type="dxa"/>
            <w:tcBorders>
              <w:top w:val="nil"/>
              <w:left w:val="nil"/>
              <w:bottom w:val="single" w:sz="4" w:space="0" w:color="auto"/>
              <w:right w:val="single" w:sz="4" w:space="0" w:color="auto"/>
            </w:tcBorders>
            <w:shd w:val="clear" w:color="auto" w:fill="auto"/>
            <w:vAlign w:val="center"/>
            <w:hideMark/>
          </w:tcPr>
          <w:p w14:paraId="07FC1C87"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6DDF2B95"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2597DC89"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4DF444EB"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2F04BA59"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636DAD0A"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1D124339"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09FD841"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bottom"/>
            <w:hideMark/>
          </w:tcPr>
          <w:p w14:paraId="7F380D47"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(3 квартал)</w:t>
            </w:r>
          </w:p>
        </w:tc>
        <w:tc>
          <w:tcPr>
            <w:tcW w:w="1271" w:type="dxa"/>
            <w:tcBorders>
              <w:top w:val="nil"/>
              <w:left w:val="nil"/>
              <w:bottom w:val="single" w:sz="4" w:space="0" w:color="auto"/>
              <w:right w:val="single" w:sz="4" w:space="0" w:color="auto"/>
            </w:tcBorders>
            <w:shd w:val="clear" w:color="auto" w:fill="auto"/>
            <w:vAlign w:val="center"/>
            <w:hideMark/>
          </w:tcPr>
          <w:p w14:paraId="2462561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6B8C9062"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0A8BE103"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3343E8A9"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2 400 </w:t>
            </w:r>
          </w:p>
        </w:tc>
        <w:tc>
          <w:tcPr>
            <w:tcW w:w="835" w:type="dxa"/>
            <w:tcBorders>
              <w:top w:val="nil"/>
              <w:left w:val="nil"/>
              <w:bottom w:val="single" w:sz="4" w:space="0" w:color="auto"/>
              <w:right w:val="single" w:sz="4" w:space="0" w:color="auto"/>
            </w:tcBorders>
            <w:shd w:val="clear" w:color="auto" w:fill="auto"/>
            <w:noWrap/>
            <w:vAlign w:val="bottom"/>
            <w:hideMark/>
          </w:tcPr>
          <w:p w14:paraId="4F417A8E"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1E07674A"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68C816C0"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0A9A42B" w14:textId="093B9530"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72</w:t>
            </w:r>
          </w:p>
        </w:tc>
        <w:tc>
          <w:tcPr>
            <w:tcW w:w="2439" w:type="dxa"/>
            <w:tcBorders>
              <w:top w:val="nil"/>
              <w:left w:val="nil"/>
              <w:bottom w:val="single" w:sz="4" w:space="0" w:color="auto"/>
              <w:right w:val="single" w:sz="4" w:space="0" w:color="auto"/>
            </w:tcBorders>
            <w:shd w:val="clear" w:color="000000" w:fill="FFFFFF"/>
            <w:vAlign w:val="bottom"/>
            <w:hideMark/>
          </w:tcPr>
          <w:p w14:paraId="670BE3E1"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Болгарский перец свежий</w:t>
            </w:r>
          </w:p>
        </w:tc>
        <w:tc>
          <w:tcPr>
            <w:tcW w:w="1271" w:type="dxa"/>
            <w:tcBorders>
              <w:top w:val="nil"/>
              <w:left w:val="nil"/>
              <w:bottom w:val="single" w:sz="4" w:space="0" w:color="auto"/>
              <w:right w:val="single" w:sz="4" w:space="0" w:color="auto"/>
            </w:tcBorders>
            <w:shd w:val="clear" w:color="auto" w:fill="auto"/>
            <w:vAlign w:val="center"/>
            <w:hideMark/>
          </w:tcPr>
          <w:p w14:paraId="4E321BE9"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73658612"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18D544DF"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48BFDAE1"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800 </w:t>
            </w:r>
          </w:p>
        </w:tc>
        <w:tc>
          <w:tcPr>
            <w:tcW w:w="835" w:type="dxa"/>
            <w:tcBorders>
              <w:top w:val="nil"/>
              <w:left w:val="nil"/>
              <w:bottom w:val="single" w:sz="4" w:space="0" w:color="auto"/>
              <w:right w:val="single" w:sz="4" w:space="0" w:color="auto"/>
            </w:tcBorders>
            <w:shd w:val="clear" w:color="auto" w:fill="auto"/>
            <w:noWrap/>
            <w:vAlign w:val="bottom"/>
            <w:hideMark/>
          </w:tcPr>
          <w:p w14:paraId="033CC89A"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4DE86DC6"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1620D9D3"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5F1DC214"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bottom"/>
            <w:hideMark/>
          </w:tcPr>
          <w:p w14:paraId="13AB5C8C"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(1-4 квартал)</w:t>
            </w:r>
          </w:p>
        </w:tc>
        <w:tc>
          <w:tcPr>
            <w:tcW w:w="1271" w:type="dxa"/>
            <w:tcBorders>
              <w:top w:val="nil"/>
              <w:left w:val="nil"/>
              <w:bottom w:val="single" w:sz="4" w:space="0" w:color="auto"/>
              <w:right w:val="single" w:sz="4" w:space="0" w:color="auto"/>
            </w:tcBorders>
            <w:shd w:val="clear" w:color="auto" w:fill="auto"/>
            <w:vAlign w:val="center"/>
            <w:hideMark/>
          </w:tcPr>
          <w:p w14:paraId="300A343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1280DA4D"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74436CAC"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59AD053C"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500 </w:t>
            </w:r>
          </w:p>
        </w:tc>
        <w:tc>
          <w:tcPr>
            <w:tcW w:w="835" w:type="dxa"/>
            <w:tcBorders>
              <w:top w:val="nil"/>
              <w:left w:val="nil"/>
              <w:bottom w:val="single" w:sz="4" w:space="0" w:color="auto"/>
              <w:right w:val="single" w:sz="4" w:space="0" w:color="auto"/>
            </w:tcBorders>
            <w:shd w:val="clear" w:color="auto" w:fill="auto"/>
            <w:noWrap/>
            <w:vAlign w:val="bottom"/>
            <w:hideMark/>
          </w:tcPr>
          <w:p w14:paraId="5DAEA749"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10548938"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174E433"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05513B23"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bottom"/>
            <w:hideMark/>
          </w:tcPr>
          <w:p w14:paraId="18566C22"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 xml:space="preserve"> (2 квартал)</w:t>
            </w:r>
          </w:p>
        </w:tc>
        <w:tc>
          <w:tcPr>
            <w:tcW w:w="1271" w:type="dxa"/>
            <w:tcBorders>
              <w:top w:val="nil"/>
              <w:left w:val="nil"/>
              <w:bottom w:val="single" w:sz="4" w:space="0" w:color="auto"/>
              <w:right w:val="single" w:sz="4" w:space="0" w:color="auto"/>
            </w:tcBorders>
            <w:shd w:val="clear" w:color="auto" w:fill="auto"/>
            <w:vAlign w:val="center"/>
            <w:hideMark/>
          </w:tcPr>
          <w:p w14:paraId="467F1397"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141F6D63"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14B4272A"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5E4F3293"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1F5413B6"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7784EC94"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36651DC2"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C634AE0"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bottom"/>
            <w:hideMark/>
          </w:tcPr>
          <w:p w14:paraId="483C3EC1"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(3 квартал)</w:t>
            </w:r>
          </w:p>
        </w:tc>
        <w:tc>
          <w:tcPr>
            <w:tcW w:w="1271" w:type="dxa"/>
            <w:tcBorders>
              <w:top w:val="nil"/>
              <w:left w:val="nil"/>
              <w:bottom w:val="single" w:sz="4" w:space="0" w:color="auto"/>
              <w:right w:val="single" w:sz="4" w:space="0" w:color="auto"/>
            </w:tcBorders>
            <w:shd w:val="clear" w:color="auto" w:fill="auto"/>
            <w:vAlign w:val="center"/>
            <w:hideMark/>
          </w:tcPr>
          <w:p w14:paraId="4A40419D"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1E21F329"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177A3E8B"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47BE1B62"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300 </w:t>
            </w:r>
          </w:p>
        </w:tc>
        <w:tc>
          <w:tcPr>
            <w:tcW w:w="835" w:type="dxa"/>
            <w:tcBorders>
              <w:top w:val="nil"/>
              <w:left w:val="nil"/>
              <w:bottom w:val="single" w:sz="4" w:space="0" w:color="auto"/>
              <w:right w:val="single" w:sz="4" w:space="0" w:color="auto"/>
            </w:tcBorders>
            <w:shd w:val="clear" w:color="auto" w:fill="auto"/>
            <w:noWrap/>
            <w:vAlign w:val="bottom"/>
            <w:hideMark/>
          </w:tcPr>
          <w:p w14:paraId="632D63FA"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F6164CE"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2D33C36F"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0337D08" w14:textId="4C21DE28"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73</w:t>
            </w:r>
          </w:p>
        </w:tc>
        <w:tc>
          <w:tcPr>
            <w:tcW w:w="2439" w:type="dxa"/>
            <w:tcBorders>
              <w:top w:val="nil"/>
              <w:left w:val="nil"/>
              <w:bottom w:val="single" w:sz="4" w:space="0" w:color="auto"/>
              <w:right w:val="single" w:sz="4" w:space="0" w:color="auto"/>
            </w:tcBorders>
            <w:shd w:val="clear" w:color="000000" w:fill="FFFFFF"/>
            <w:vAlign w:val="bottom"/>
            <w:hideMark/>
          </w:tcPr>
          <w:p w14:paraId="325088C7"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Болгарский перец замороженный</w:t>
            </w:r>
          </w:p>
        </w:tc>
        <w:tc>
          <w:tcPr>
            <w:tcW w:w="1271" w:type="dxa"/>
            <w:tcBorders>
              <w:top w:val="nil"/>
              <w:left w:val="nil"/>
              <w:bottom w:val="single" w:sz="4" w:space="0" w:color="auto"/>
              <w:right w:val="single" w:sz="4" w:space="0" w:color="auto"/>
            </w:tcBorders>
            <w:shd w:val="clear" w:color="auto" w:fill="auto"/>
            <w:vAlign w:val="center"/>
            <w:hideMark/>
          </w:tcPr>
          <w:p w14:paraId="569C113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до 5 кг</w:t>
            </w:r>
          </w:p>
        </w:tc>
        <w:tc>
          <w:tcPr>
            <w:tcW w:w="704" w:type="dxa"/>
            <w:tcBorders>
              <w:top w:val="nil"/>
              <w:left w:val="nil"/>
              <w:bottom w:val="single" w:sz="4" w:space="0" w:color="auto"/>
              <w:right w:val="single" w:sz="4" w:space="0" w:color="auto"/>
            </w:tcBorders>
            <w:shd w:val="clear" w:color="000000" w:fill="FFFFFF"/>
            <w:vAlign w:val="center"/>
            <w:hideMark/>
          </w:tcPr>
          <w:p w14:paraId="3C4D1311"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73E153D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 в упаковках </w:t>
            </w:r>
          </w:p>
        </w:tc>
        <w:tc>
          <w:tcPr>
            <w:tcW w:w="1124" w:type="dxa"/>
            <w:tcBorders>
              <w:top w:val="nil"/>
              <w:left w:val="nil"/>
              <w:bottom w:val="single" w:sz="4" w:space="0" w:color="auto"/>
              <w:right w:val="single" w:sz="4" w:space="0" w:color="auto"/>
            </w:tcBorders>
            <w:shd w:val="clear" w:color="auto" w:fill="auto"/>
            <w:noWrap/>
            <w:vAlign w:val="center"/>
            <w:hideMark/>
          </w:tcPr>
          <w:p w14:paraId="2659F85C"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38 </w:t>
            </w:r>
          </w:p>
        </w:tc>
        <w:tc>
          <w:tcPr>
            <w:tcW w:w="835" w:type="dxa"/>
            <w:tcBorders>
              <w:top w:val="nil"/>
              <w:left w:val="nil"/>
              <w:bottom w:val="single" w:sz="4" w:space="0" w:color="auto"/>
              <w:right w:val="single" w:sz="4" w:space="0" w:color="auto"/>
            </w:tcBorders>
            <w:shd w:val="clear" w:color="auto" w:fill="auto"/>
            <w:noWrap/>
            <w:vAlign w:val="bottom"/>
            <w:hideMark/>
          </w:tcPr>
          <w:p w14:paraId="64999D2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742E3EFF"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01E9614B"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5DD4A79" w14:textId="24B7C8C0"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74</w:t>
            </w:r>
          </w:p>
        </w:tc>
        <w:tc>
          <w:tcPr>
            <w:tcW w:w="2439" w:type="dxa"/>
            <w:tcBorders>
              <w:top w:val="nil"/>
              <w:left w:val="nil"/>
              <w:bottom w:val="single" w:sz="4" w:space="0" w:color="auto"/>
              <w:right w:val="single" w:sz="4" w:space="0" w:color="auto"/>
            </w:tcBorders>
            <w:shd w:val="clear" w:color="000000" w:fill="FFFFFF"/>
            <w:vAlign w:val="bottom"/>
            <w:hideMark/>
          </w:tcPr>
          <w:p w14:paraId="057ED2EF"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Кабачки свежие</w:t>
            </w:r>
          </w:p>
        </w:tc>
        <w:tc>
          <w:tcPr>
            <w:tcW w:w="1271" w:type="dxa"/>
            <w:tcBorders>
              <w:top w:val="nil"/>
              <w:left w:val="nil"/>
              <w:bottom w:val="single" w:sz="4" w:space="0" w:color="auto"/>
              <w:right w:val="single" w:sz="4" w:space="0" w:color="auto"/>
            </w:tcBorders>
            <w:shd w:val="clear" w:color="auto" w:fill="auto"/>
            <w:vAlign w:val="center"/>
            <w:hideMark/>
          </w:tcPr>
          <w:p w14:paraId="6D6EDF8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518253E6"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0FD9833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268A79BE"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90 </w:t>
            </w:r>
          </w:p>
        </w:tc>
        <w:tc>
          <w:tcPr>
            <w:tcW w:w="835" w:type="dxa"/>
            <w:tcBorders>
              <w:top w:val="nil"/>
              <w:left w:val="nil"/>
              <w:bottom w:val="single" w:sz="4" w:space="0" w:color="auto"/>
              <w:right w:val="single" w:sz="4" w:space="0" w:color="auto"/>
            </w:tcBorders>
            <w:shd w:val="clear" w:color="auto" w:fill="auto"/>
            <w:noWrap/>
            <w:vAlign w:val="bottom"/>
            <w:hideMark/>
          </w:tcPr>
          <w:p w14:paraId="296D356F"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5DA79AC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26C3789C"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1463909" w14:textId="5C751B37"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75</w:t>
            </w:r>
          </w:p>
        </w:tc>
        <w:tc>
          <w:tcPr>
            <w:tcW w:w="2439" w:type="dxa"/>
            <w:tcBorders>
              <w:top w:val="nil"/>
              <w:left w:val="nil"/>
              <w:bottom w:val="single" w:sz="4" w:space="0" w:color="auto"/>
              <w:right w:val="single" w:sz="4" w:space="0" w:color="auto"/>
            </w:tcBorders>
            <w:shd w:val="clear" w:color="000000" w:fill="FFFFFF"/>
            <w:vAlign w:val="bottom"/>
            <w:hideMark/>
          </w:tcPr>
          <w:p w14:paraId="2E06F05B"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Картофель свежий</w:t>
            </w:r>
          </w:p>
        </w:tc>
        <w:tc>
          <w:tcPr>
            <w:tcW w:w="1271" w:type="dxa"/>
            <w:tcBorders>
              <w:top w:val="nil"/>
              <w:left w:val="nil"/>
              <w:bottom w:val="single" w:sz="4" w:space="0" w:color="auto"/>
              <w:right w:val="single" w:sz="4" w:space="0" w:color="auto"/>
            </w:tcBorders>
            <w:shd w:val="clear" w:color="auto" w:fill="auto"/>
            <w:vAlign w:val="center"/>
            <w:hideMark/>
          </w:tcPr>
          <w:p w14:paraId="5B3F949F"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31356F21"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69F516E2"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7A7BCA6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23 000 </w:t>
            </w:r>
          </w:p>
        </w:tc>
        <w:tc>
          <w:tcPr>
            <w:tcW w:w="835" w:type="dxa"/>
            <w:tcBorders>
              <w:top w:val="nil"/>
              <w:left w:val="nil"/>
              <w:bottom w:val="single" w:sz="4" w:space="0" w:color="auto"/>
              <w:right w:val="single" w:sz="4" w:space="0" w:color="auto"/>
            </w:tcBorders>
            <w:shd w:val="clear" w:color="auto" w:fill="auto"/>
            <w:noWrap/>
            <w:vAlign w:val="bottom"/>
            <w:hideMark/>
          </w:tcPr>
          <w:p w14:paraId="7A106CEA"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632F4052"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2890B5DC"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3F6C4F3"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bottom"/>
            <w:hideMark/>
          </w:tcPr>
          <w:p w14:paraId="1CEE74AC"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1 квартал</w:t>
            </w:r>
          </w:p>
        </w:tc>
        <w:tc>
          <w:tcPr>
            <w:tcW w:w="1271" w:type="dxa"/>
            <w:tcBorders>
              <w:top w:val="nil"/>
              <w:left w:val="nil"/>
              <w:bottom w:val="single" w:sz="4" w:space="0" w:color="auto"/>
              <w:right w:val="single" w:sz="4" w:space="0" w:color="auto"/>
            </w:tcBorders>
            <w:shd w:val="clear" w:color="auto" w:fill="auto"/>
            <w:vAlign w:val="center"/>
            <w:hideMark/>
          </w:tcPr>
          <w:p w14:paraId="02FEAE86"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7F79FB74"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05B09ADD"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6331D54B"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09D08341"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1F480266"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74AC47B5"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529D723E"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center"/>
            <w:hideMark/>
          </w:tcPr>
          <w:p w14:paraId="7D348CA3"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2 квартал</w:t>
            </w:r>
          </w:p>
        </w:tc>
        <w:tc>
          <w:tcPr>
            <w:tcW w:w="1271" w:type="dxa"/>
            <w:tcBorders>
              <w:top w:val="nil"/>
              <w:left w:val="nil"/>
              <w:bottom w:val="single" w:sz="4" w:space="0" w:color="auto"/>
              <w:right w:val="single" w:sz="4" w:space="0" w:color="auto"/>
            </w:tcBorders>
            <w:shd w:val="clear" w:color="auto" w:fill="auto"/>
            <w:noWrap/>
            <w:vAlign w:val="center"/>
            <w:hideMark/>
          </w:tcPr>
          <w:p w14:paraId="64043A6E"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1142797C"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E3B56A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05770408"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41E25A7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23B51325"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3EEAE829"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1047DFB8"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center"/>
            <w:hideMark/>
          </w:tcPr>
          <w:p w14:paraId="305E5E27"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3 квартал</w:t>
            </w:r>
          </w:p>
        </w:tc>
        <w:tc>
          <w:tcPr>
            <w:tcW w:w="1271" w:type="dxa"/>
            <w:tcBorders>
              <w:top w:val="nil"/>
              <w:left w:val="nil"/>
              <w:bottom w:val="single" w:sz="4" w:space="0" w:color="auto"/>
              <w:right w:val="single" w:sz="4" w:space="0" w:color="auto"/>
            </w:tcBorders>
            <w:shd w:val="clear" w:color="auto" w:fill="auto"/>
            <w:noWrap/>
            <w:vAlign w:val="center"/>
            <w:hideMark/>
          </w:tcPr>
          <w:p w14:paraId="2F4EBC82"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7AA2A5DC"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CC1D292"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42B8096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294C75A7"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754A4FF9"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10F453B9"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54D94B87"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 </w:t>
            </w:r>
          </w:p>
        </w:tc>
        <w:tc>
          <w:tcPr>
            <w:tcW w:w="2439" w:type="dxa"/>
            <w:tcBorders>
              <w:top w:val="nil"/>
              <w:left w:val="nil"/>
              <w:bottom w:val="single" w:sz="4" w:space="0" w:color="auto"/>
              <w:right w:val="single" w:sz="4" w:space="0" w:color="auto"/>
            </w:tcBorders>
            <w:shd w:val="clear" w:color="000000" w:fill="FFFFFF"/>
            <w:vAlign w:val="center"/>
            <w:hideMark/>
          </w:tcPr>
          <w:p w14:paraId="2F3363B1" w14:textId="77777777" w:rsidR="009900D8" w:rsidRPr="00F46DB3" w:rsidRDefault="009900D8" w:rsidP="009900D8">
            <w:pPr>
              <w:spacing w:before="0"/>
              <w:jc w:val="right"/>
              <w:rPr>
                <w:rFonts w:eastAsia="Times New Roman"/>
                <w:sz w:val="20"/>
                <w:szCs w:val="20"/>
                <w:lang w:eastAsia="ru-RU"/>
              </w:rPr>
            </w:pPr>
            <w:r w:rsidRPr="00F46DB3">
              <w:rPr>
                <w:rFonts w:eastAsia="Times New Roman"/>
                <w:sz w:val="20"/>
                <w:szCs w:val="20"/>
                <w:lang w:eastAsia="ru-RU"/>
              </w:rPr>
              <w:t>4 квартал</w:t>
            </w:r>
          </w:p>
        </w:tc>
        <w:tc>
          <w:tcPr>
            <w:tcW w:w="1271" w:type="dxa"/>
            <w:tcBorders>
              <w:top w:val="nil"/>
              <w:left w:val="nil"/>
              <w:bottom w:val="single" w:sz="4" w:space="0" w:color="auto"/>
              <w:right w:val="single" w:sz="4" w:space="0" w:color="auto"/>
            </w:tcBorders>
            <w:shd w:val="clear" w:color="auto" w:fill="auto"/>
            <w:noWrap/>
            <w:vAlign w:val="center"/>
            <w:hideMark/>
          </w:tcPr>
          <w:p w14:paraId="61845B7C"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2DB68A40"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4EE289CC"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63CD3B10"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535FBA7D"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1A8239E9"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7638B69D"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083C9CE7" w14:textId="467128D4"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76</w:t>
            </w:r>
          </w:p>
        </w:tc>
        <w:tc>
          <w:tcPr>
            <w:tcW w:w="2439" w:type="dxa"/>
            <w:tcBorders>
              <w:top w:val="nil"/>
              <w:left w:val="nil"/>
              <w:bottom w:val="single" w:sz="4" w:space="0" w:color="auto"/>
              <w:right w:val="single" w:sz="4" w:space="0" w:color="auto"/>
            </w:tcBorders>
            <w:shd w:val="clear" w:color="000000" w:fill="FFFFFF"/>
            <w:vAlign w:val="center"/>
            <w:hideMark/>
          </w:tcPr>
          <w:p w14:paraId="185C0257"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Лук репчатый свежий</w:t>
            </w:r>
          </w:p>
        </w:tc>
        <w:tc>
          <w:tcPr>
            <w:tcW w:w="1271" w:type="dxa"/>
            <w:tcBorders>
              <w:top w:val="nil"/>
              <w:left w:val="nil"/>
              <w:bottom w:val="single" w:sz="4" w:space="0" w:color="auto"/>
              <w:right w:val="single" w:sz="4" w:space="0" w:color="auto"/>
            </w:tcBorders>
            <w:shd w:val="clear" w:color="auto" w:fill="auto"/>
            <w:noWrap/>
            <w:vAlign w:val="center"/>
            <w:hideMark/>
          </w:tcPr>
          <w:p w14:paraId="1CD294D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55A45EF5"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1DDBC3F5"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12F95783"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4 700 </w:t>
            </w:r>
          </w:p>
        </w:tc>
        <w:tc>
          <w:tcPr>
            <w:tcW w:w="835" w:type="dxa"/>
            <w:tcBorders>
              <w:top w:val="nil"/>
              <w:left w:val="nil"/>
              <w:bottom w:val="single" w:sz="4" w:space="0" w:color="auto"/>
              <w:right w:val="single" w:sz="4" w:space="0" w:color="auto"/>
            </w:tcBorders>
            <w:shd w:val="clear" w:color="auto" w:fill="auto"/>
            <w:noWrap/>
            <w:vAlign w:val="bottom"/>
            <w:hideMark/>
          </w:tcPr>
          <w:p w14:paraId="029EF756"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2783614E"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54D26CDF" w14:textId="77777777" w:rsidTr="009900D8">
        <w:trPr>
          <w:trHeight w:val="2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8C2AE9A" w14:textId="4DA1756D" w:rsidR="009900D8" w:rsidRPr="00F46DB3" w:rsidRDefault="009900D8" w:rsidP="009900D8">
            <w:pPr>
              <w:spacing w:before="0"/>
              <w:jc w:val="center"/>
              <w:rPr>
                <w:rFonts w:eastAsia="Times New Roman"/>
                <w:sz w:val="20"/>
                <w:szCs w:val="20"/>
                <w:lang w:eastAsia="ru-RU"/>
              </w:rPr>
            </w:pPr>
            <w:r>
              <w:rPr>
                <w:rFonts w:eastAsia="Times New Roman"/>
                <w:sz w:val="20"/>
                <w:szCs w:val="20"/>
                <w:lang w:eastAsia="ru-RU"/>
              </w:rPr>
              <w:t>77</w:t>
            </w:r>
          </w:p>
        </w:tc>
        <w:tc>
          <w:tcPr>
            <w:tcW w:w="2439" w:type="dxa"/>
            <w:tcBorders>
              <w:top w:val="nil"/>
              <w:left w:val="nil"/>
              <w:bottom w:val="single" w:sz="4" w:space="0" w:color="auto"/>
              <w:right w:val="single" w:sz="4" w:space="0" w:color="auto"/>
            </w:tcBorders>
            <w:shd w:val="clear" w:color="000000" w:fill="FFFFFF"/>
            <w:vAlign w:val="center"/>
            <w:hideMark/>
          </w:tcPr>
          <w:p w14:paraId="5FB136AA" w14:textId="77777777" w:rsidR="009900D8" w:rsidRPr="00F46DB3" w:rsidRDefault="009900D8" w:rsidP="009900D8">
            <w:pPr>
              <w:spacing w:before="0"/>
              <w:jc w:val="left"/>
              <w:rPr>
                <w:rFonts w:eastAsia="Times New Roman"/>
                <w:sz w:val="20"/>
                <w:szCs w:val="20"/>
                <w:lang w:eastAsia="ru-RU"/>
              </w:rPr>
            </w:pPr>
            <w:r w:rsidRPr="00F46DB3">
              <w:rPr>
                <w:rFonts w:eastAsia="Times New Roman"/>
                <w:sz w:val="20"/>
                <w:szCs w:val="20"/>
                <w:lang w:eastAsia="ru-RU"/>
              </w:rPr>
              <w:t>Чеснок свежий</w:t>
            </w:r>
          </w:p>
        </w:tc>
        <w:tc>
          <w:tcPr>
            <w:tcW w:w="1271" w:type="dxa"/>
            <w:tcBorders>
              <w:top w:val="nil"/>
              <w:left w:val="nil"/>
              <w:bottom w:val="single" w:sz="4" w:space="0" w:color="auto"/>
              <w:right w:val="single" w:sz="4" w:space="0" w:color="auto"/>
            </w:tcBorders>
            <w:shd w:val="clear" w:color="auto" w:fill="auto"/>
            <w:noWrap/>
            <w:vAlign w:val="center"/>
            <w:hideMark/>
          </w:tcPr>
          <w:p w14:paraId="2C8B072D"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000000" w:fill="FFFFFF"/>
            <w:vAlign w:val="center"/>
            <w:hideMark/>
          </w:tcPr>
          <w:p w14:paraId="6C9F2701" w14:textId="77777777" w:rsidR="009900D8" w:rsidRPr="00F46DB3" w:rsidRDefault="009900D8" w:rsidP="009900D8">
            <w:pPr>
              <w:spacing w:before="0"/>
              <w:jc w:val="center"/>
              <w:rPr>
                <w:rFonts w:eastAsia="Times New Roman"/>
                <w:sz w:val="20"/>
                <w:szCs w:val="20"/>
                <w:lang w:eastAsia="ru-RU"/>
              </w:rPr>
            </w:pPr>
            <w:r w:rsidRPr="00F46DB3">
              <w:rPr>
                <w:rFonts w:eastAsia="Times New Roman"/>
                <w:sz w:val="20"/>
                <w:szCs w:val="20"/>
                <w:lang w:eastAsia="ru-RU"/>
              </w:rPr>
              <w:t>кг</w:t>
            </w:r>
          </w:p>
        </w:tc>
        <w:tc>
          <w:tcPr>
            <w:tcW w:w="2121" w:type="dxa"/>
            <w:tcBorders>
              <w:top w:val="nil"/>
              <w:left w:val="nil"/>
              <w:bottom w:val="single" w:sz="4" w:space="0" w:color="auto"/>
              <w:right w:val="single" w:sz="4" w:space="0" w:color="auto"/>
            </w:tcBorders>
            <w:shd w:val="clear" w:color="auto" w:fill="auto"/>
            <w:vAlign w:val="center"/>
            <w:hideMark/>
          </w:tcPr>
          <w:p w14:paraId="30A8538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center"/>
            <w:hideMark/>
          </w:tcPr>
          <w:p w14:paraId="4498B60F"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xml:space="preserve">150 </w:t>
            </w:r>
          </w:p>
        </w:tc>
        <w:tc>
          <w:tcPr>
            <w:tcW w:w="835" w:type="dxa"/>
            <w:tcBorders>
              <w:top w:val="nil"/>
              <w:left w:val="nil"/>
              <w:bottom w:val="single" w:sz="4" w:space="0" w:color="auto"/>
              <w:right w:val="single" w:sz="4" w:space="0" w:color="auto"/>
            </w:tcBorders>
            <w:shd w:val="clear" w:color="auto" w:fill="auto"/>
            <w:noWrap/>
            <w:vAlign w:val="bottom"/>
            <w:hideMark/>
          </w:tcPr>
          <w:p w14:paraId="318D45C0"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13B9AA99"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r w:rsidR="009900D8" w:rsidRPr="00F46DB3" w14:paraId="41083D47" w14:textId="77777777" w:rsidTr="009900D8">
        <w:trPr>
          <w:trHeight w:val="315"/>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14:paraId="27A7972E"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2439" w:type="dxa"/>
            <w:tcBorders>
              <w:top w:val="nil"/>
              <w:left w:val="nil"/>
              <w:bottom w:val="single" w:sz="4" w:space="0" w:color="auto"/>
              <w:right w:val="nil"/>
            </w:tcBorders>
            <w:shd w:val="clear" w:color="000000" w:fill="FFFFFF"/>
            <w:vAlign w:val="center"/>
            <w:hideMark/>
          </w:tcPr>
          <w:p w14:paraId="635F9654" w14:textId="77777777" w:rsidR="009900D8" w:rsidRPr="00F46DB3" w:rsidRDefault="009900D8" w:rsidP="009900D8">
            <w:pPr>
              <w:spacing w:before="0"/>
              <w:jc w:val="left"/>
              <w:rPr>
                <w:rFonts w:eastAsia="Times New Roman"/>
                <w:b/>
                <w:bCs/>
                <w:color w:val="000000"/>
                <w:sz w:val="20"/>
                <w:szCs w:val="20"/>
                <w:lang w:eastAsia="ru-RU"/>
              </w:rPr>
            </w:pPr>
            <w:r w:rsidRPr="00F46DB3">
              <w:rPr>
                <w:rFonts w:eastAsia="Times New Roman"/>
                <w:b/>
                <w:bCs/>
                <w:color w:val="000000"/>
                <w:sz w:val="20"/>
                <w:szCs w:val="20"/>
                <w:lang w:eastAsia="ru-RU"/>
              </w:rPr>
              <w:t xml:space="preserve">ИТОГО </w:t>
            </w:r>
          </w:p>
        </w:tc>
        <w:tc>
          <w:tcPr>
            <w:tcW w:w="1271" w:type="dxa"/>
            <w:tcBorders>
              <w:top w:val="nil"/>
              <w:left w:val="nil"/>
              <w:bottom w:val="single" w:sz="4" w:space="0" w:color="auto"/>
              <w:right w:val="single" w:sz="4" w:space="0" w:color="auto"/>
            </w:tcBorders>
            <w:shd w:val="clear" w:color="auto" w:fill="auto"/>
            <w:noWrap/>
            <w:vAlign w:val="center"/>
            <w:hideMark/>
          </w:tcPr>
          <w:p w14:paraId="6516ED74" w14:textId="77777777" w:rsidR="009900D8" w:rsidRPr="00F46DB3" w:rsidRDefault="009900D8" w:rsidP="009900D8">
            <w:pPr>
              <w:spacing w:before="0"/>
              <w:jc w:val="center"/>
              <w:rPr>
                <w:rFonts w:eastAsia="Times New Roman"/>
                <w:color w:val="000000"/>
                <w:sz w:val="20"/>
                <w:szCs w:val="20"/>
                <w:lang w:eastAsia="ru-RU"/>
              </w:rPr>
            </w:pPr>
            <w:r w:rsidRPr="00F46DB3">
              <w:rPr>
                <w:rFonts w:eastAsia="Times New Roman"/>
                <w:color w:val="000000"/>
                <w:sz w:val="20"/>
                <w:szCs w:val="20"/>
                <w:lang w:eastAsia="ru-RU"/>
              </w:rPr>
              <w:t> </w:t>
            </w:r>
          </w:p>
        </w:tc>
        <w:tc>
          <w:tcPr>
            <w:tcW w:w="704" w:type="dxa"/>
            <w:tcBorders>
              <w:top w:val="nil"/>
              <w:left w:val="nil"/>
              <w:bottom w:val="single" w:sz="4" w:space="0" w:color="auto"/>
              <w:right w:val="single" w:sz="4" w:space="0" w:color="auto"/>
            </w:tcBorders>
            <w:shd w:val="clear" w:color="auto" w:fill="auto"/>
            <w:noWrap/>
            <w:vAlign w:val="bottom"/>
            <w:hideMark/>
          </w:tcPr>
          <w:p w14:paraId="3BA06C48"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2121" w:type="dxa"/>
            <w:tcBorders>
              <w:top w:val="nil"/>
              <w:left w:val="nil"/>
              <w:bottom w:val="single" w:sz="4" w:space="0" w:color="auto"/>
              <w:right w:val="single" w:sz="4" w:space="0" w:color="auto"/>
            </w:tcBorders>
            <w:shd w:val="clear" w:color="auto" w:fill="auto"/>
            <w:noWrap/>
            <w:vAlign w:val="bottom"/>
            <w:hideMark/>
          </w:tcPr>
          <w:p w14:paraId="1466EAA3"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124" w:type="dxa"/>
            <w:tcBorders>
              <w:top w:val="nil"/>
              <w:left w:val="nil"/>
              <w:bottom w:val="single" w:sz="4" w:space="0" w:color="auto"/>
              <w:right w:val="single" w:sz="4" w:space="0" w:color="auto"/>
            </w:tcBorders>
            <w:shd w:val="clear" w:color="auto" w:fill="auto"/>
            <w:noWrap/>
            <w:vAlign w:val="bottom"/>
            <w:hideMark/>
          </w:tcPr>
          <w:p w14:paraId="4B4438F2"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835" w:type="dxa"/>
            <w:tcBorders>
              <w:top w:val="nil"/>
              <w:left w:val="nil"/>
              <w:bottom w:val="single" w:sz="4" w:space="0" w:color="auto"/>
              <w:right w:val="single" w:sz="4" w:space="0" w:color="auto"/>
            </w:tcBorders>
            <w:shd w:val="clear" w:color="auto" w:fill="auto"/>
            <w:noWrap/>
            <w:vAlign w:val="bottom"/>
            <w:hideMark/>
          </w:tcPr>
          <w:p w14:paraId="13496B91"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c>
          <w:tcPr>
            <w:tcW w:w="1271" w:type="dxa"/>
            <w:tcBorders>
              <w:top w:val="nil"/>
              <w:left w:val="nil"/>
              <w:bottom w:val="single" w:sz="4" w:space="0" w:color="auto"/>
              <w:right w:val="single" w:sz="4" w:space="0" w:color="auto"/>
            </w:tcBorders>
            <w:shd w:val="clear" w:color="auto" w:fill="auto"/>
            <w:noWrap/>
            <w:vAlign w:val="bottom"/>
            <w:hideMark/>
          </w:tcPr>
          <w:p w14:paraId="02B05061" w14:textId="77777777" w:rsidR="009900D8" w:rsidRPr="00F46DB3" w:rsidRDefault="009900D8" w:rsidP="009900D8">
            <w:pPr>
              <w:spacing w:before="0"/>
              <w:jc w:val="left"/>
              <w:rPr>
                <w:rFonts w:eastAsia="Times New Roman"/>
                <w:color w:val="000000"/>
                <w:sz w:val="20"/>
                <w:szCs w:val="20"/>
                <w:lang w:eastAsia="ru-RU"/>
              </w:rPr>
            </w:pPr>
            <w:r w:rsidRPr="00F46DB3">
              <w:rPr>
                <w:rFonts w:eastAsia="Times New Roman"/>
                <w:color w:val="000000"/>
                <w:sz w:val="20"/>
                <w:szCs w:val="20"/>
                <w:lang w:eastAsia="ru-RU"/>
              </w:rPr>
              <w:t> </w:t>
            </w:r>
          </w:p>
        </w:tc>
      </w:tr>
    </w:tbl>
    <w:p w14:paraId="3537F70A" w14:textId="77777777" w:rsidR="00F46DB3" w:rsidRDefault="00F46DB3" w:rsidP="00F46DB3">
      <w:pPr>
        <w:pStyle w:val="11"/>
        <w:numPr>
          <w:ilvl w:val="0"/>
          <w:numId w:val="0"/>
        </w:numPr>
      </w:pPr>
    </w:p>
    <w:p w14:paraId="303C41FB" w14:textId="54C086B0" w:rsidR="0098641F" w:rsidRDefault="009973B4" w:rsidP="00B81182">
      <w:pPr>
        <w:pStyle w:val="11"/>
        <w:spacing w:before="0" w:after="160" w:line="259" w:lineRule="auto"/>
        <w:outlineLvl w:val="3"/>
      </w:pPr>
      <w:bookmarkStart w:id="301" w:name="_Ref467578460"/>
      <w:bookmarkStart w:id="302" w:name="_Toc467849824"/>
      <w:r w:rsidRPr="00461EB4">
        <w:t xml:space="preserve">ПРИЛОЖЕНИЕ 3: </w:t>
      </w:r>
      <w:bookmarkEnd w:id="301"/>
      <w:bookmarkEnd w:id="302"/>
      <w:r w:rsidR="00E93F5A" w:rsidRPr="00E93F5A">
        <w:rPr>
          <w:rFonts w:eastAsia="Times New Roman"/>
          <w:bCs/>
          <w:color w:val="000000"/>
          <w:lang w:eastAsia="ru-RU"/>
        </w:rPr>
        <w:t xml:space="preserve">Сведения о начальной (максимальной) цене единицы товара, работы, услуги для </w:t>
      </w:r>
      <w:proofErr w:type="spellStart"/>
      <w:r w:rsidR="00E93F5A" w:rsidRPr="00E93F5A">
        <w:rPr>
          <w:rFonts w:eastAsia="Times New Roman"/>
          <w:bCs/>
          <w:color w:val="000000"/>
          <w:lang w:eastAsia="ru-RU"/>
        </w:rPr>
        <w:t>Айхальского</w:t>
      </w:r>
      <w:proofErr w:type="spellEnd"/>
      <w:r w:rsidR="00E93F5A" w:rsidRPr="00E93F5A">
        <w:rPr>
          <w:rFonts w:eastAsia="Times New Roman"/>
          <w:bCs/>
          <w:color w:val="000000"/>
          <w:lang w:eastAsia="ru-RU"/>
        </w:rPr>
        <w:t xml:space="preserve"> отделения АН ДОО "</w:t>
      </w:r>
      <w:proofErr w:type="spellStart"/>
      <w:r w:rsidR="00E93F5A" w:rsidRPr="00E93F5A">
        <w:rPr>
          <w:rFonts w:eastAsia="Times New Roman"/>
          <w:bCs/>
          <w:color w:val="000000"/>
          <w:lang w:eastAsia="ru-RU"/>
        </w:rPr>
        <w:t>Алмазик</w:t>
      </w:r>
      <w:proofErr w:type="spellEnd"/>
      <w:r w:rsidR="00E93F5A" w:rsidRPr="00E93F5A">
        <w:rPr>
          <w:rFonts w:eastAsia="Times New Roman"/>
          <w:bCs/>
          <w:color w:val="000000"/>
          <w:lang w:eastAsia="ru-RU"/>
        </w:rPr>
        <w:t>"</w:t>
      </w:r>
    </w:p>
    <w:tbl>
      <w:tblPr>
        <w:tblW w:w="10280" w:type="dxa"/>
        <w:tblLook w:val="04A0" w:firstRow="1" w:lastRow="0" w:firstColumn="1" w:lastColumn="0" w:noHBand="0" w:noVBand="1"/>
      </w:tblPr>
      <w:tblGrid>
        <w:gridCol w:w="700"/>
        <w:gridCol w:w="4640"/>
        <w:gridCol w:w="960"/>
        <w:gridCol w:w="1060"/>
        <w:gridCol w:w="1420"/>
        <w:gridCol w:w="1500"/>
      </w:tblGrid>
      <w:tr w:rsidR="00E93F5A" w:rsidRPr="00E93F5A" w14:paraId="6EF6C15F" w14:textId="77777777" w:rsidTr="00235408">
        <w:trPr>
          <w:trHeight w:val="80"/>
        </w:trPr>
        <w:tc>
          <w:tcPr>
            <w:tcW w:w="700" w:type="dxa"/>
            <w:tcBorders>
              <w:top w:val="nil"/>
              <w:left w:val="nil"/>
              <w:bottom w:val="nil"/>
              <w:right w:val="nil"/>
            </w:tcBorders>
            <w:shd w:val="clear" w:color="auto" w:fill="auto"/>
            <w:noWrap/>
            <w:vAlign w:val="bottom"/>
            <w:hideMark/>
          </w:tcPr>
          <w:p w14:paraId="4A82AF2E" w14:textId="77777777" w:rsidR="00E93F5A" w:rsidRPr="00E93F5A" w:rsidRDefault="00E93F5A" w:rsidP="00E93F5A">
            <w:pPr>
              <w:spacing w:before="0"/>
              <w:jc w:val="left"/>
              <w:rPr>
                <w:rFonts w:eastAsia="Times New Roman"/>
                <w:sz w:val="20"/>
                <w:szCs w:val="20"/>
                <w:lang w:eastAsia="ru-RU"/>
              </w:rPr>
            </w:pPr>
          </w:p>
        </w:tc>
        <w:tc>
          <w:tcPr>
            <w:tcW w:w="9580" w:type="dxa"/>
            <w:gridSpan w:val="5"/>
            <w:tcBorders>
              <w:top w:val="nil"/>
              <w:left w:val="nil"/>
              <w:bottom w:val="nil"/>
              <w:right w:val="nil"/>
            </w:tcBorders>
            <w:shd w:val="clear" w:color="auto" w:fill="auto"/>
            <w:vAlign w:val="center"/>
            <w:hideMark/>
          </w:tcPr>
          <w:p w14:paraId="1287633C" w14:textId="3F69B138" w:rsidR="00E93F5A" w:rsidRPr="00E93F5A" w:rsidRDefault="00E93F5A" w:rsidP="00E93F5A">
            <w:pPr>
              <w:spacing w:before="0"/>
              <w:rPr>
                <w:rFonts w:eastAsia="Times New Roman"/>
                <w:b/>
                <w:bCs/>
                <w:color w:val="000000"/>
                <w:lang w:eastAsia="ru-RU"/>
              </w:rPr>
            </w:pPr>
          </w:p>
        </w:tc>
      </w:tr>
      <w:tr w:rsidR="00E93F5A" w:rsidRPr="00E93F5A" w14:paraId="5B498B2F" w14:textId="77777777" w:rsidTr="00E93F5A">
        <w:trPr>
          <w:trHeight w:val="315"/>
        </w:trPr>
        <w:tc>
          <w:tcPr>
            <w:tcW w:w="700" w:type="dxa"/>
            <w:tcBorders>
              <w:top w:val="nil"/>
              <w:left w:val="nil"/>
              <w:bottom w:val="nil"/>
              <w:right w:val="nil"/>
            </w:tcBorders>
            <w:shd w:val="clear" w:color="auto" w:fill="auto"/>
            <w:noWrap/>
            <w:vAlign w:val="bottom"/>
            <w:hideMark/>
          </w:tcPr>
          <w:p w14:paraId="0B654BC8" w14:textId="77777777" w:rsidR="00E93F5A" w:rsidRPr="00E93F5A" w:rsidRDefault="00E93F5A" w:rsidP="00E93F5A">
            <w:pPr>
              <w:spacing w:before="0"/>
              <w:jc w:val="center"/>
              <w:rPr>
                <w:rFonts w:eastAsia="Times New Roman"/>
                <w:b/>
                <w:bCs/>
                <w:color w:val="000000"/>
                <w:lang w:eastAsia="ru-RU"/>
              </w:rPr>
            </w:pPr>
          </w:p>
        </w:tc>
        <w:tc>
          <w:tcPr>
            <w:tcW w:w="4640" w:type="dxa"/>
            <w:tcBorders>
              <w:top w:val="nil"/>
              <w:left w:val="nil"/>
              <w:bottom w:val="nil"/>
              <w:right w:val="nil"/>
            </w:tcBorders>
            <w:shd w:val="clear" w:color="auto" w:fill="auto"/>
            <w:noWrap/>
            <w:vAlign w:val="bottom"/>
            <w:hideMark/>
          </w:tcPr>
          <w:p w14:paraId="4818EB48" w14:textId="77777777" w:rsidR="00E93F5A" w:rsidRPr="00E93F5A" w:rsidRDefault="00E93F5A" w:rsidP="00E93F5A">
            <w:pPr>
              <w:spacing w:before="0"/>
              <w:jc w:val="left"/>
              <w:rPr>
                <w:rFonts w:eastAsia="Times New Roman"/>
                <w:sz w:val="20"/>
                <w:szCs w:val="20"/>
                <w:lang w:eastAsia="ru-RU"/>
              </w:rPr>
            </w:pPr>
          </w:p>
        </w:tc>
        <w:tc>
          <w:tcPr>
            <w:tcW w:w="960" w:type="dxa"/>
            <w:tcBorders>
              <w:top w:val="nil"/>
              <w:left w:val="nil"/>
              <w:bottom w:val="nil"/>
              <w:right w:val="nil"/>
            </w:tcBorders>
            <w:shd w:val="clear" w:color="auto" w:fill="auto"/>
            <w:noWrap/>
            <w:vAlign w:val="bottom"/>
            <w:hideMark/>
          </w:tcPr>
          <w:p w14:paraId="7F0708C3" w14:textId="77777777" w:rsidR="00E93F5A" w:rsidRPr="00E93F5A" w:rsidRDefault="00E93F5A" w:rsidP="00E93F5A">
            <w:pPr>
              <w:spacing w:before="0"/>
              <w:jc w:val="left"/>
              <w:rPr>
                <w:rFonts w:eastAsia="Times New Roman"/>
                <w:sz w:val="20"/>
                <w:szCs w:val="20"/>
                <w:lang w:eastAsia="ru-RU"/>
              </w:rPr>
            </w:pPr>
          </w:p>
        </w:tc>
        <w:tc>
          <w:tcPr>
            <w:tcW w:w="1060" w:type="dxa"/>
            <w:tcBorders>
              <w:top w:val="nil"/>
              <w:left w:val="nil"/>
              <w:bottom w:val="nil"/>
              <w:right w:val="nil"/>
            </w:tcBorders>
            <w:shd w:val="clear" w:color="auto" w:fill="auto"/>
            <w:noWrap/>
            <w:vAlign w:val="bottom"/>
            <w:hideMark/>
          </w:tcPr>
          <w:p w14:paraId="4BE8185A" w14:textId="77777777" w:rsidR="00E93F5A" w:rsidRPr="00E93F5A" w:rsidRDefault="00E93F5A" w:rsidP="00E93F5A">
            <w:pPr>
              <w:spacing w:before="0"/>
              <w:jc w:val="left"/>
              <w:rPr>
                <w:rFonts w:eastAsia="Times New Roman"/>
                <w:sz w:val="20"/>
                <w:szCs w:val="20"/>
                <w:lang w:eastAsia="ru-RU"/>
              </w:rPr>
            </w:pPr>
          </w:p>
        </w:tc>
        <w:tc>
          <w:tcPr>
            <w:tcW w:w="1420" w:type="dxa"/>
            <w:tcBorders>
              <w:top w:val="nil"/>
              <w:left w:val="nil"/>
              <w:bottom w:val="nil"/>
              <w:right w:val="nil"/>
            </w:tcBorders>
            <w:shd w:val="clear" w:color="auto" w:fill="auto"/>
            <w:noWrap/>
            <w:vAlign w:val="bottom"/>
            <w:hideMark/>
          </w:tcPr>
          <w:p w14:paraId="21FB03BF" w14:textId="77777777" w:rsidR="00E93F5A" w:rsidRPr="00E93F5A" w:rsidRDefault="00E93F5A" w:rsidP="00E93F5A">
            <w:pPr>
              <w:spacing w:before="0"/>
              <w:jc w:val="left"/>
              <w:rPr>
                <w:rFonts w:eastAsia="Times New Roman"/>
                <w:sz w:val="20"/>
                <w:szCs w:val="20"/>
                <w:lang w:eastAsia="ru-RU"/>
              </w:rPr>
            </w:pPr>
          </w:p>
        </w:tc>
        <w:tc>
          <w:tcPr>
            <w:tcW w:w="1500" w:type="dxa"/>
            <w:tcBorders>
              <w:top w:val="nil"/>
              <w:left w:val="nil"/>
              <w:bottom w:val="nil"/>
              <w:right w:val="nil"/>
            </w:tcBorders>
            <w:shd w:val="clear" w:color="auto" w:fill="auto"/>
            <w:noWrap/>
            <w:vAlign w:val="bottom"/>
            <w:hideMark/>
          </w:tcPr>
          <w:p w14:paraId="35CB8211" w14:textId="77777777" w:rsidR="00E93F5A" w:rsidRPr="00E93F5A" w:rsidRDefault="00E93F5A" w:rsidP="00E93F5A">
            <w:pPr>
              <w:spacing w:before="0"/>
              <w:jc w:val="left"/>
              <w:rPr>
                <w:rFonts w:eastAsia="Times New Roman"/>
                <w:sz w:val="20"/>
                <w:szCs w:val="20"/>
                <w:lang w:eastAsia="ru-RU"/>
              </w:rPr>
            </w:pPr>
          </w:p>
        </w:tc>
      </w:tr>
      <w:tr w:rsidR="00E93F5A" w:rsidRPr="00E93F5A" w14:paraId="3255C11D" w14:textId="77777777" w:rsidTr="00E93F5A">
        <w:trPr>
          <w:trHeight w:val="840"/>
        </w:trPr>
        <w:tc>
          <w:tcPr>
            <w:tcW w:w="700" w:type="dxa"/>
            <w:tcBorders>
              <w:top w:val="single" w:sz="8" w:space="0" w:color="auto"/>
              <w:left w:val="single" w:sz="8" w:space="0" w:color="auto"/>
              <w:bottom w:val="single" w:sz="8" w:space="0" w:color="auto"/>
              <w:right w:val="nil"/>
            </w:tcBorders>
            <w:shd w:val="clear" w:color="auto" w:fill="auto"/>
            <w:vAlign w:val="center"/>
            <w:hideMark/>
          </w:tcPr>
          <w:p w14:paraId="2F6D6F14" w14:textId="77777777" w:rsidR="00E93F5A" w:rsidRPr="00E93F5A" w:rsidRDefault="00E93F5A" w:rsidP="00E93F5A">
            <w:pPr>
              <w:spacing w:before="0"/>
              <w:jc w:val="left"/>
              <w:rPr>
                <w:rFonts w:eastAsia="Times New Roman"/>
                <w:b/>
                <w:bCs/>
                <w:color w:val="000000"/>
                <w:sz w:val="22"/>
                <w:szCs w:val="22"/>
                <w:lang w:eastAsia="ru-RU"/>
              </w:rPr>
            </w:pPr>
            <w:r w:rsidRPr="00E93F5A">
              <w:rPr>
                <w:rFonts w:eastAsia="Times New Roman"/>
                <w:b/>
                <w:bCs/>
                <w:color w:val="000000"/>
                <w:sz w:val="22"/>
                <w:szCs w:val="22"/>
                <w:lang w:eastAsia="ru-RU"/>
              </w:rPr>
              <w:t>№ п/п</w:t>
            </w:r>
          </w:p>
        </w:tc>
        <w:tc>
          <w:tcPr>
            <w:tcW w:w="46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4B266A" w14:textId="77777777" w:rsidR="00E93F5A" w:rsidRPr="00E93F5A" w:rsidRDefault="00E93F5A" w:rsidP="00E93F5A">
            <w:pPr>
              <w:spacing w:before="0"/>
              <w:jc w:val="left"/>
              <w:rPr>
                <w:rFonts w:eastAsia="Times New Roman"/>
                <w:b/>
                <w:bCs/>
                <w:color w:val="000000"/>
                <w:sz w:val="22"/>
                <w:szCs w:val="22"/>
                <w:lang w:eastAsia="ru-RU"/>
              </w:rPr>
            </w:pPr>
            <w:r w:rsidRPr="00E93F5A">
              <w:rPr>
                <w:rFonts w:eastAsia="Times New Roman"/>
                <w:b/>
                <w:bCs/>
                <w:color w:val="000000"/>
                <w:sz w:val="22"/>
                <w:szCs w:val="22"/>
                <w:lang w:eastAsia="ru-RU"/>
              </w:rPr>
              <w:t>Наименование</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20D6350" w14:textId="77777777" w:rsidR="00E93F5A" w:rsidRPr="00E93F5A" w:rsidRDefault="00E93F5A" w:rsidP="00E93F5A">
            <w:pPr>
              <w:spacing w:before="0"/>
              <w:jc w:val="center"/>
              <w:rPr>
                <w:rFonts w:eastAsia="Times New Roman"/>
                <w:b/>
                <w:bCs/>
                <w:color w:val="000000"/>
                <w:sz w:val="22"/>
                <w:szCs w:val="22"/>
                <w:lang w:eastAsia="ru-RU"/>
              </w:rPr>
            </w:pPr>
            <w:r w:rsidRPr="00E93F5A">
              <w:rPr>
                <w:rFonts w:eastAsia="Times New Roman"/>
                <w:b/>
                <w:bCs/>
                <w:color w:val="000000"/>
                <w:sz w:val="22"/>
                <w:szCs w:val="22"/>
                <w:lang w:eastAsia="ru-RU"/>
              </w:rPr>
              <w:t>Ед. изм.</w:t>
            </w:r>
          </w:p>
        </w:tc>
        <w:tc>
          <w:tcPr>
            <w:tcW w:w="1060" w:type="dxa"/>
            <w:tcBorders>
              <w:top w:val="single" w:sz="8" w:space="0" w:color="auto"/>
              <w:left w:val="nil"/>
              <w:bottom w:val="single" w:sz="8" w:space="0" w:color="auto"/>
              <w:right w:val="single" w:sz="8" w:space="0" w:color="auto"/>
            </w:tcBorders>
            <w:shd w:val="clear" w:color="auto" w:fill="auto"/>
            <w:vAlign w:val="center"/>
            <w:hideMark/>
          </w:tcPr>
          <w:p w14:paraId="76A7AD61" w14:textId="77777777" w:rsidR="00E93F5A" w:rsidRPr="00E93F5A" w:rsidRDefault="00E93F5A" w:rsidP="00E93F5A">
            <w:pPr>
              <w:spacing w:before="0"/>
              <w:jc w:val="center"/>
              <w:rPr>
                <w:rFonts w:eastAsia="Times New Roman"/>
                <w:b/>
                <w:bCs/>
                <w:color w:val="000000"/>
                <w:sz w:val="22"/>
                <w:szCs w:val="22"/>
                <w:lang w:eastAsia="ru-RU"/>
              </w:rPr>
            </w:pPr>
            <w:r w:rsidRPr="00E93F5A">
              <w:rPr>
                <w:rFonts w:eastAsia="Times New Roman"/>
                <w:b/>
                <w:bCs/>
                <w:color w:val="000000"/>
                <w:sz w:val="22"/>
                <w:szCs w:val="22"/>
                <w:lang w:eastAsia="ru-RU"/>
              </w:rPr>
              <w:t>Объем закупа 2018</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19B360B8" w14:textId="77777777" w:rsidR="00E93F5A" w:rsidRPr="00E93F5A" w:rsidRDefault="00E93F5A" w:rsidP="00E93F5A">
            <w:pPr>
              <w:spacing w:before="0"/>
              <w:jc w:val="center"/>
              <w:rPr>
                <w:rFonts w:eastAsia="Times New Roman"/>
                <w:b/>
                <w:bCs/>
                <w:color w:val="000000"/>
                <w:sz w:val="22"/>
                <w:szCs w:val="22"/>
                <w:lang w:eastAsia="ru-RU"/>
              </w:rPr>
            </w:pPr>
            <w:r w:rsidRPr="00E93F5A">
              <w:rPr>
                <w:rFonts w:eastAsia="Times New Roman"/>
                <w:b/>
                <w:bCs/>
                <w:color w:val="000000"/>
                <w:sz w:val="22"/>
                <w:szCs w:val="22"/>
                <w:lang w:eastAsia="ru-RU"/>
              </w:rPr>
              <w:t>Цена 2017 года</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14:paraId="11923DB3" w14:textId="77777777" w:rsidR="00E93F5A" w:rsidRPr="00E93F5A" w:rsidRDefault="00E93F5A" w:rsidP="00E93F5A">
            <w:pPr>
              <w:spacing w:before="0"/>
              <w:jc w:val="center"/>
              <w:rPr>
                <w:rFonts w:eastAsia="Times New Roman"/>
                <w:b/>
                <w:bCs/>
                <w:color w:val="000000"/>
                <w:sz w:val="22"/>
                <w:szCs w:val="22"/>
                <w:lang w:eastAsia="ru-RU"/>
              </w:rPr>
            </w:pPr>
            <w:r w:rsidRPr="00E93F5A">
              <w:rPr>
                <w:rFonts w:eastAsia="Times New Roman"/>
                <w:b/>
                <w:bCs/>
                <w:color w:val="000000"/>
                <w:sz w:val="22"/>
                <w:szCs w:val="22"/>
                <w:lang w:eastAsia="ru-RU"/>
              </w:rPr>
              <w:t>Стоимость в ценах 2018</w:t>
            </w:r>
          </w:p>
        </w:tc>
      </w:tr>
      <w:tr w:rsidR="00E93F5A" w:rsidRPr="00E93F5A" w14:paraId="1990F2B3"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1EDE3B25"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1</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4E8FCA77" w14:textId="77777777" w:rsidR="00E93F5A" w:rsidRPr="00E93F5A" w:rsidRDefault="00E93F5A" w:rsidP="00E93F5A">
            <w:pPr>
              <w:spacing w:before="0"/>
              <w:jc w:val="left"/>
              <w:rPr>
                <w:rFonts w:eastAsia="Times New Roman"/>
                <w:sz w:val="16"/>
                <w:szCs w:val="16"/>
                <w:lang w:eastAsia="ru-RU"/>
              </w:rPr>
            </w:pPr>
            <w:r w:rsidRPr="00E93F5A">
              <w:rPr>
                <w:rFonts w:eastAsia="Times New Roman"/>
                <w:sz w:val="16"/>
                <w:szCs w:val="16"/>
                <w:lang w:eastAsia="ru-RU"/>
              </w:rPr>
              <w:t xml:space="preserve">МЯСО говядина   </w:t>
            </w:r>
            <w:proofErr w:type="gramStart"/>
            <w:r w:rsidRPr="00E93F5A">
              <w:rPr>
                <w:rFonts w:eastAsia="Times New Roman"/>
                <w:sz w:val="16"/>
                <w:szCs w:val="16"/>
                <w:lang w:eastAsia="ru-RU"/>
              </w:rPr>
              <w:t>бескостное  в</w:t>
            </w:r>
            <w:proofErr w:type="gramEnd"/>
            <w:r w:rsidRPr="00E93F5A">
              <w:rPr>
                <w:rFonts w:eastAsia="Times New Roman"/>
                <w:sz w:val="16"/>
                <w:szCs w:val="16"/>
                <w:lang w:eastAsia="ru-RU"/>
              </w:rPr>
              <w:t xml:space="preserve">/с, 1 категории </w:t>
            </w:r>
          </w:p>
        </w:tc>
        <w:tc>
          <w:tcPr>
            <w:tcW w:w="960" w:type="dxa"/>
            <w:tcBorders>
              <w:top w:val="nil"/>
              <w:left w:val="nil"/>
              <w:bottom w:val="single" w:sz="4" w:space="0" w:color="auto"/>
              <w:right w:val="single" w:sz="8" w:space="0" w:color="auto"/>
            </w:tcBorders>
            <w:shd w:val="clear" w:color="auto" w:fill="auto"/>
            <w:vAlign w:val="center"/>
            <w:hideMark/>
          </w:tcPr>
          <w:p w14:paraId="7D5710C4" w14:textId="77777777" w:rsidR="00E93F5A" w:rsidRPr="00E93F5A" w:rsidRDefault="00E93F5A" w:rsidP="00E93F5A">
            <w:pPr>
              <w:spacing w:before="0"/>
              <w:jc w:val="center"/>
              <w:rPr>
                <w:rFonts w:eastAsia="Times New Roman"/>
                <w:sz w:val="18"/>
                <w:szCs w:val="18"/>
                <w:lang w:eastAsia="ru-RU"/>
              </w:rPr>
            </w:pPr>
            <w:r w:rsidRPr="00E93F5A">
              <w:rPr>
                <w:rFonts w:eastAsia="Times New Roman"/>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102B31BB"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14 000</w:t>
            </w:r>
          </w:p>
        </w:tc>
        <w:tc>
          <w:tcPr>
            <w:tcW w:w="1420" w:type="dxa"/>
            <w:tcBorders>
              <w:top w:val="nil"/>
              <w:left w:val="nil"/>
              <w:bottom w:val="single" w:sz="4" w:space="0" w:color="auto"/>
              <w:right w:val="single" w:sz="8" w:space="0" w:color="auto"/>
            </w:tcBorders>
            <w:shd w:val="clear" w:color="auto" w:fill="auto"/>
            <w:vAlign w:val="center"/>
            <w:hideMark/>
          </w:tcPr>
          <w:p w14:paraId="641F9698"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448,0</w:t>
            </w:r>
          </w:p>
        </w:tc>
        <w:tc>
          <w:tcPr>
            <w:tcW w:w="1500" w:type="dxa"/>
            <w:tcBorders>
              <w:top w:val="nil"/>
              <w:left w:val="nil"/>
              <w:bottom w:val="single" w:sz="4" w:space="0" w:color="auto"/>
              <w:right w:val="single" w:sz="8" w:space="0" w:color="auto"/>
            </w:tcBorders>
            <w:shd w:val="clear" w:color="000000" w:fill="FFFFFF"/>
            <w:noWrap/>
            <w:vAlign w:val="center"/>
            <w:hideMark/>
          </w:tcPr>
          <w:p w14:paraId="2AE11FE2"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6 748 000,0</w:t>
            </w:r>
          </w:p>
        </w:tc>
      </w:tr>
      <w:tr w:rsidR="00E93F5A" w:rsidRPr="00E93F5A" w14:paraId="07A1750B"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68BB8F72"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2</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7E7B011F" w14:textId="77777777" w:rsidR="00E93F5A" w:rsidRPr="00E93F5A" w:rsidRDefault="00E93F5A" w:rsidP="00E93F5A">
            <w:pPr>
              <w:spacing w:before="0"/>
              <w:jc w:val="left"/>
              <w:rPr>
                <w:rFonts w:eastAsia="Times New Roman"/>
                <w:sz w:val="16"/>
                <w:szCs w:val="16"/>
                <w:lang w:eastAsia="ru-RU"/>
              </w:rPr>
            </w:pPr>
            <w:r w:rsidRPr="00E93F5A">
              <w:rPr>
                <w:rFonts w:eastAsia="Times New Roman"/>
                <w:sz w:val="16"/>
                <w:szCs w:val="16"/>
                <w:lang w:eastAsia="ru-RU"/>
              </w:rPr>
              <w:t>ПЕЧЕНЬ говяжья</w:t>
            </w:r>
          </w:p>
        </w:tc>
        <w:tc>
          <w:tcPr>
            <w:tcW w:w="960" w:type="dxa"/>
            <w:tcBorders>
              <w:top w:val="nil"/>
              <w:left w:val="nil"/>
              <w:bottom w:val="single" w:sz="4" w:space="0" w:color="auto"/>
              <w:right w:val="single" w:sz="8" w:space="0" w:color="auto"/>
            </w:tcBorders>
            <w:shd w:val="clear" w:color="auto" w:fill="auto"/>
            <w:vAlign w:val="center"/>
            <w:hideMark/>
          </w:tcPr>
          <w:p w14:paraId="4FE6F401" w14:textId="77777777" w:rsidR="00E93F5A" w:rsidRPr="00E93F5A" w:rsidRDefault="00E93F5A" w:rsidP="00E93F5A">
            <w:pPr>
              <w:spacing w:before="0"/>
              <w:jc w:val="center"/>
              <w:rPr>
                <w:rFonts w:eastAsia="Times New Roman"/>
                <w:sz w:val="18"/>
                <w:szCs w:val="18"/>
                <w:lang w:eastAsia="ru-RU"/>
              </w:rPr>
            </w:pPr>
            <w:r w:rsidRPr="00E93F5A">
              <w:rPr>
                <w:rFonts w:eastAsia="Times New Roman"/>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6A2B9A03"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390</w:t>
            </w:r>
          </w:p>
        </w:tc>
        <w:tc>
          <w:tcPr>
            <w:tcW w:w="1420" w:type="dxa"/>
            <w:tcBorders>
              <w:top w:val="nil"/>
              <w:left w:val="nil"/>
              <w:bottom w:val="single" w:sz="4" w:space="0" w:color="auto"/>
              <w:right w:val="single" w:sz="8" w:space="0" w:color="auto"/>
            </w:tcBorders>
            <w:shd w:val="clear" w:color="auto" w:fill="auto"/>
            <w:vAlign w:val="center"/>
            <w:hideMark/>
          </w:tcPr>
          <w:p w14:paraId="25C04227"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270,0</w:t>
            </w:r>
          </w:p>
        </w:tc>
        <w:tc>
          <w:tcPr>
            <w:tcW w:w="1500" w:type="dxa"/>
            <w:tcBorders>
              <w:top w:val="nil"/>
              <w:left w:val="nil"/>
              <w:bottom w:val="single" w:sz="4" w:space="0" w:color="auto"/>
              <w:right w:val="single" w:sz="8" w:space="0" w:color="auto"/>
            </w:tcBorders>
            <w:shd w:val="clear" w:color="000000" w:fill="FFFFFF"/>
            <w:noWrap/>
            <w:vAlign w:val="center"/>
            <w:hideMark/>
          </w:tcPr>
          <w:p w14:paraId="5BB69C92"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113 100,0</w:t>
            </w:r>
          </w:p>
        </w:tc>
      </w:tr>
      <w:tr w:rsidR="00E93F5A" w:rsidRPr="00E93F5A" w14:paraId="2CFFB77B"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5813DEF7"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3</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0D5D9DDF"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МАСЛО </w:t>
            </w:r>
            <w:proofErr w:type="gramStart"/>
            <w:r w:rsidRPr="00E93F5A">
              <w:rPr>
                <w:rFonts w:eastAsia="Times New Roman"/>
                <w:color w:val="000000"/>
                <w:sz w:val="16"/>
                <w:szCs w:val="16"/>
                <w:lang w:eastAsia="ru-RU"/>
              </w:rPr>
              <w:t>сливочное  несоленое</w:t>
            </w:r>
            <w:proofErr w:type="gramEnd"/>
            <w:r w:rsidRPr="00E93F5A">
              <w:rPr>
                <w:rFonts w:eastAsia="Times New Roman"/>
                <w:color w:val="000000"/>
                <w:sz w:val="16"/>
                <w:szCs w:val="16"/>
                <w:lang w:eastAsia="ru-RU"/>
              </w:rPr>
              <w:t xml:space="preserve"> высший сорт  82,5% ГОСТ Р 52969-2008 монолит</w:t>
            </w:r>
          </w:p>
        </w:tc>
        <w:tc>
          <w:tcPr>
            <w:tcW w:w="960" w:type="dxa"/>
            <w:tcBorders>
              <w:top w:val="nil"/>
              <w:left w:val="nil"/>
              <w:bottom w:val="single" w:sz="4" w:space="0" w:color="auto"/>
              <w:right w:val="single" w:sz="8" w:space="0" w:color="auto"/>
            </w:tcBorders>
            <w:shd w:val="clear" w:color="auto" w:fill="auto"/>
            <w:vAlign w:val="center"/>
            <w:hideMark/>
          </w:tcPr>
          <w:p w14:paraId="5B7E3C51"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14DCD422"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3 400</w:t>
            </w:r>
          </w:p>
        </w:tc>
        <w:tc>
          <w:tcPr>
            <w:tcW w:w="1420" w:type="dxa"/>
            <w:tcBorders>
              <w:top w:val="nil"/>
              <w:left w:val="nil"/>
              <w:bottom w:val="single" w:sz="4" w:space="0" w:color="auto"/>
              <w:right w:val="single" w:sz="8" w:space="0" w:color="auto"/>
            </w:tcBorders>
            <w:shd w:val="clear" w:color="auto" w:fill="auto"/>
            <w:vAlign w:val="center"/>
            <w:hideMark/>
          </w:tcPr>
          <w:p w14:paraId="76C2D49F"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300,0</w:t>
            </w:r>
          </w:p>
        </w:tc>
        <w:tc>
          <w:tcPr>
            <w:tcW w:w="1500" w:type="dxa"/>
            <w:tcBorders>
              <w:top w:val="nil"/>
              <w:left w:val="nil"/>
              <w:bottom w:val="single" w:sz="4" w:space="0" w:color="auto"/>
              <w:right w:val="single" w:sz="8" w:space="0" w:color="auto"/>
            </w:tcBorders>
            <w:shd w:val="clear" w:color="000000" w:fill="FFFFFF"/>
            <w:noWrap/>
            <w:vAlign w:val="center"/>
            <w:hideMark/>
          </w:tcPr>
          <w:p w14:paraId="2B63C16A"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1 098 200,0</w:t>
            </w:r>
          </w:p>
        </w:tc>
      </w:tr>
      <w:tr w:rsidR="00E93F5A" w:rsidRPr="00E93F5A" w14:paraId="64D22776"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692EB775"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4</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4040F22C" w14:textId="77777777" w:rsidR="00E93F5A" w:rsidRPr="00E93F5A" w:rsidRDefault="00E93F5A" w:rsidP="00E93F5A">
            <w:pPr>
              <w:spacing w:before="0"/>
              <w:jc w:val="left"/>
              <w:rPr>
                <w:rFonts w:eastAsia="Times New Roman"/>
                <w:color w:val="000000"/>
                <w:sz w:val="16"/>
                <w:szCs w:val="16"/>
                <w:lang w:eastAsia="ru-RU"/>
              </w:rPr>
            </w:pPr>
            <w:proofErr w:type="gramStart"/>
            <w:r w:rsidRPr="00E93F5A">
              <w:rPr>
                <w:rFonts w:eastAsia="Times New Roman"/>
                <w:color w:val="000000"/>
                <w:sz w:val="16"/>
                <w:szCs w:val="16"/>
                <w:lang w:eastAsia="ru-RU"/>
              </w:rPr>
              <w:t>МАСЛО</w:t>
            </w:r>
            <w:proofErr w:type="gramEnd"/>
            <w:r w:rsidRPr="00E93F5A">
              <w:rPr>
                <w:rFonts w:eastAsia="Times New Roman"/>
                <w:color w:val="000000"/>
                <w:sz w:val="16"/>
                <w:szCs w:val="16"/>
                <w:lang w:eastAsia="ru-RU"/>
              </w:rPr>
              <w:t xml:space="preserve"> растительное рафинированное ТР ФЗ РФ от 24.06.08 № 90-ФЗ </w:t>
            </w:r>
          </w:p>
        </w:tc>
        <w:tc>
          <w:tcPr>
            <w:tcW w:w="960" w:type="dxa"/>
            <w:tcBorders>
              <w:top w:val="nil"/>
              <w:left w:val="nil"/>
              <w:bottom w:val="single" w:sz="4" w:space="0" w:color="auto"/>
              <w:right w:val="single" w:sz="8" w:space="0" w:color="auto"/>
            </w:tcBorders>
            <w:shd w:val="clear" w:color="auto" w:fill="auto"/>
            <w:vAlign w:val="center"/>
            <w:hideMark/>
          </w:tcPr>
          <w:p w14:paraId="169766B1"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494B4C92"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1 300</w:t>
            </w:r>
          </w:p>
        </w:tc>
        <w:tc>
          <w:tcPr>
            <w:tcW w:w="1420" w:type="dxa"/>
            <w:tcBorders>
              <w:top w:val="nil"/>
              <w:left w:val="nil"/>
              <w:bottom w:val="single" w:sz="4" w:space="0" w:color="auto"/>
              <w:right w:val="single" w:sz="8" w:space="0" w:color="auto"/>
            </w:tcBorders>
            <w:shd w:val="clear" w:color="auto" w:fill="auto"/>
            <w:vAlign w:val="center"/>
            <w:hideMark/>
          </w:tcPr>
          <w:p w14:paraId="68C566B0"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110,0</w:t>
            </w:r>
          </w:p>
        </w:tc>
        <w:tc>
          <w:tcPr>
            <w:tcW w:w="1500" w:type="dxa"/>
            <w:tcBorders>
              <w:top w:val="nil"/>
              <w:left w:val="nil"/>
              <w:bottom w:val="single" w:sz="4" w:space="0" w:color="auto"/>
              <w:right w:val="single" w:sz="8" w:space="0" w:color="auto"/>
            </w:tcBorders>
            <w:shd w:val="clear" w:color="000000" w:fill="FFFFFF"/>
            <w:noWrap/>
            <w:vAlign w:val="center"/>
            <w:hideMark/>
          </w:tcPr>
          <w:p w14:paraId="78014C1F"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153 400,0</w:t>
            </w:r>
          </w:p>
        </w:tc>
      </w:tr>
      <w:tr w:rsidR="00E93F5A" w:rsidRPr="00E93F5A" w14:paraId="1AE58F97"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6D40D0C7"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5</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6A96463F" w14:textId="77777777" w:rsidR="00E93F5A" w:rsidRPr="00E93F5A" w:rsidRDefault="00E93F5A" w:rsidP="00E93F5A">
            <w:pPr>
              <w:spacing w:before="0"/>
              <w:jc w:val="left"/>
              <w:rPr>
                <w:rFonts w:eastAsia="Times New Roman"/>
                <w:color w:val="000000"/>
                <w:sz w:val="16"/>
                <w:szCs w:val="16"/>
                <w:lang w:eastAsia="ru-RU"/>
              </w:rPr>
            </w:pPr>
            <w:proofErr w:type="gramStart"/>
            <w:r w:rsidRPr="00E93F5A">
              <w:rPr>
                <w:rFonts w:eastAsia="Times New Roman"/>
                <w:color w:val="000000"/>
                <w:sz w:val="16"/>
                <w:szCs w:val="16"/>
                <w:lang w:eastAsia="ru-RU"/>
              </w:rPr>
              <w:t>СЫР  твердых</w:t>
            </w:r>
            <w:proofErr w:type="gramEnd"/>
            <w:r w:rsidRPr="00E93F5A">
              <w:rPr>
                <w:rFonts w:eastAsia="Times New Roman"/>
                <w:color w:val="000000"/>
                <w:sz w:val="16"/>
                <w:szCs w:val="16"/>
                <w:lang w:eastAsia="ru-RU"/>
              </w:rPr>
              <w:t>, полутвердых сортов ТР ФЗ РФ от 12.06.08 № 88-ФЗ</w:t>
            </w:r>
          </w:p>
        </w:tc>
        <w:tc>
          <w:tcPr>
            <w:tcW w:w="960" w:type="dxa"/>
            <w:tcBorders>
              <w:top w:val="nil"/>
              <w:left w:val="nil"/>
              <w:bottom w:val="single" w:sz="4" w:space="0" w:color="auto"/>
              <w:right w:val="single" w:sz="8" w:space="0" w:color="auto"/>
            </w:tcBorders>
            <w:shd w:val="clear" w:color="auto" w:fill="auto"/>
            <w:vAlign w:val="center"/>
            <w:hideMark/>
          </w:tcPr>
          <w:p w14:paraId="2211C4B7"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1EB4748D"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1 300</w:t>
            </w:r>
          </w:p>
        </w:tc>
        <w:tc>
          <w:tcPr>
            <w:tcW w:w="1420" w:type="dxa"/>
            <w:tcBorders>
              <w:top w:val="nil"/>
              <w:left w:val="nil"/>
              <w:bottom w:val="single" w:sz="4" w:space="0" w:color="auto"/>
              <w:right w:val="single" w:sz="8" w:space="0" w:color="auto"/>
            </w:tcBorders>
            <w:shd w:val="clear" w:color="auto" w:fill="auto"/>
            <w:vAlign w:val="center"/>
            <w:hideMark/>
          </w:tcPr>
          <w:p w14:paraId="0BE8176C"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400,0</w:t>
            </w:r>
          </w:p>
        </w:tc>
        <w:tc>
          <w:tcPr>
            <w:tcW w:w="1500" w:type="dxa"/>
            <w:tcBorders>
              <w:top w:val="nil"/>
              <w:left w:val="nil"/>
              <w:bottom w:val="single" w:sz="4" w:space="0" w:color="auto"/>
              <w:right w:val="single" w:sz="8" w:space="0" w:color="auto"/>
            </w:tcBorders>
            <w:shd w:val="clear" w:color="000000" w:fill="FFFFFF"/>
            <w:noWrap/>
            <w:vAlign w:val="center"/>
            <w:hideMark/>
          </w:tcPr>
          <w:p w14:paraId="61D747AD"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559 000,0</w:t>
            </w:r>
          </w:p>
        </w:tc>
      </w:tr>
      <w:tr w:rsidR="00E93F5A" w:rsidRPr="00E93F5A" w14:paraId="7E155ACC"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73C2623A"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6</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033F4B20"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РЫБА СВЕЖМОРОЖЕНАЯ ГОСТ 1168-86:</w:t>
            </w:r>
          </w:p>
        </w:tc>
        <w:tc>
          <w:tcPr>
            <w:tcW w:w="960" w:type="dxa"/>
            <w:tcBorders>
              <w:top w:val="nil"/>
              <w:left w:val="nil"/>
              <w:bottom w:val="single" w:sz="4" w:space="0" w:color="auto"/>
              <w:right w:val="single" w:sz="8" w:space="0" w:color="auto"/>
            </w:tcBorders>
            <w:shd w:val="clear" w:color="auto" w:fill="auto"/>
            <w:vAlign w:val="center"/>
            <w:hideMark/>
          </w:tcPr>
          <w:p w14:paraId="2E31CE70"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47C960ED"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4 919</w:t>
            </w:r>
          </w:p>
        </w:tc>
        <w:tc>
          <w:tcPr>
            <w:tcW w:w="1420" w:type="dxa"/>
            <w:tcBorders>
              <w:top w:val="nil"/>
              <w:left w:val="nil"/>
              <w:bottom w:val="single" w:sz="4" w:space="0" w:color="auto"/>
              <w:right w:val="single" w:sz="8" w:space="0" w:color="auto"/>
            </w:tcBorders>
            <w:shd w:val="clear" w:color="auto" w:fill="auto"/>
            <w:vAlign w:val="center"/>
            <w:hideMark/>
          </w:tcPr>
          <w:p w14:paraId="13984475"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 </w:t>
            </w:r>
          </w:p>
        </w:tc>
        <w:tc>
          <w:tcPr>
            <w:tcW w:w="1500" w:type="dxa"/>
            <w:tcBorders>
              <w:top w:val="nil"/>
              <w:left w:val="nil"/>
              <w:bottom w:val="single" w:sz="4" w:space="0" w:color="auto"/>
              <w:right w:val="single" w:sz="8" w:space="0" w:color="auto"/>
            </w:tcBorders>
            <w:shd w:val="clear" w:color="000000" w:fill="FFFFFF"/>
            <w:noWrap/>
            <w:vAlign w:val="center"/>
            <w:hideMark/>
          </w:tcPr>
          <w:p w14:paraId="5387069B"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 </w:t>
            </w:r>
          </w:p>
        </w:tc>
      </w:tr>
      <w:tr w:rsidR="00E93F5A" w:rsidRPr="00E93F5A" w14:paraId="17ED1CE5"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144932EE"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5733A0D0"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ГОРБУША</w:t>
            </w:r>
          </w:p>
        </w:tc>
        <w:tc>
          <w:tcPr>
            <w:tcW w:w="960" w:type="dxa"/>
            <w:tcBorders>
              <w:top w:val="nil"/>
              <w:left w:val="nil"/>
              <w:bottom w:val="single" w:sz="4" w:space="0" w:color="auto"/>
              <w:right w:val="single" w:sz="8" w:space="0" w:color="auto"/>
            </w:tcBorders>
            <w:shd w:val="clear" w:color="auto" w:fill="auto"/>
            <w:vAlign w:val="center"/>
            <w:hideMark/>
          </w:tcPr>
          <w:p w14:paraId="72AD28EC"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7807CC02"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2 500</w:t>
            </w:r>
          </w:p>
        </w:tc>
        <w:tc>
          <w:tcPr>
            <w:tcW w:w="1420" w:type="dxa"/>
            <w:tcBorders>
              <w:top w:val="nil"/>
              <w:left w:val="nil"/>
              <w:bottom w:val="single" w:sz="4" w:space="0" w:color="auto"/>
              <w:right w:val="single" w:sz="8" w:space="0" w:color="auto"/>
            </w:tcBorders>
            <w:shd w:val="clear" w:color="auto" w:fill="auto"/>
            <w:vAlign w:val="center"/>
            <w:hideMark/>
          </w:tcPr>
          <w:p w14:paraId="5E2A66AE"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290,0</w:t>
            </w:r>
          </w:p>
        </w:tc>
        <w:tc>
          <w:tcPr>
            <w:tcW w:w="1500" w:type="dxa"/>
            <w:tcBorders>
              <w:top w:val="nil"/>
              <w:left w:val="nil"/>
              <w:bottom w:val="single" w:sz="4" w:space="0" w:color="auto"/>
              <w:right w:val="single" w:sz="8" w:space="0" w:color="auto"/>
            </w:tcBorders>
            <w:shd w:val="clear" w:color="000000" w:fill="FFFFFF"/>
            <w:noWrap/>
            <w:vAlign w:val="center"/>
            <w:hideMark/>
          </w:tcPr>
          <w:p w14:paraId="1BB20817"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780 000,0</w:t>
            </w:r>
          </w:p>
        </w:tc>
      </w:tr>
      <w:tr w:rsidR="00E93F5A" w:rsidRPr="00E93F5A" w14:paraId="584452F1"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7E7A3C0E"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325ECE23"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КЕТА</w:t>
            </w:r>
          </w:p>
        </w:tc>
        <w:tc>
          <w:tcPr>
            <w:tcW w:w="960" w:type="dxa"/>
            <w:tcBorders>
              <w:top w:val="nil"/>
              <w:left w:val="nil"/>
              <w:bottom w:val="single" w:sz="4" w:space="0" w:color="auto"/>
              <w:right w:val="single" w:sz="8" w:space="0" w:color="auto"/>
            </w:tcBorders>
            <w:shd w:val="clear" w:color="auto" w:fill="auto"/>
            <w:vAlign w:val="center"/>
            <w:hideMark/>
          </w:tcPr>
          <w:p w14:paraId="7A16E1AA"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5ADC2580"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1 000</w:t>
            </w:r>
          </w:p>
        </w:tc>
        <w:tc>
          <w:tcPr>
            <w:tcW w:w="1420" w:type="dxa"/>
            <w:tcBorders>
              <w:top w:val="nil"/>
              <w:left w:val="nil"/>
              <w:bottom w:val="single" w:sz="4" w:space="0" w:color="auto"/>
              <w:right w:val="single" w:sz="8" w:space="0" w:color="auto"/>
            </w:tcBorders>
            <w:shd w:val="clear" w:color="auto" w:fill="auto"/>
            <w:vAlign w:val="center"/>
            <w:hideMark/>
          </w:tcPr>
          <w:p w14:paraId="4A978B52"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290,0</w:t>
            </w:r>
          </w:p>
        </w:tc>
        <w:tc>
          <w:tcPr>
            <w:tcW w:w="1500" w:type="dxa"/>
            <w:tcBorders>
              <w:top w:val="nil"/>
              <w:left w:val="nil"/>
              <w:bottom w:val="single" w:sz="4" w:space="0" w:color="auto"/>
              <w:right w:val="single" w:sz="8" w:space="0" w:color="auto"/>
            </w:tcBorders>
            <w:shd w:val="clear" w:color="000000" w:fill="FFFFFF"/>
            <w:noWrap/>
            <w:vAlign w:val="center"/>
            <w:hideMark/>
          </w:tcPr>
          <w:p w14:paraId="32C8B13D"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312 000,0</w:t>
            </w:r>
          </w:p>
        </w:tc>
      </w:tr>
      <w:tr w:rsidR="00E93F5A" w:rsidRPr="00E93F5A" w14:paraId="3F2CEE41"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502EC2F6"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2CFA4849"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МУКСУН</w:t>
            </w:r>
          </w:p>
        </w:tc>
        <w:tc>
          <w:tcPr>
            <w:tcW w:w="960" w:type="dxa"/>
            <w:tcBorders>
              <w:top w:val="nil"/>
              <w:left w:val="nil"/>
              <w:bottom w:val="single" w:sz="4" w:space="0" w:color="auto"/>
              <w:right w:val="single" w:sz="8" w:space="0" w:color="auto"/>
            </w:tcBorders>
            <w:shd w:val="clear" w:color="auto" w:fill="auto"/>
            <w:vAlign w:val="center"/>
            <w:hideMark/>
          </w:tcPr>
          <w:p w14:paraId="18B3E819"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48DBB6D0"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250</w:t>
            </w:r>
          </w:p>
        </w:tc>
        <w:tc>
          <w:tcPr>
            <w:tcW w:w="1420" w:type="dxa"/>
            <w:tcBorders>
              <w:top w:val="nil"/>
              <w:left w:val="nil"/>
              <w:bottom w:val="single" w:sz="4" w:space="0" w:color="auto"/>
              <w:right w:val="single" w:sz="8" w:space="0" w:color="auto"/>
            </w:tcBorders>
            <w:shd w:val="clear" w:color="auto" w:fill="auto"/>
            <w:vAlign w:val="center"/>
            <w:hideMark/>
          </w:tcPr>
          <w:p w14:paraId="30011817"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260,0</w:t>
            </w:r>
          </w:p>
        </w:tc>
        <w:tc>
          <w:tcPr>
            <w:tcW w:w="1500" w:type="dxa"/>
            <w:tcBorders>
              <w:top w:val="nil"/>
              <w:left w:val="nil"/>
              <w:bottom w:val="single" w:sz="4" w:space="0" w:color="auto"/>
              <w:right w:val="single" w:sz="8" w:space="0" w:color="auto"/>
            </w:tcBorders>
            <w:shd w:val="clear" w:color="000000" w:fill="FFFFFF"/>
            <w:noWrap/>
            <w:vAlign w:val="center"/>
            <w:hideMark/>
          </w:tcPr>
          <w:p w14:paraId="3505EB9E"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70 000,0</w:t>
            </w:r>
          </w:p>
        </w:tc>
      </w:tr>
      <w:tr w:rsidR="00E93F5A" w:rsidRPr="00E93F5A" w14:paraId="26B92A2F"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39BD15FF"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26019E12"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МИНТАЙ</w:t>
            </w:r>
          </w:p>
        </w:tc>
        <w:tc>
          <w:tcPr>
            <w:tcW w:w="960" w:type="dxa"/>
            <w:tcBorders>
              <w:top w:val="nil"/>
              <w:left w:val="nil"/>
              <w:bottom w:val="single" w:sz="4" w:space="0" w:color="auto"/>
              <w:right w:val="single" w:sz="8" w:space="0" w:color="auto"/>
            </w:tcBorders>
            <w:shd w:val="clear" w:color="auto" w:fill="auto"/>
            <w:vAlign w:val="center"/>
            <w:hideMark/>
          </w:tcPr>
          <w:p w14:paraId="2719E87D"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27F8D5FC"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700</w:t>
            </w:r>
          </w:p>
        </w:tc>
        <w:tc>
          <w:tcPr>
            <w:tcW w:w="1420" w:type="dxa"/>
            <w:tcBorders>
              <w:top w:val="nil"/>
              <w:left w:val="nil"/>
              <w:bottom w:val="single" w:sz="4" w:space="0" w:color="auto"/>
              <w:right w:val="single" w:sz="8" w:space="0" w:color="auto"/>
            </w:tcBorders>
            <w:shd w:val="clear" w:color="auto" w:fill="auto"/>
            <w:vAlign w:val="center"/>
            <w:hideMark/>
          </w:tcPr>
          <w:p w14:paraId="1035DE78"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180,0</w:t>
            </w:r>
          </w:p>
        </w:tc>
        <w:tc>
          <w:tcPr>
            <w:tcW w:w="1500" w:type="dxa"/>
            <w:tcBorders>
              <w:top w:val="nil"/>
              <w:left w:val="nil"/>
              <w:bottom w:val="single" w:sz="4" w:space="0" w:color="auto"/>
              <w:right w:val="single" w:sz="8" w:space="0" w:color="auto"/>
            </w:tcBorders>
            <w:shd w:val="clear" w:color="000000" w:fill="FFFFFF"/>
            <w:noWrap/>
            <w:vAlign w:val="center"/>
            <w:hideMark/>
          </w:tcPr>
          <w:p w14:paraId="7DA464BA"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135 800,0</w:t>
            </w:r>
          </w:p>
        </w:tc>
      </w:tr>
      <w:tr w:rsidR="00E93F5A" w:rsidRPr="00E93F5A" w14:paraId="3A59D0A6"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2894153B"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53FF4F33"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ХЕК</w:t>
            </w:r>
          </w:p>
        </w:tc>
        <w:tc>
          <w:tcPr>
            <w:tcW w:w="960" w:type="dxa"/>
            <w:tcBorders>
              <w:top w:val="nil"/>
              <w:left w:val="nil"/>
              <w:bottom w:val="single" w:sz="4" w:space="0" w:color="auto"/>
              <w:right w:val="single" w:sz="8" w:space="0" w:color="auto"/>
            </w:tcBorders>
            <w:shd w:val="clear" w:color="auto" w:fill="auto"/>
            <w:vAlign w:val="center"/>
            <w:hideMark/>
          </w:tcPr>
          <w:p w14:paraId="048E3E68"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5FFCDE51"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219</w:t>
            </w:r>
          </w:p>
        </w:tc>
        <w:tc>
          <w:tcPr>
            <w:tcW w:w="1420" w:type="dxa"/>
            <w:tcBorders>
              <w:top w:val="nil"/>
              <w:left w:val="nil"/>
              <w:bottom w:val="single" w:sz="4" w:space="0" w:color="auto"/>
              <w:right w:val="single" w:sz="8" w:space="0" w:color="auto"/>
            </w:tcBorders>
            <w:shd w:val="clear" w:color="auto" w:fill="auto"/>
            <w:vAlign w:val="center"/>
            <w:hideMark/>
          </w:tcPr>
          <w:p w14:paraId="02E9AEA8"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240,0</w:t>
            </w:r>
          </w:p>
        </w:tc>
        <w:tc>
          <w:tcPr>
            <w:tcW w:w="1500" w:type="dxa"/>
            <w:tcBorders>
              <w:top w:val="nil"/>
              <w:left w:val="nil"/>
              <w:bottom w:val="single" w:sz="4" w:space="0" w:color="auto"/>
              <w:right w:val="single" w:sz="8" w:space="0" w:color="auto"/>
            </w:tcBorders>
            <w:shd w:val="clear" w:color="000000" w:fill="FFFFFF"/>
            <w:noWrap/>
            <w:vAlign w:val="center"/>
            <w:hideMark/>
          </w:tcPr>
          <w:p w14:paraId="59DE25B7"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56 502,0</w:t>
            </w:r>
          </w:p>
        </w:tc>
      </w:tr>
      <w:tr w:rsidR="00E93F5A" w:rsidRPr="00E93F5A" w14:paraId="5273448F"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22A641C1"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5F354D99"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СИГ </w:t>
            </w:r>
            <w:proofErr w:type="gramStart"/>
            <w:r w:rsidRPr="00E93F5A">
              <w:rPr>
                <w:rFonts w:eastAsia="Times New Roman"/>
                <w:color w:val="000000"/>
                <w:sz w:val="16"/>
                <w:szCs w:val="16"/>
                <w:lang w:eastAsia="ru-RU"/>
              </w:rPr>
              <w:t>( Чир</w:t>
            </w:r>
            <w:proofErr w:type="gramEnd"/>
            <w:r w:rsidRPr="00E93F5A">
              <w:rPr>
                <w:rFonts w:eastAsia="Times New Roman"/>
                <w:color w:val="000000"/>
                <w:sz w:val="16"/>
                <w:szCs w:val="16"/>
                <w:lang w:eastAsia="ru-RU"/>
              </w:rPr>
              <w:t>)</w:t>
            </w:r>
          </w:p>
        </w:tc>
        <w:tc>
          <w:tcPr>
            <w:tcW w:w="960" w:type="dxa"/>
            <w:tcBorders>
              <w:top w:val="nil"/>
              <w:left w:val="nil"/>
              <w:bottom w:val="single" w:sz="4" w:space="0" w:color="auto"/>
              <w:right w:val="single" w:sz="8" w:space="0" w:color="auto"/>
            </w:tcBorders>
            <w:shd w:val="clear" w:color="auto" w:fill="auto"/>
            <w:vAlign w:val="center"/>
            <w:hideMark/>
          </w:tcPr>
          <w:p w14:paraId="1AEEC12C"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54757F9D"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250</w:t>
            </w:r>
          </w:p>
        </w:tc>
        <w:tc>
          <w:tcPr>
            <w:tcW w:w="1420" w:type="dxa"/>
            <w:tcBorders>
              <w:top w:val="nil"/>
              <w:left w:val="nil"/>
              <w:bottom w:val="single" w:sz="4" w:space="0" w:color="auto"/>
              <w:right w:val="single" w:sz="8" w:space="0" w:color="auto"/>
            </w:tcBorders>
            <w:shd w:val="clear" w:color="auto" w:fill="auto"/>
            <w:vAlign w:val="center"/>
            <w:hideMark/>
          </w:tcPr>
          <w:p w14:paraId="3AAD8094"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200,0</w:t>
            </w:r>
          </w:p>
        </w:tc>
        <w:tc>
          <w:tcPr>
            <w:tcW w:w="1500" w:type="dxa"/>
            <w:tcBorders>
              <w:top w:val="nil"/>
              <w:left w:val="nil"/>
              <w:bottom w:val="single" w:sz="4" w:space="0" w:color="auto"/>
              <w:right w:val="single" w:sz="8" w:space="0" w:color="auto"/>
            </w:tcBorders>
            <w:shd w:val="clear" w:color="000000" w:fill="FFFFFF"/>
            <w:noWrap/>
            <w:vAlign w:val="center"/>
            <w:hideMark/>
          </w:tcPr>
          <w:p w14:paraId="2D2A7FBD"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53 750,0</w:t>
            </w:r>
          </w:p>
        </w:tc>
      </w:tr>
      <w:tr w:rsidR="00E93F5A" w:rsidRPr="00E93F5A" w14:paraId="23FD9423"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2B1A060E"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7</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20671457"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КОЛБАСА докторская для детского питания ТУ 9213-798-00419779-04</w:t>
            </w:r>
          </w:p>
        </w:tc>
        <w:tc>
          <w:tcPr>
            <w:tcW w:w="960" w:type="dxa"/>
            <w:tcBorders>
              <w:top w:val="nil"/>
              <w:left w:val="nil"/>
              <w:bottom w:val="single" w:sz="4" w:space="0" w:color="auto"/>
              <w:right w:val="single" w:sz="8" w:space="0" w:color="auto"/>
            </w:tcBorders>
            <w:shd w:val="clear" w:color="auto" w:fill="auto"/>
            <w:vAlign w:val="center"/>
            <w:hideMark/>
          </w:tcPr>
          <w:p w14:paraId="2D840B7F"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3DB9E253"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950</w:t>
            </w:r>
          </w:p>
        </w:tc>
        <w:tc>
          <w:tcPr>
            <w:tcW w:w="1420" w:type="dxa"/>
            <w:tcBorders>
              <w:top w:val="nil"/>
              <w:left w:val="nil"/>
              <w:bottom w:val="single" w:sz="4" w:space="0" w:color="auto"/>
              <w:right w:val="single" w:sz="8" w:space="0" w:color="auto"/>
            </w:tcBorders>
            <w:shd w:val="clear" w:color="auto" w:fill="auto"/>
            <w:vAlign w:val="center"/>
            <w:hideMark/>
          </w:tcPr>
          <w:p w14:paraId="1F2C662B"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530,0</w:t>
            </w:r>
          </w:p>
        </w:tc>
        <w:tc>
          <w:tcPr>
            <w:tcW w:w="1500" w:type="dxa"/>
            <w:tcBorders>
              <w:top w:val="nil"/>
              <w:left w:val="nil"/>
              <w:bottom w:val="single" w:sz="4" w:space="0" w:color="auto"/>
              <w:right w:val="single" w:sz="8" w:space="0" w:color="auto"/>
            </w:tcBorders>
            <w:shd w:val="clear" w:color="000000" w:fill="FFFFFF"/>
            <w:noWrap/>
            <w:vAlign w:val="center"/>
            <w:hideMark/>
          </w:tcPr>
          <w:p w14:paraId="05583533"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541 500,0</w:t>
            </w:r>
          </w:p>
        </w:tc>
      </w:tr>
      <w:tr w:rsidR="00E93F5A" w:rsidRPr="00E93F5A" w14:paraId="1C0CDB95"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5228B571"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8</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7EC588C3"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КРУПА КУКУРУЗНАЯ </w:t>
            </w:r>
          </w:p>
        </w:tc>
        <w:tc>
          <w:tcPr>
            <w:tcW w:w="960" w:type="dxa"/>
            <w:tcBorders>
              <w:top w:val="nil"/>
              <w:left w:val="nil"/>
              <w:bottom w:val="single" w:sz="4" w:space="0" w:color="auto"/>
              <w:right w:val="single" w:sz="8" w:space="0" w:color="auto"/>
            </w:tcBorders>
            <w:shd w:val="clear" w:color="auto" w:fill="auto"/>
            <w:vAlign w:val="center"/>
            <w:hideMark/>
          </w:tcPr>
          <w:p w14:paraId="7B1CA370"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14B6F09B"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250</w:t>
            </w:r>
          </w:p>
        </w:tc>
        <w:tc>
          <w:tcPr>
            <w:tcW w:w="1420" w:type="dxa"/>
            <w:tcBorders>
              <w:top w:val="nil"/>
              <w:left w:val="nil"/>
              <w:bottom w:val="single" w:sz="4" w:space="0" w:color="auto"/>
              <w:right w:val="single" w:sz="8" w:space="0" w:color="auto"/>
            </w:tcBorders>
            <w:shd w:val="clear" w:color="auto" w:fill="auto"/>
            <w:vAlign w:val="center"/>
            <w:hideMark/>
          </w:tcPr>
          <w:p w14:paraId="493939F5"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60,0</w:t>
            </w:r>
          </w:p>
        </w:tc>
        <w:tc>
          <w:tcPr>
            <w:tcW w:w="1500" w:type="dxa"/>
            <w:tcBorders>
              <w:top w:val="nil"/>
              <w:left w:val="nil"/>
              <w:bottom w:val="single" w:sz="4" w:space="0" w:color="auto"/>
              <w:right w:val="single" w:sz="8" w:space="0" w:color="auto"/>
            </w:tcBorders>
            <w:shd w:val="clear" w:color="000000" w:fill="FFFFFF"/>
            <w:noWrap/>
            <w:vAlign w:val="center"/>
            <w:hideMark/>
          </w:tcPr>
          <w:p w14:paraId="33714911"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16 250,0</w:t>
            </w:r>
          </w:p>
        </w:tc>
      </w:tr>
      <w:tr w:rsidR="00E93F5A" w:rsidRPr="00E93F5A" w14:paraId="62E88A93"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3450A4C4"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9</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14CDD18A"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КРУПА МАННАЯ фасов ГОСТ 7022-97</w:t>
            </w:r>
          </w:p>
        </w:tc>
        <w:tc>
          <w:tcPr>
            <w:tcW w:w="960" w:type="dxa"/>
            <w:tcBorders>
              <w:top w:val="nil"/>
              <w:left w:val="nil"/>
              <w:bottom w:val="single" w:sz="4" w:space="0" w:color="auto"/>
              <w:right w:val="single" w:sz="8" w:space="0" w:color="auto"/>
            </w:tcBorders>
            <w:shd w:val="clear" w:color="auto" w:fill="auto"/>
            <w:vAlign w:val="center"/>
            <w:hideMark/>
          </w:tcPr>
          <w:p w14:paraId="36EC68E9"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26817AF4"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500</w:t>
            </w:r>
          </w:p>
        </w:tc>
        <w:tc>
          <w:tcPr>
            <w:tcW w:w="1420" w:type="dxa"/>
            <w:tcBorders>
              <w:top w:val="nil"/>
              <w:left w:val="nil"/>
              <w:bottom w:val="single" w:sz="4" w:space="0" w:color="auto"/>
              <w:right w:val="single" w:sz="8" w:space="0" w:color="auto"/>
            </w:tcBorders>
            <w:shd w:val="clear" w:color="auto" w:fill="auto"/>
            <w:vAlign w:val="center"/>
            <w:hideMark/>
          </w:tcPr>
          <w:p w14:paraId="5056A0FB"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50,0</w:t>
            </w:r>
          </w:p>
        </w:tc>
        <w:tc>
          <w:tcPr>
            <w:tcW w:w="1500" w:type="dxa"/>
            <w:tcBorders>
              <w:top w:val="nil"/>
              <w:left w:val="nil"/>
              <w:bottom w:val="single" w:sz="4" w:space="0" w:color="auto"/>
              <w:right w:val="single" w:sz="8" w:space="0" w:color="auto"/>
            </w:tcBorders>
            <w:shd w:val="clear" w:color="000000" w:fill="FFFFFF"/>
            <w:noWrap/>
            <w:vAlign w:val="center"/>
            <w:hideMark/>
          </w:tcPr>
          <w:p w14:paraId="266A9BD2"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27 000,0</w:t>
            </w:r>
          </w:p>
        </w:tc>
      </w:tr>
      <w:tr w:rsidR="00E93F5A" w:rsidRPr="00E93F5A" w14:paraId="4A65DC39"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0E190797"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10</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7144EBB1"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КРУПА </w:t>
            </w:r>
            <w:proofErr w:type="gramStart"/>
            <w:r w:rsidRPr="00E93F5A">
              <w:rPr>
                <w:rFonts w:eastAsia="Times New Roman"/>
                <w:color w:val="000000"/>
                <w:sz w:val="16"/>
                <w:szCs w:val="16"/>
                <w:lang w:eastAsia="ru-RU"/>
              </w:rPr>
              <w:t>ПЕРЛОВАЯ,  ГОСТ</w:t>
            </w:r>
            <w:proofErr w:type="gramEnd"/>
            <w:r w:rsidRPr="00E93F5A">
              <w:rPr>
                <w:rFonts w:eastAsia="Times New Roman"/>
                <w:color w:val="000000"/>
                <w:sz w:val="16"/>
                <w:szCs w:val="16"/>
                <w:lang w:eastAsia="ru-RU"/>
              </w:rPr>
              <w:t xml:space="preserve"> 5784-60 фасов</w:t>
            </w:r>
          </w:p>
        </w:tc>
        <w:tc>
          <w:tcPr>
            <w:tcW w:w="960" w:type="dxa"/>
            <w:tcBorders>
              <w:top w:val="nil"/>
              <w:left w:val="nil"/>
              <w:bottom w:val="single" w:sz="4" w:space="0" w:color="auto"/>
              <w:right w:val="single" w:sz="8" w:space="0" w:color="auto"/>
            </w:tcBorders>
            <w:shd w:val="clear" w:color="auto" w:fill="auto"/>
            <w:vAlign w:val="center"/>
            <w:hideMark/>
          </w:tcPr>
          <w:p w14:paraId="7C12DC35"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7A96E7A5"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500</w:t>
            </w:r>
          </w:p>
        </w:tc>
        <w:tc>
          <w:tcPr>
            <w:tcW w:w="1420" w:type="dxa"/>
            <w:tcBorders>
              <w:top w:val="nil"/>
              <w:left w:val="nil"/>
              <w:bottom w:val="single" w:sz="4" w:space="0" w:color="auto"/>
              <w:right w:val="single" w:sz="8" w:space="0" w:color="auto"/>
            </w:tcBorders>
            <w:shd w:val="clear" w:color="auto" w:fill="auto"/>
            <w:vAlign w:val="center"/>
            <w:hideMark/>
          </w:tcPr>
          <w:p w14:paraId="0A4191AA"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40,0</w:t>
            </w:r>
          </w:p>
        </w:tc>
        <w:tc>
          <w:tcPr>
            <w:tcW w:w="1500" w:type="dxa"/>
            <w:tcBorders>
              <w:top w:val="nil"/>
              <w:left w:val="nil"/>
              <w:bottom w:val="single" w:sz="4" w:space="0" w:color="auto"/>
              <w:right w:val="single" w:sz="8" w:space="0" w:color="auto"/>
            </w:tcBorders>
            <w:shd w:val="clear" w:color="000000" w:fill="FFFFFF"/>
            <w:noWrap/>
            <w:vAlign w:val="center"/>
            <w:hideMark/>
          </w:tcPr>
          <w:p w14:paraId="107DEFD1"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21 500,0</w:t>
            </w:r>
          </w:p>
        </w:tc>
      </w:tr>
      <w:tr w:rsidR="00E93F5A" w:rsidRPr="00E93F5A" w14:paraId="08B229F0"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40BE527F"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11</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606F992B"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ПШЕНО шлиф 1 с ГОСТ 572-60 фасов</w:t>
            </w:r>
          </w:p>
        </w:tc>
        <w:tc>
          <w:tcPr>
            <w:tcW w:w="960" w:type="dxa"/>
            <w:tcBorders>
              <w:top w:val="nil"/>
              <w:left w:val="nil"/>
              <w:bottom w:val="single" w:sz="4" w:space="0" w:color="auto"/>
              <w:right w:val="single" w:sz="8" w:space="0" w:color="auto"/>
            </w:tcBorders>
            <w:shd w:val="clear" w:color="auto" w:fill="auto"/>
            <w:vAlign w:val="center"/>
            <w:hideMark/>
          </w:tcPr>
          <w:p w14:paraId="3453E7F4"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11F6539C"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540</w:t>
            </w:r>
          </w:p>
        </w:tc>
        <w:tc>
          <w:tcPr>
            <w:tcW w:w="1420" w:type="dxa"/>
            <w:tcBorders>
              <w:top w:val="nil"/>
              <w:left w:val="nil"/>
              <w:bottom w:val="single" w:sz="4" w:space="0" w:color="auto"/>
              <w:right w:val="single" w:sz="8" w:space="0" w:color="auto"/>
            </w:tcBorders>
            <w:shd w:val="clear" w:color="auto" w:fill="auto"/>
            <w:vAlign w:val="center"/>
            <w:hideMark/>
          </w:tcPr>
          <w:p w14:paraId="31F24497"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54,0</w:t>
            </w:r>
          </w:p>
        </w:tc>
        <w:tc>
          <w:tcPr>
            <w:tcW w:w="1500" w:type="dxa"/>
            <w:tcBorders>
              <w:top w:val="nil"/>
              <w:left w:val="nil"/>
              <w:bottom w:val="single" w:sz="4" w:space="0" w:color="auto"/>
              <w:right w:val="single" w:sz="8" w:space="0" w:color="auto"/>
            </w:tcBorders>
            <w:shd w:val="clear" w:color="000000" w:fill="FFFFFF"/>
            <w:noWrap/>
            <w:vAlign w:val="center"/>
            <w:hideMark/>
          </w:tcPr>
          <w:p w14:paraId="363E222F"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31 320,0</w:t>
            </w:r>
          </w:p>
        </w:tc>
      </w:tr>
      <w:tr w:rsidR="00E93F5A" w:rsidRPr="00E93F5A" w14:paraId="561DB3E4"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35FF8CE4"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12</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27CCE337" w14:textId="77777777" w:rsidR="00E93F5A" w:rsidRPr="00E93F5A" w:rsidRDefault="00E93F5A" w:rsidP="00E93F5A">
            <w:pPr>
              <w:spacing w:before="0"/>
              <w:jc w:val="left"/>
              <w:rPr>
                <w:rFonts w:eastAsia="Times New Roman"/>
                <w:color w:val="000000"/>
                <w:sz w:val="16"/>
                <w:szCs w:val="16"/>
                <w:lang w:eastAsia="ru-RU"/>
              </w:rPr>
            </w:pPr>
            <w:proofErr w:type="gramStart"/>
            <w:r w:rsidRPr="00E93F5A">
              <w:rPr>
                <w:rFonts w:eastAsia="Times New Roman"/>
                <w:color w:val="000000"/>
                <w:sz w:val="16"/>
                <w:szCs w:val="16"/>
                <w:lang w:eastAsia="ru-RU"/>
              </w:rPr>
              <w:t>КРУПА  ячневая</w:t>
            </w:r>
            <w:proofErr w:type="gramEnd"/>
            <w:r w:rsidRPr="00E93F5A">
              <w:rPr>
                <w:rFonts w:eastAsia="Times New Roman"/>
                <w:color w:val="000000"/>
                <w:sz w:val="16"/>
                <w:szCs w:val="16"/>
                <w:lang w:eastAsia="ru-RU"/>
              </w:rPr>
              <w:t xml:space="preserve"> ГОСТ 5784-60 фасов</w:t>
            </w:r>
          </w:p>
        </w:tc>
        <w:tc>
          <w:tcPr>
            <w:tcW w:w="960" w:type="dxa"/>
            <w:tcBorders>
              <w:top w:val="nil"/>
              <w:left w:val="nil"/>
              <w:bottom w:val="single" w:sz="4" w:space="0" w:color="auto"/>
              <w:right w:val="single" w:sz="8" w:space="0" w:color="auto"/>
            </w:tcBorders>
            <w:shd w:val="clear" w:color="auto" w:fill="auto"/>
            <w:vAlign w:val="center"/>
            <w:hideMark/>
          </w:tcPr>
          <w:p w14:paraId="7A358D65"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737E426A"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350</w:t>
            </w:r>
          </w:p>
        </w:tc>
        <w:tc>
          <w:tcPr>
            <w:tcW w:w="1420" w:type="dxa"/>
            <w:tcBorders>
              <w:top w:val="nil"/>
              <w:left w:val="nil"/>
              <w:bottom w:val="single" w:sz="4" w:space="0" w:color="auto"/>
              <w:right w:val="single" w:sz="8" w:space="0" w:color="auto"/>
            </w:tcBorders>
            <w:shd w:val="clear" w:color="auto" w:fill="auto"/>
            <w:vAlign w:val="center"/>
            <w:hideMark/>
          </w:tcPr>
          <w:p w14:paraId="4DC6DDE9"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40,0</w:t>
            </w:r>
          </w:p>
        </w:tc>
        <w:tc>
          <w:tcPr>
            <w:tcW w:w="1500" w:type="dxa"/>
            <w:tcBorders>
              <w:top w:val="nil"/>
              <w:left w:val="nil"/>
              <w:bottom w:val="single" w:sz="4" w:space="0" w:color="auto"/>
              <w:right w:val="single" w:sz="8" w:space="0" w:color="auto"/>
            </w:tcBorders>
            <w:shd w:val="clear" w:color="000000" w:fill="FFFFFF"/>
            <w:noWrap/>
            <w:vAlign w:val="center"/>
            <w:hideMark/>
          </w:tcPr>
          <w:p w14:paraId="613C01CB"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15 050,0</w:t>
            </w:r>
          </w:p>
        </w:tc>
      </w:tr>
      <w:tr w:rsidR="00E93F5A" w:rsidRPr="00E93F5A" w14:paraId="1BAFD6F3"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4C8B284A"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13</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11957F65"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КРУПА </w:t>
            </w:r>
            <w:proofErr w:type="gramStart"/>
            <w:r w:rsidRPr="00E93F5A">
              <w:rPr>
                <w:rFonts w:eastAsia="Times New Roman"/>
                <w:color w:val="000000"/>
                <w:sz w:val="16"/>
                <w:szCs w:val="16"/>
                <w:lang w:eastAsia="ru-RU"/>
              </w:rPr>
              <w:t>ПШЕНИЧНАЯ  ГОСТ</w:t>
            </w:r>
            <w:proofErr w:type="gramEnd"/>
            <w:r w:rsidRPr="00E93F5A">
              <w:rPr>
                <w:rFonts w:eastAsia="Times New Roman"/>
                <w:color w:val="000000"/>
                <w:sz w:val="16"/>
                <w:szCs w:val="16"/>
                <w:lang w:eastAsia="ru-RU"/>
              </w:rPr>
              <w:t xml:space="preserve"> 18271-72  фасов</w:t>
            </w:r>
          </w:p>
        </w:tc>
        <w:tc>
          <w:tcPr>
            <w:tcW w:w="960" w:type="dxa"/>
            <w:tcBorders>
              <w:top w:val="nil"/>
              <w:left w:val="nil"/>
              <w:bottom w:val="single" w:sz="4" w:space="0" w:color="auto"/>
              <w:right w:val="single" w:sz="8" w:space="0" w:color="auto"/>
            </w:tcBorders>
            <w:shd w:val="clear" w:color="auto" w:fill="auto"/>
            <w:vAlign w:val="center"/>
            <w:hideMark/>
          </w:tcPr>
          <w:p w14:paraId="2F44F75F"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03D2BB67"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400</w:t>
            </w:r>
          </w:p>
        </w:tc>
        <w:tc>
          <w:tcPr>
            <w:tcW w:w="1420" w:type="dxa"/>
            <w:tcBorders>
              <w:top w:val="nil"/>
              <w:left w:val="nil"/>
              <w:bottom w:val="single" w:sz="4" w:space="0" w:color="auto"/>
              <w:right w:val="single" w:sz="8" w:space="0" w:color="auto"/>
            </w:tcBorders>
            <w:shd w:val="clear" w:color="auto" w:fill="auto"/>
            <w:vAlign w:val="center"/>
            <w:hideMark/>
          </w:tcPr>
          <w:p w14:paraId="466C0142"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44,0</w:t>
            </w:r>
          </w:p>
        </w:tc>
        <w:tc>
          <w:tcPr>
            <w:tcW w:w="1500" w:type="dxa"/>
            <w:tcBorders>
              <w:top w:val="nil"/>
              <w:left w:val="nil"/>
              <w:bottom w:val="single" w:sz="4" w:space="0" w:color="auto"/>
              <w:right w:val="single" w:sz="8" w:space="0" w:color="auto"/>
            </w:tcBorders>
            <w:shd w:val="clear" w:color="000000" w:fill="FFFFFF"/>
            <w:noWrap/>
            <w:vAlign w:val="center"/>
            <w:hideMark/>
          </w:tcPr>
          <w:p w14:paraId="38792C93"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18 800,0</w:t>
            </w:r>
          </w:p>
        </w:tc>
      </w:tr>
      <w:tr w:rsidR="00E93F5A" w:rsidRPr="00E93F5A" w14:paraId="1520D502"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43D5F00F"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14</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016749BE"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ГЕРКУЛЕС (овсяные хлопья) ГОСТ 21149-</w:t>
            </w:r>
            <w:proofErr w:type="gramStart"/>
            <w:r w:rsidRPr="00E93F5A">
              <w:rPr>
                <w:rFonts w:eastAsia="Times New Roman"/>
                <w:color w:val="000000"/>
                <w:sz w:val="16"/>
                <w:szCs w:val="16"/>
                <w:lang w:eastAsia="ru-RU"/>
              </w:rPr>
              <w:t>93  фасов</w:t>
            </w:r>
            <w:proofErr w:type="gramEnd"/>
          </w:p>
        </w:tc>
        <w:tc>
          <w:tcPr>
            <w:tcW w:w="960" w:type="dxa"/>
            <w:tcBorders>
              <w:top w:val="nil"/>
              <w:left w:val="nil"/>
              <w:bottom w:val="single" w:sz="4" w:space="0" w:color="auto"/>
              <w:right w:val="single" w:sz="8" w:space="0" w:color="auto"/>
            </w:tcBorders>
            <w:shd w:val="clear" w:color="auto" w:fill="auto"/>
            <w:vAlign w:val="center"/>
            <w:hideMark/>
          </w:tcPr>
          <w:p w14:paraId="7284ACC7"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66E53552"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520</w:t>
            </w:r>
          </w:p>
        </w:tc>
        <w:tc>
          <w:tcPr>
            <w:tcW w:w="1420" w:type="dxa"/>
            <w:tcBorders>
              <w:top w:val="nil"/>
              <w:left w:val="nil"/>
              <w:bottom w:val="single" w:sz="4" w:space="0" w:color="auto"/>
              <w:right w:val="single" w:sz="8" w:space="0" w:color="auto"/>
            </w:tcBorders>
            <w:shd w:val="clear" w:color="auto" w:fill="auto"/>
            <w:vAlign w:val="center"/>
            <w:hideMark/>
          </w:tcPr>
          <w:p w14:paraId="023B66E1"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42,0</w:t>
            </w:r>
          </w:p>
        </w:tc>
        <w:tc>
          <w:tcPr>
            <w:tcW w:w="1500" w:type="dxa"/>
            <w:tcBorders>
              <w:top w:val="nil"/>
              <w:left w:val="nil"/>
              <w:bottom w:val="single" w:sz="4" w:space="0" w:color="auto"/>
              <w:right w:val="single" w:sz="8" w:space="0" w:color="auto"/>
            </w:tcBorders>
            <w:shd w:val="clear" w:color="000000" w:fill="FFFFFF"/>
            <w:noWrap/>
            <w:vAlign w:val="center"/>
            <w:hideMark/>
          </w:tcPr>
          <w:p w14:paraId="3BE68248"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23 400,0</w:t>
            </w:r>
          </w:p>
        </w:tc>
      </w:tr>
      <w:tr w:rsidR="00E93F5A" w:rsidRPr="00E93F5A" w14:paraId="7B2D74F7"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279877D5"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lastRenderedPageBreak/>
              <w:t>15</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1F39F282"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РИС фасов ТУ 9294-001-55456767-05, </w:t>
            </w:r>
            <w:proofErr w:type="gramStart"/>
            <w:r w:rsidRPr="00E93F5A">
              <w:rPr>
                <w:rFonts w:eastAsia="Times New Roman"/>
                <w:color w:val="000000"/>
                <w:sz w:val="16"/>
                <w:szCs w:val="16"/>
                <w:lang w:eastAsia="ru-RU"/>
              </w:rPr>
              <w:t>ГОСТ  6292</w:t>
            </w:r>
            <w:proofErr w:type="gramEnd"/>
            <w:r w:rsidRPr="00E93F5A">
              <w:rPr>
                <w:rFonts w:eastAsia="Times New Roman"/>
                <w:color w:val="000000"/>
                <w:sz w:val="16"/>
                <w:szCs w:val="16"/>
                <w:lang w:eastAsia="ru-RU"/>
              </w:rPr>
              <w:t>-93</w:t>
            </w:r>
          </w:p>
        </w:tc>
        <w:tc>
          <w:tcPr>
            <w:tcW w:w="960" w:type="dxa"/>
            <w:tcBorders>
              <w:top w:val="nil"/>
              <w:left w:val="nil"/>
              <w:bottom w:val="single" w:sz="4" w:space="0" w:color="auto"/>
              <w:right w:val="single" w:sz="8" w:space="0" w:color="auto"/>
            </w:tcBorders>
            <w:shd w:val="clear" w:color="auto" w:fill="auto"/>
            <w:vAlign w:val="center"/>
            <w:hideMark/>
          </w:tcPr>
          <w:p w14:paraId="0D192DB0"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19FA5EDB"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2 000</w:t>
            </w:r>
          </w:p>
        </w:tc>
        <w:tc>
          <w:tcPr>
            <w:tcW w:w="1420" w:type="dxa"/>
            <w:tcBorders>
              <w:top w:val="nil"/>
              <w:left w:val="nil"/>
              <w:bottom w:val="single" w:sz="4" w:space="0" w:color="auto"/>
              <w:right w:val="single" w:sz="8" w:space="0" w:color="auto"/>
            </w:tcBorders>
            <w:shd w:val="clear" w:color="auto" w:fill="auto"/>
            <w:vAlign w:val="center"/>
            <w:hideMark/>
          </w:tcPr>
          <w:p w14:paraId="3515A797"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86,0</w:t>
            </w:r>
          </w:p>
        </w:tc>
        <w:tc>
          <w:tcPr>
            <w:tcW w:w="1500" w:type="dxa"/>
            <w:tcBorders>
              <w:top w:val="nil"/>
              <w:left w:val="nil"/>
              <w:bottom w:val="single" w:sz="4" w:space="0" w:color="auto"/>
              <w:right w:val="single" w:sz="8" w:space="0" w:color="auto"/>
            </w:tcBorders>
            <w:shd w:val="clear" w:color="000000" w:fill="FFFFFF"/>
            <w:noWrap/>
            <w:vAlign w:val="center"/>
            <w:hideMark/>
          </w:tcPr>
          <w:p w14:paraId="1ACB0FE5"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184 000,0</w:t>
            </w:r>
          </w:p>
        </w:tc>
      </w:tr>
      <w:tr w:rsidR="00E93F5A" w:rsidRPr="00E93F5A" w14:paraId="25F761E8"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19ED3174"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16</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3B8EDD39"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КРУПА </w:t>
            </w:r>
            <w:proofErr w:type="gramStart"/>
            <w:r w:rsidRPr="00E93F5A">
              <w:rPr>
                <w:rFonts w:eastAsia="Times New Roman"/>
                <w:color w:val="000000"/>
                <w:sz w:val="16"/>
                <w:szCs w:val="16"/>
                <w:lang w:eastAsia="ru-RU"/>
              </w:rPr>
              <w:t>ГРЕЧНЕВАЯ  ядрица</w:t>
            </w:r>
            <w:proofErr w:type="gramEnd"/>
            <w:r w:rsidRPr="00E93F5A">
              <w:rPr>
                <w:rFonts w:eastAsia="Times New Roman"/>
                <w:color w:val="000000"/>
                <w:sz w:val="16"/>
                <w:szCs w:val="16"/>
                <w:lang w:eastAsia="ru-RU"/>
              </w:rPr>
              <w:t xml:space="preserve"> ГОСТ 5550-74 фасов</w:t>
            </w:r>
          </w:p>
        </w:tc>
        <w:tc>
          <w:tcPr>
            <w:tcW w:w="960" w:type="dxa"/>
            <w:tcBorders>
              <w:top w:val="nil"/>
              <w:left w:val="nil"/>
              <w:bottom w:val="single" w:sz="4" w:space="0" w:color="auto"/>
              <w:right w:val="single" w:sz="8" w:space="0" w:color="auto"/>
            </w:tcBorders>
            <w:shd w:val="clear" w:color="auto" w:fill="auto"/>
            <w:vAlign w:val="center"/>
            <w:hideMark/>
          </w:tcPr>
          <w:p w14:paraId="72C9A261"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3C6758CD"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1 500</w:t>
            </w:r>
          </w:p>
        </w:tc>
        <w:tc>
          <w:tcPr>
            <w:tcW w:w="1420" w:type="dxa"/>
            <w:tcBorders>
              <w:top w:val="nil"/>
              <w:left w:val="nil"/>
              <w:bottom w:val="single" w:sz="4" w:space="0" w:color="auto"/>
              <w:right w:val="single" w:sz="8" w:space="0" w:color="auto"/>
            </w:tcBorders>
            <w:shd w:val="clear" w:color="auto" w:fill="auto"/>
            <w:vAlign w:val="center"/>
            <w:hideMark/>
          </w:tcPr>
          <w:p w14:paraId="63C68A29"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88,0</w:t>
            </w:r>
          </w:p>
        </w:tc>
        <w:tc>
          <w:tcPr>
            <w:tcW w:w="1500" w:type="dxa"/>
            <w:tcBorders>
              <w:top w:val="nil"/>
              <w:left w:val="nil"/>
              <w:bottom w:val="single" w:sz="4" w:space="0" w:color="auto"/>
              <w:right w:val="single" w:sz="8" w:space="0" w:color="auto"/>
            </w:tcBorders>
            <w:shd w:val="clear" w:color="000000" w:fill="FFFFFF"/>
            <w:noWrap/>
            <w:vAlign w:val="center"/>
            <w:hideMark/>
          </w:tcPr>
          <w:p w14:paraId="52AF30FE"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142 500,0</w:t>
            </w:r>
          </w:p>
        </w:tc>
      </w:tr>
      <w:tr w:rsidR="00E93F5A" w:rsidRPr="00E93F5A" w14:paraId="7DE7C4C9"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1E73CEC2"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17</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5BCFBB45"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МОЛОКО </w:t>
            </w:r>
            <w:proofErr w:type="spellStart"/>
            <w:r w:rsidRPr="00E93F5A">
              <w:rPr>
                <w:rFonts w:eastAsia="Times New Roman"/>
                <w:color w:val="000000"/>
                <w:sz w:val="16"/>
                <w:szCs w:val="16"/>
                <w:lang w:eastAsia="ru-RU"/>
              </w:rPr>
              <w:t>сгущеное</w:t>
            </w:r>
            <w:proofErr w:type="spellEnd"/>
            <w:r w:rsidRPr="00E93F5A">
              <w:rPr>
                <w:rFonts w:eastAsia="Times New Roman"/>
                <w:color w:val="000000"/>
                <w:sz w:val="16"/>
                <w:szCs w:val="16"/>
                <w:lang w:eastAsia="ru-RU"/>
              </w:rPr>
              <w:t xml:space="preserve"> с </w:t>
            </w:r>
            <w:proofErr w:type="gramStart"/>
            <w:r w:rsidRPr="00E93F5A">
              <w:rPr>
                <w:rFonts w:eastAsia="Times New Roman"/>
                <w:color w:val="000000"/>
                <w:sz w:val="16"/>
                <w:szCs w:val="16"/>
                <w:lang w:eastAsia="ru-RU"/>
              </w:rPr>
              <w:t>сахаром  ГОСТ</w:t>
            </w:r>
            <w:proofErr w:type="gramEnd"/>
            <w:r w:rsidRPr="00E93F5A">
              <w:rPr>
                <w:rFonts w:eastAsia="Times New Roman"/>
                <w:color w:val="000000"/>
                <w:sz w:val="16"/>
                <w:szCs w:val="16"/>
                <w:lang w:eastAsia="ru-RU"/>
              </w:rPr>
              <w:t xml:space="preserve"> Р 53436-09  8,5% 0,38/45</w:t>
            </w:r>
          </w:p>
        </w:tc>
        <w:tc>
          <w:tcPr>
            <w:tcW w:w="960" w:type="dxa"/>
            <w:tcBorders>
              <w:top w:val="nil"/>
              <w:left w:val="nil"/>
              <w:bottom w:val="single" w:sz="4" w:space="0" w:color="auto"/>
              <w:right w:val="single" w:sz="8" w:space="0" w:color="auto"/>
            </w:tcBorders>
            <w:shd w:val="clear" w:color="auto" w:fill="auto"/>
            <w:vAlign w:val="center"/>
            <w:hideMark/>
          </w:tcPr>
          <w:p w14:paraId="4B503B41"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банка</w:t>
            </w:r>
          </w:p>
        </w:tc>
        <w:tc>
          <w:tcPr>
            <w:tcW w:w="1060" w:type="dxa"/>
            <w:tcBorders>
              <w:top w:val="nil"/>
              <w:left w:val="nil"/>
              <w:bottom w:val="single" w:sz="4" w:space="0" w:color="auto"/>
              <w:right w:val="single" w:sz="8" w:space="0" w:color="auto"/>
            </w:tcBorders>
            <w:shd w:val="clear" w:color="auto" w:fill="auto"/>
            <w:noWrap/>
            <w:vAlign w:val="center"/>
            <w:hideMark/>
          </w:tcPr>
          <w:p w14:paraId="5FFE09BF"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1 000</w:t>
            </w:r>
          </w:p>
        </w:tc>
        <w:tc>
          <w:tcPr>
            <w:tcW w:w="1420" w:type="dxa"/>
            <w:tcBorders>
              <w:top w:val="nil"/>
              <w:left w:val="nil"/>
              <w:bottom w:val="single" w:sz="4" w:space="0" w:color="auto"/>
              <w:right w:val="single" w:sz="8" w:space="0" w:color="auto"/>
            </w:tcBorders>
            <w:shd w:val="clear" w:color="auto" w:fill="auto"/>
            <w:vAlign w:val="center"/>
            <w:hideMark/>
          </w:tcPr>
          <w:p w14:paraId="2FC8DC20"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64,0</w:t>
            </w:r>
          </w:p>
        </w:tc>
        <w:tc>
          <w:tcPr>
            <w:tcW w:w="1500" w:type="dxa"/>
            <w:tcBorders>
              <w:top w:val="nil"/>
              <w:left w:val="nil"/>
              <w:bottom w:val="single" w:sz="4" w:space="0" w:color="auto"/>
              <w:right w:val="single" w:sz="8" w:space="0" w:color="auto"/>
            </w:tcBorders>
            <w:shd w:val="clear" w:color="000000" w:fill="FFFFFF"/>
            <w:noWrap/>
            <w:vAlign w:val="center"/>
            <w:hideMark/>
          </w:tcPr>
          <w:p w14:paraId="47B17524"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69 000,0</w:t>
            </w:r>
          </w:p>
        </w:tc>
      </w:tr>
      <w:tr w:rsidR="00E93F5A" w:rsidRPr="00E93F5A" w14:paraId="220D9B98"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3F7543A3"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18</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10B09E5B"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КОФЕЙНЫЙ НАПИТОК 0,2/16 ТУ 9198-001-00353187-97</w:t>
            </w:r>
          </w:p>
        </w:tc>
        <w:tc>
          <w:tcPr>
            <w:tcW w:w="960" w:type="dxa"/>
            <w:tcBorders>
              <w:top w:val="nil"/>
              <w:left w:val="nil"/>
              <w:bottom w:val="single" w:sz="4" w:space="0" w:color="auto"/>
              <w:right w:val="single" w:sz="8" w:space="0" w:color="auto"/>
            </w:tcBorders>
            <w:shd w:val="clear" w:color="auto" w:fill="auto"/>
            <w:vAlign w:val="center"/>
            <w:hideMark/>
          </w:tcPr>
          <w:p w14:paraId="62B7D03D"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40BCA36E"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140</w:t>
            </w:r>
          </w:p>
        </w:tc>
        <w:tc>
          <w:tcPr>
            <w:tcW w:w="1420" w:type="dxa"/>
            <w:tcBorders>
              <w:top w:val="nil"/>
              <w:left w:val="nil"/>
              <w:bottom w:val="single" w:sz="4" w:space="0" w:color="auto"/>
              <w:right w:val="single" w:sz="8" w:space="0" w:color="auto"/>
            </w:tcBorders>
            <w:shd w:val="clear" w:color="auto" w:fill="auto"/>
            <w:vAlign w:val="center"/>
            <w:hideMark/>
          </w:tcPr>
          <w:p w14:paraId="1FD682B0"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400,0</w:t>
            </w:r>
          </w:p>
        </w:tc>
        <w:tc>
          <w:tcPr>
            <w:tcW w:w="1500" w:type="dxa"/>
            <w:tcBorders>
              <w:top w:val="nil"/>
              <w:left w:val="nil"/>
              <w:bottom w:val="single" w:sz="4" w:space="0" w:color="auto"/>
              <w:right w:val="single" w:sz="8" w:space="0" w:color="auto"/>
            </w:tcBorders>
            <w:shd w:val="clear" w:color="000000" w:fill="FFFFFF"/>
            <w:noWrap/>
            <w:vAlign w:val="center"/>
            <w:hideMark/>
          </w:tcPr>
          <w:p w14:paraId="0360579C"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60 200,0</w:t>
            </w:r>
          </w:p>
        </w:tc>
      </w:tr>
      <w:tr w:rsidR="00E93F5A" w:rsidRPr="00E93F5A" w14:paraId="5CADCC5F"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7F16D83A"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19</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2A722A40" w14:textId="77777777" w:rsidR="00E93F5A" w:rsidRPr="00E93F5A" w:rsidRDefault="00E93F5A" w:rsidP="00E93F5A">
            <w:pPr>
              <w:spacing w:before="0"/>
              <w:jc w:val="left"/>
              <w:rPr>
                <w:rFonts w:eastAsia="Times New Roman"/>
                <w:color w:val="000000"/>
                <w:sz w:val="18"/>
                <w:szCs w:val="18"/>
                <w:lang w:eastAsia="ru-RU"/>
              </w:rPr>
            </w:pPr>
            <w:r w:rsidRPr="00E93F5A">
              <w:rPr>
                <w:rFonts w:eastAsia="Times New Roman"/>
                <w:color w:val="000000"/>
                <w:sz w:val="18"/>
                <w:szCs w:val="18"/>
                <w:lang w:eastAsia="ru-RU"/>
              </w:rPr>
              <w:t>Сухари панировочные в упаковках</w:t>
            </w:r>
          </w:p>
        </w:tc>
        <w:tc>
          <w:tcPr>
            <w:tcW w:w="960" w:type="dxa"/>
            <w:tcBorders>
              <w:top w:val="nil"/>
              <w:left w:val="nil"/>
              <w:bottom w:val="single" w:sz="4" w:space="0" w:color="auto"/>
              <w:right w:val="single" w:sz="8" w:space="0" w:color="auto"/>
            </w:tcBorders>
            <w:shd w:val="clear" w:color="auto" w:fill="auto"/>
            <w:vAlign w:val="center"/>
            <w:hideMark/>
          </w:tcPr>
          <w:p w14:paraId="78CB926B"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34BD036A"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85</w:t>
            </w:r>
          </w:p>
        </w:tc>
        <w:tc>
          <w:tcPr>
            <w:tcW w:w="1420" w:type="dxa"/>
            <w:tcBorders>
              <w:top w:val="nil"/>
              <w:left w:val="nil"/>
              <w:bottom w:val="single" w:sz="4" w:space="0" w:color="auto"/>
              <w:right w:val="single" w:sz="8" w:space="0" w:color="auto"/>
            </w:tcBorders>
            <w:shd w:val="clear" w:color="auto" w:fill="auto"/>
            <w:vAlign w:val="center"/>
            <w:hideMark/>
          </w:tcPr>
          <w:p w14:paraId="5238CCC1"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140,0</w:t>
            </w:r>
          </w:p>
        </w:tc>
        <w:tc>
          <w:tcPr>
            <w:tcW w:w="1500" w:type="dxa"/>
            <w:tcBorders>
              <w:top w:val="nil"/>
              <w:left w:val="nil"/>
              <w:bottom w:val="single" w:sz="4" w:space="0" w:color="auto"/>
              <w:right w:val="single" w:sz="8" w:space="0" w:color="auto"/>
            </w:tcBorders>
            <w:shd w:val="clear" w:color="000000" w:fill="FFFFFF"/>
            <w:noWrap/>
            <w:vAlign w:val="center"/>
            <w:hideMark/>
          </w:tcPr>
          <w:p w14:paraId="6813DA62"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12 835,0</w:t>
            </w:r>
          </w:p>
        </w:tc>
      </w:tr>
      <w:tr w:rsidR="00E93F5A" w:rsidRPr="00E93F5A" w14:paraId="265F154C"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12865280"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20</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4617A0E3" w14:textId="77777777" w:rsidR="00E93F5A" w:rsidRPr="00E93F5A" w:rsidRDefault="00E93F5A" w:rsidP="00E93F5A">
            <w:pPr>
              <w:spacing w:before="0"/>
              <w:jc w:val="left"/>
              <w:rPr>
                <w:rFonts w:eastAsia="Times New Roman"/>
                <w:color w:val="000000"/>
                <w:sz w:val="18"/>
                <w:szCs w:val="18"/>
                <w:lang w:eastAsia="ru-RU"/>
              </w:rPr>
            </w:pPr>
            <w:r w:rsidRPr="00E93F5A">
              <w:rPr>
                <w:rFonts w:eastAsia="Times New Roman"/>
                <w:color w:val="000000"/>
                <w:sz w:val="18"/>
                <w:szCs w:val="18"/>
                <w:lang w:eastAsia="ru-RU"/>
              </w:rPr>
              <w:t xml:space="preserve">Филе куриное </w:t>
            </w:r>
            <w:proofErr w:type="spellStart"/>
            <w:r w:rsidRPr="00E93F5A">
              <w:rPr>
                <w:rFonts w:eastAsia="Times New Roman"/>
                <w:color w:val="000000"/>
                <w:sz w:val="18"/>
                <w:szCs w:val="18"/>
                <w:lang w:eastAsia="ru-RU"/>
              </w:rPr>
              <w:t>охлажденое</w:t>
            </w:r>
            <w:proofErr w:type="spellEnd"/>
            <w:r w:rsidRPr="00E93F5A">
              <w:rPr>
                <w:rFonts w:eastAsia="Times New Roman"/>
                <w:color w:val="000000"/>
                <w:sz w:val="18"/>
                <w:szCs w:val="18"/>
                <w:lang w:eastAsia="ru-RU"/>
              </w:rPr>
              <w:t xml:space="preserve"> </w:t>
            </w:r>
          </w:p>
        </w:tc>
        <w:tc>
          <w:tcPr>
            <w:tcW w:w="960" w:type="dxa"/>
            <w:tcBorders>
              <w:top w:val="nil"/>
              <w:left w:val="nil"/>
              <w:bottom w:val="single" w:sz="4" w:space="0" w:color="auto"/>
              <w:right w:val="single" w:sz="8" w:space="0" w:color="auto"/>
            </w:tcBorders>
            <w:shd w:val="clear" w:color="auto" w:fill="auto"/>
            <w:vAlign w:val="center"/>
            <w:hideMark/>
          </w:tcPr>
          <w:p w14:paraId="1383FAA3"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4932EE58"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650</w:t>
            </w:r>
          </w:p>
        </w:tc>
        <w:tc>
          <w:tcPr>
            <w:tcW w:w="1420" w:type="dxa"/>
            <w:tcBorders>
              <w:top w:val="nil"/>
              <w:left w:val="nil"/>
              <w:bottom w:val="single" w:sz="4" w:space="0" w:color="auto"/>
              <w:right w:val="single" w:sz="8" w:space="0" w:color="auto"/>
            </w:tcBorders>
            <w:shd w:val="clear" w:color="auto" w:fill="auto"/>
            <w:vAlign w:val="center"/>
            <w:hideMark/>
          </w:tcPr>
          <w:p w14:paraId="41EE8979"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350,0</w:t>
            </w:r>
          </w:p>
        </w:tc>
        <w:tc>
          <w:tcPr>
            <w:tcW w:w="1500" w:type="dxa"/>
            <w:tcBorders>
              <w:top w:val="nil"/>
              <w:left w:val="nil"/>
              <w:bottom w:val="single" w:sz="4" w:space="0" w:color="auto"/>
              <w:right w:val="single" w:sz="8" w:space="0" w:color="auto"/>
            </w:tcBorders>
            <w:shd w:val="clear" w:color="000000" w:fill="FFFFFF"/>
            <w:noWrap/>
            <w:vAlign w:val="center"/>
            <w:hideMark/>
          </w:tcPr>
          <w:p w14:paraId="771CC92F"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244 400,0</w:t>
            </w:r>
          </w:p>
        </w:tc>
      </w:tr>
      <w:tr w:rsidR="00E93F5A" w:rsidRPr="00E93F5A" w14:paraId="73862E62"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28C0DCF4"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21</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09E9360A"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КАКАО ПОРОШОК "Российский", "Золотой вкус" ГОСТ 108-76 0,1/40</w:t>
            </w:r>
          </w:p>
        </w:tc>
        <w:tc>
          <w:tcPr>
            <w:tcW w:w="960" w:type="dxa"/>
            <w:tcBorders>
              <w:top w:val="nil"/>
              <w:left w:val="nil"/>
              <w:bottom w:val="single" w:sz="4" w:space="0" w:color="auto"/>
              <w:right w:val="single" w:sz="8" w:space="0" w:color="auto"/>
            </w:tcBorders>
            <w:shd w:val="clear" w:color="auto" w:fill="auto"/>
            <w:vAlign w:val="center"/>
            <w:hideMark/>
          </w:tcPr>
          <w:p w14:paraId="52CAD65A"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4A8E27CA"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90</w:t>
            </w:r>
          </w:p>
        </w:tc>
        <w:tc>
          <w:tcPr>
            <w:tcW w:w="1420" w:type="dxa"/>
            <w:tcBorders>
              <w:top w:val="nil"/>
              <w:left w:val="nil"/>
              <w:bottom w:val="single" w:sz="4" w:space="0" w:color="auto"/>
              <w:right w:val="single" w:sz="8" w:space="0" w:color="auto"/>
            </w:tcBorders>
            <w:shd w:val="clear" w:color="auto" w:fill="auto"/>
            <w:vAlign w:val="center"/>
            <w:hideMark/>
          </w:tcPr>
          <w:p w14:paraId="4A995C34"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510,0</w:t>
            </w:r>
          </w:p>
        </w:tc>
        <w:tc>
          <w:tcPr>
            <w:tcW w:w="1500" w:type="dxa"/>
            <w:tcBorders>
              <w:top w:val="nil"/>
              <w:left w:val="nil"/>
              <w:bottom w:val="single" w:sz="4" w:space="0" w:color="auto"/>
              <w:right w:val="single" w:sz="8" w:space="0" w:color="auto"/>
            </w:tcBorders>
            <w:shd w:val="clear" w:color="000000" w:fill="FFFFFF"/>
            <w:noWrap/>
            <w:vAlign w:val="center"/>
            <w:hideMark/>
          </w:tcPr>
          <w:p w14:paraId="78731F56"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49 320,0</w:t>
            </w:r>
          </w:p>
        </w:tc>
      </w:tr>
      <w:tr w:rsidR="00E93F5A" w:rsidRPr="00E93F5A" w14:paraId="1367F70A"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7DAE6773"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22</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26C39EBD"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ЧАЙ 0,1/100 ТУ 9191-001-18359701-2003</w:t>
            </w:r>
          </w:p>
        </w:tc>
        <w:tc>
          <w:tcPr>
            <w:tcW w:w="960" w:type="dxa"/>
            <w:tcBorders>
              <w:top w:val="nil"/>
              <w:left w:val="nil"/>
              <w:bottom w:val="single" w:sz="4" w:space="0" w:color="auto"/>
              <w:right w:val="single" w:sz="8" w:space="0" w:color="auto"/>
            </w:tcBorders>
            <w:shd w:val="clear" w:color="auto" w:fill="auto"/>
            <w:vAlign w:val="center"/>
            <w:hideMark/>
          </w:tcPr>
          <w:p w14:paraId="39AD8B28"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51C056D8"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100</w:t>
            </w:r>
          </w:p>
        </w:tc>
        <w:tc>
          <w:tcPr>
            <w:tcW w:w="1420" w:type="dxa"/>
            <w:tcBorders>
              <w:top w:val="nil"/>
              <w:left w:val="nil"/>
              <w:bottom w:val="single" w:sz="4" w:space="0" w:color="auto"/>
              <w:right w:val="single" w:sz="8" w:space="0" w:color="auto"/>
            </w:tcBorders>
            <w:shd w:val="clear" w:color="auto" w:fill="auto"/>
            <w:vAlign w:val="center"/>
            <w:hideMark/>
          </w:tcPr>
          <w:p w14:paraId="5AD08A16"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500,0</w:t>
            </w:r>
          </w:p>
        </w:tc>
        <w:tc>
          <w:tcPr>
            <w:tcW w:w="1500" w:type="dxa"/>
            <w:tcBorders>
              <w:top w:val="nil"/>
              <w:left w:val="nil"/>
              <w:bottom w:val="single" w:sz="4" w:space="0" w:color="auto"/>
              <w:right w:val="single" w:sz="8" w:space="0" w:color="auto"/>
            </w:tcBorders>
            <w:shd w:val="clear" w:color="000000" w:fill="FFFFFF"/>
            <w:noWrap/>
            <w:vAlign w:val="center"/>
            <w:hideMark/>
          </w:tcPr>
          <w:p w14:paraId="0D4E643C"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53 800,0</w:t>
            </w:r>
          </w:p>
        </w:tc>
      </w:tr>
      <w:tr w:rsidR="00E93F5A" w:rsidRPr="00E93F5A" w14:paraId="2E76DEC3"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167CF8AD"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23</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535CC79C"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САХАР ГОСТ 21-94</w:t>
            </w:r>
          </w:p>
        </w:tc>
        <w:tc>
          <w:tcPr>
            <w:tcW w:w="960" w:type="dxa"/>
            <w:tcBorders>
              <w:top w:val="nil"/>
              <w:left w:val="nil"/>
              <w:bottom w:val="single" w:sz="4" w:space="0" w:color="auto"/>
              <w:right w:val="single" w:sz="8" w:space="0" w:color="auto"/>
            </w:tcBorders>
            <w:shd w:val="clear" w:color="auto" w:fill="auto"/>
            <w:vAlign w:val="center"/>
            <w:hideMark/>
          </w:tcPr>
          <w:p w14:paraId="29627F72"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42BFEEBD"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6 300</w:t>
            </w:r>
          </w:p>
        </w:tc>
        <w:tc>
          <w:tcPr>
            <w:tcW w:w="1420" w:type="dxa"/>
            <w:tcBorders>
              <w:top w:val="nil"/>
              <w:left w:val="nil"/>
              <w:bottom w:val="single" w:sz="4" w:space="0" w:color="auto"/>
              <w:right w:val="single" w:sz="8" w:space="0" w:color="auto"/>
            </w:tcBorders>
            <w:shd w:val="clear" w:color="auto" w:fill="auto"/>
            <w:vAlign w:val="center"/>
            <w:hideMark/>
          </w:tcPr>
          <w:p w14:paraId="58369696"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85,0</w:t>
            </w:r>
          </w:p>
        </w:tc>
        <w:tc>
          <w:tcPr>
            <w:tcW w:w="1500" w:type="dxa"/>
            <w:tcBorders>
              <w:top w:val="nil"/>
              <w:left w:val="nil"/>
              <w:bottom w:val="single" w:sz="4" w:space="0" w:color="auto"/>
              <w:right w:val="single" w:sz="8" w:space="0" w:color="auto"/>
            </w:tcBorders>
            <w:shd w:val="clear" w:color="000000" w:fill="FFFFFF"/>
            <w:noWrap/>
            <w:vAlign w:val="center"/>
            <w:hideMark/>
          </w:tcPr>
          <w:p w14:paraId="413BCEBC"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573 300,0</w:t>
            </w:r>
          </w:p>
        </w:tc>
      </w:tr>
      <w:tr w:rsidR="00E93F5A" w:rsidRPr="00E93F5A" w14:paraId="4743AD96"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214C97DD"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24</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126AB588"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МЁД ГОСТ 0,45/12</w:t>
            </w:r>
          </w:p>
        </w:tc>
        <w:tc>
          <w:tcPr>
            <w:tcW w:w="960" w:type="dxa"/>
            <w:tcBorders>
              <w:top w:val="nil"/>
              <w:left w:val="nil"/>
              <w:bottom w:val="single" w:sz="4" w:space="0" w:color="auto"/>
              <w:right w:val="single" w:sz="8" w:space="0" w:color="auto"/>
            </w:tcBorders>
            <w:shd w:val="clear" w:color="auto" w:fill="auto"/>
            <w:vAlign w:val="center"/>
            <w:hideMark/>
          </w:tcPr>
          <w:p w14:paraId="22C2D762"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27CD8E30"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85</w:t>
            </w:r>
          </w:p>
        </w:tc>
        <w:tc>
          <w:tcPr>
            <w:tcW w:w="1420" w:type="dxa"/>
            <w:tcBorders>
              <w:top w:val="nil"/>
              <w:left w:val="nil"/>
              <w:bottom w:val="single" w:sz="4" w:space="0" w:color="auto"/>
              <w:right w:val="single" w:sz="8" w:space="0" w:color="auto"/>
            </w:tcBorders>
            <w:shd w:val="clear" w:color="auto" w:fill="auto"/>
            <w:vAlign w:val="center"/>
            <w:hideMark/>
          </w:tcPr>
          <w:p w14:paraId="13D49B23"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370,0</w:t>
            </w:r>
          </w:p>
        </w:tc>
        <w:tc>
          <w:tcPr>
            <w:tcW w:w="1500" w:type="dxa"/>
            <w:tcBorders>
              <w:top w:val="nil"/>
              <w:left w:val="nil"/>
              <w:bottom w:val="single" w:sz="4" w:space="0" w:color="auto"/>
              <w:right w:val="single" w:sz="8" w:space="0" w:color="auto"/>
            </w:tcBorders>
            <w:shd w:val="clear" w:color="000000" w:fill="FFFFFF"/>
            <w:noWrap/>
            <w:vAlign w:val="center"/>
            <w:hideMark/>
          </w:tcPr>
          <w:p w14:paraId="5E503D11"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33 830,0</w:t>
            </w:r>
          </w:p>
        </w:tc>
      </w:tr>
      <w:tr w:rsidR="00E93F5A" w:rsidRPr="00E93F5A" w14:paraId="5298BD5C"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0A67295D"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25</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32AA8E68" w14:textId="77777777" w:rsidR="00E93F5A" w:rsidRPr="00E93F5A" w:rsidRDefault="00E93F5A" w:rsidP="00E93F5A">
            <w:pPr>
              <w:spacing w:before="0"/>
              <w:jc w:val="left"/>
              <w:rPr>
                <w:rFonts w:eastAsia="Times New Roman"/>
                <w:color w:val="000000"/>
                <w:sz w:val="16"/>
                <w:szCs w:val="16"/>
                <w:lang w:eastAsia="ru-RU"/>
              </w:rPr>
            </w:pPr>
            <w:proofErr w:type="gramStart"/>
            <w:r w:rsidRPr="00E93F5A">
              <w:rPr>
                <w:rFonts w:eastAsia="Times New Roman"/>
                <w:color w:val="000000"/>
                <w:sz w:val="16"/>
                <w:szCs w:val="16"/>
                <w:lang w:eastAsia="ru-RU"/>
              </w:rPr>
              <w:t>ДРОЖЖИ  пекарские</w:t>
            </w:r>
            <w:proofErr w:type="gramEnd"/>
            <w:r w:rsidRPr="00E93F5A">
              <w:rPr>
                <w:rFonts w:eastAsia="Times New Roman"/>
                <w:color w:val="000000"/>
                <w:sz w:val="16"/>
                <w:szCs w:val="16"/>
                <w:lang w:eastAsia="ru-RU"/>
              </w:rPr>
              <w:t xml:space="preserve"> САФТ-ЛЕВЮР 0,011</w:t>
            </w:r>
          </w:p>
        </w:tc>
        <w:tc>
          <w:tcPr>
            <w:tcW w:w="960" w:type="dxa"/>
            <w:tcBorders>
              <w:top w:val="nil"/>
              <w:left w:val="nil"/>
              <w:bottom w:val="single" w:sz="4" w:space="0" w:color="auto"/>
              <w:right w:val="single" w:sz="8" w:space="0" w:color="auto"/>
            </w:tcBorders>
            <w:shd w:val="clear" w:color="auto" w:fill="auto"/>
            <w:vAlign w:val="center"/>
            <w:hideMark/>
          </w:tcPr>
          <w:p w14:paraId="5425F968" w14:textId="77777777" w:rsidR="00E93F5A" w:rsidRPr="00E93F5A" w:rsidRDefault="00E93F5A" w:rsidP="00E93F5A">
            <w:pPr>
              <w:spacing w:before="0"/>
              <w:jc w:val="center"/>
              <w:rPr>
                <w:rFonts w:eastAsia="Times New Roman"/>
                <w:color w:val="000000"/>
                <w:sz w:val="18"/>
                <w:szCs w:val="18"/>
                <w:lang w:eastAsia="ru-RU"/>
              </w:rPr>
            </w:pPr>
            <w:proofErr w:type="spellStart"/>
            <w:r w:rsidRPr="00E93F5A">
              <w:rPr>
                <w:rFonts w:eastAsia="Times New Roman"/>
                <w:color w:val="000000"/>
                <w:sz w:val="18"/>
                <w:szCs w:val="18"/>
                <w:lang w:eastAsia="ru-RU"/>
              </w:rPr>
              <w:t>шт</w:t>
            </w:r>
            <w:proofErr w:type="spellEnd"/>
          </w:p>
        </w:tc>
        <w:tc>
          <w:tcPr>
            <w:tcW w:w="1060" w:type="dxa"/>
            <w:tcBorders>
              <w:top w:val="nil"/>
              <w:left w:val="nil"/>
              <w:bottom w:val="single" w:sz="4" w:space="0" w:color="auto"/>
              <w:right w:val="single" w:sz="8" w:space="0" w:color="auto"/>
            </w:tcBorders>
            <w:shd w:val="clear" w:color="auto" w:fill="auto"/>
            <w:noWrap/>
            <w:vAlign w:val="center"/>
            <w:hideMark/>
          </w:tcPr>
          <w:p w14:paraId="4FDDEB83"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2 000</w:t>
            </w:r>
          </w:p>
        </w:tc>
        <w:tc>
          <w:tcPr>
            <w:tcW w:w="1420" w:type="dxa"/>
            <w:tcBorders>
              <w:top w:val="nil"/>
              <w:left w:val="nil"/>
              <w:bottom w:val="single" w:sz="4" w:space="0" w:color="auto"/>
              <w:right w:val="single" w:sz="8" w:space="0" w:color="auto"/>
            </w:tcBorders>
            <w:shd w:val="clear" w:color="auto" w:fill="auto"/>
            <w:vAlign w:val="center"/>
            <w:hideMark/>
          </w:tcPr>
          <w:p w14:paraId="0FA0ED8A"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12,0</w:t>
            </w:r>
          </w:p>
        </w:tc>
        <w:tc>
          <w:tcPr>
            <w:tcW w:w="1500" w:type="dxa"/>
            <w:tcBorders>
              <w:top w:val="nil"/>
              <w:left w:val="nil"/>
              <w:bottom w:val="single" w:sz="4" w:space="0" w:color="auto"/>
              <w:right w:val="single" w:sz="8" w:space="0" w:color="auto"/>
            </w:tcBorders>
            <w:shd w:val="clear" w:color="000000" w:fill="FFFFFF"/>
            <w:noWrap/>
            <w:vAlign w:val="center"/>
            <w:hideMark/>
          </w:tcPr>
          <w:p w14:paraId="2BC57EA8"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26 000,0</w:t>
            </w:r>
          </w:p>
        </w:tc>
      </w:tr>
      <w:tr w:rsidR="00E93F5A" w:rsidRPr="00E93F5A" w14:paraId="3C84F99E"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48A55374"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26</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097F6B9A"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МАКАРОНЫ из муки твердых сортов в/</w:t>
            </w:r>
            <w:proofErr w:type="gramStart"/>
            <w:r w:rsidRPr="00E93F5A">
              <w:rPr>
                <w:rFonts w:eastAsia="Times New Roman"/>
                <w:color w:val="000000"/>
                <w:sz w:val="16"/>
                <w:szCs w:val="16"/>
                <w:lang w:eastAsia="ru-RU"/>
              </w:rPr>
              <w:t>сорт  ГОСТ</w:t>
            </w:r>
            <w:proofErr w:type="gramEnd"/>
            <w:r w:rsidRPr="00E93F5A">
              <w:rPr>
                <w:rFonts w:eastAsia="Times New Roman"/>
                <w:color w:val="000000"/>
                <w:sz w:val="16"/>
                <w:szCs w:val="16"/>
                <w:lang w:eastAsia="ru-RU"/>
              </w:rPr>
              <w:t xml:space="preserve"> Р 51865-2002 1/24</w:t>
            </w:r>
          </w:p>
        </w:tc>
        <w:tc>
          <w:tcPr>
            <w:tcW w:w="960" w:type="dxa"/>
            <w:tcBorders>
              <w:top w:val="nil"/>
              <w:left w:val="nil"/>
              <w:bottom w:val="single" w:sz="4" w:space="0" w:color="auto"/>
              <w:right w:val="single" w:sz="8" w:space="0" w:color="auto"/>
            </w:tcBorders>
            <w:shd w:val="clear" w:color="auto" w:fill="auto"/>
            <w:vAlign w:val="center"/>
            <w:hideMark/>
          </w:tcPr>
          <w:p w14:paraId="784F99FB"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20D32460"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1 900</w:t>
            </w:r>
          </w:p>
        </w:tc>
        <w:tc>
          <w:tcPr>
            <w:tcW w:w="1420" w:type="dxa"/>
            <w:tcBorders>
              <w:top w:val="nil"/>
              <w:left w:val="nil"/>
              <w:bottom w:val="single" w:sz="4" w:space="0" w:color="auto"/>
              <w:right w:val="single" w:sz="8" w:space="0" w:color="auto"/>
            </w:tcBorders>
            <w:shd w:val="clear" w:color="auto" w:fill="auto"/>
            <w:vAlign w:val="center"/>
            <w:hideMark/>
          </w:tcPr>
          <w:p w14:paraId="5F2749D2"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60,0</w:t>
            </w:r>
          </w:p>
        </w:tc>
        <w:tc>
          <w:tcPr>
            <w:tcW w:w="1500" w:type="dxa"/>
            <w:tcBorders>
              <w:top w:val="nil"/>
              <w:left w:val="nil"/>
              <w:bottom w:val="single" w:sz="4" w:space="0" w:color="auto"/>
              <w:right w:val="single" w:sz="8" w:space="0" w:color="auto"/>
            </w:tcBorders>
            <w:shd w:val="clear" w:color="000000" w:fill="FFFFFF"/>
            <w:noWrap/>
            <w:vAlign w:val="center"/>
            <w:hideMark/>
          </w:tcPr>
          <w:p w14:paraId="0147DA0E"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123 500,0</w:t>
            </w:r>
          </w:p>
        </w:tc>
      </w:tr>
      <w:tr w:rsidR="00E93F5A" w:rsidRPr="00E93F5A" w14:paraId="1E7AE6FB"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5468F485"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27</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59797A9E"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МУКА </w:t>
            </w:r>
            <w:proofErr w:type="gramStart"/>
            <w:r w:rsidRPr="00E93F5A">
              <w:rPr>
                <w:rFonts w:eastAsia="Times New Roman"/>
                <w:color w:val="000000"/>
                <w:sz w:val="16"/>
                <w:szCs w:val="16"/>
                <w:lang w:eastAsia="ru-RU"/>
              </w:rPr>
              <w:t>пшеничная  в</w:t>
            </w:r>
            <w:proofErr w:type="gramEnd"/>
            <w:r w:rsidRPr="00E93F5A">
              <w:rPr>
                <w:rFonts w:eastAsia="Times New Roman"/>
                <w:color w:val="000000"/>
                <w:sz w:val="16"/>
                <w:szCs w:val="16"/>
                <w:lang w:eastAsia="ru-RU"/>
              </w:rPr>
              <w:t>/с ГОСТ Р 52189-2003</w:t>
            </w:r>
          </w:p>
        </w:tc>
        <w:tc>
          <w:tcPr>
            <w:tcW w:w="960" w:type="dxa"/>
            <w:tcBorders>
              <w:top w:val="nil"/>
              <w:left w:val="nil"/>
              <w:bottom w:val="single" w:sz="4" w:space="0" w:color="auto"/>
              <w:right w:val="single" w:sz="8" w:space="0" w:color="auto"/>
            </w:tcBorders>
            <w:shd w:val="clear" w:color="auto" w:fill="auto"/>
            <w:vAlign w:val="center"/>
            <w:hideMark/>
          </w:tcPr>
          <w:p w14:paraId="2461D33F"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57F1D52D"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4 000</w:t>
            </w:r>
          </w:p>
        </w:tc>
        <w:tc>
          <w:tcPr>
            <w:tcW w:w="1420" w:type="dxa"/>
            <w:tcBorders>
              <w:top w:val="nil"/>
              <w:left w:val="nil"/>
              <w:bottom w:val="single" w:sz="4" w:space="0" w:color="auto"/>
              <w:right w:val="single" w:sz="8" w:space="0" w:color="auto"/>
            </w:tcBorders>
            <w:shd w:val="clear" w:color="auto" w:fill="auto"/>
            <w:vAlign w:val="center"/>
            <w:hideMark/>
          </w:tcPr>
          <w:p w14:paraId="738C0F83"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58,0</w:t>
            </w:r>
          </w:p>
        </w:tc>
        <w:tc>
          <w:tcPr>
            <w:tcW w:w="1500" w:type="dxa"/>
            <w:tcBorders>
              <w:top w:val="nil"/>
              <w:left w:val="nil"/>
              <w:bottom w:val="single" w:sz="4" w:space="0" w:color="auto"/>
              <w:right w:val="single" w:sz="8" w:space="0" w:color="auto"/>
            </w:tcBorders>
            <w:shd w:val="clear" w:color="000000" w:fill="FFFFFF"/>
            <w:noWrap/>
            <w:vAlign w:val="center"/>
            <w:hideMark/>
          </w:tcPr>
          <w:p w14:paraId="5F3C1192"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248 000,0</w:t>
            </w:r>
          </w:p>
        </w:tc>
      </w:tr>
      <w:tr w:rsidR="00E93F5A" w:rsidRPr="00E93F5A" w14:paraId="42F85E28"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6BFBF5F6"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28</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3C17C2D9" w14:textId="77777777" w:rsidR="00E93F5A" w:rsidRPr="00E93F5A" w:rsidRDefault="00E93F5A" w:rsidP="00E93F5A">
            <w:pPr>
              <w:spacing w:before="0"/>
              <w:jc w:val="left"/>
              <w:rPr>
                <w:rFonts w:eastAsia="Times New Roman"/>
                <w:color w:val="000000"/>
                <w:sz w:val="16"/>
                <w:szCs w:val="16"/>
                <w:lang w:eastAsia="ru-RU"/>
              </w:rPr>
            </w:pPr>
            <w:proofErr w:type="gramStart"/>
            <w:r w:rsidRPr="00E93F5A">
              <w:rPr>
                <w:rFonts w:eastAsia="Times New Roman"/>
                <w:color w:val="000000"/>
                <w:sz w:val="16"/>
                <w:szCs w:val="16"/>
                <w:lang w:eastAsia="ru-RU"/>
              </w:rPr>
              <w:t>ПРЯНИК  ГОСТ</w:t>
            </w:r>
            <w:proofErr w:type="gramEnd"/>
            <w:r w:rsidRPr="00E93F5A">
              <w:rPr>
                <w:rFonts w:eastAsia="Times New Roman"/>
                <w:color w:val="000000"/>
                <w:sz w:val="16"/>
                <w:szCs w:val="16"/>
                <w:lang w:eastAsia="ru-RU"/>
              </w:rPr>
              <w:t xml:space="preserve"> 15810-96</w:t>
            </w:r>
          </w:p>
        </w:tc>
        <w:tc>
          <w:tcPr>
            <w:tcW w:w="960" w:type="dxa"/>
            <w:tcBorders>
              <w:top w:val="nil"/>
              <w:left w:val="nil"/>
              <w:bottom w:val="single" w:sz="4" w:space="0" w:color="auto"/>
              <w:right w:val="single" w:sz="8" w:space="0" w:color="auto"/>
            </w:tcBorders>
            <w:shd w:val="clear" w:color="auto" w:fill="auto"/>
            <w:vAlign w:val="center"/>
            <w:hideMark/>
          </w:tcPr>
          <w:p w14:paraId="769AC8A2"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2B0FEBD5"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550</w:t>
            </w:r>
          </w:p>
        </w:tc>
        <w:tc>
          <w:tcPr>
            <w:tcW w:w="1420" w:type="dxa"/>
            <w:tcBorders>
              <w:top w:val="nil"/>
              <w:left w:val="nil"/>
              <w:bottom w:val="single" w:sz="4" w:space="0" w:color="auto"/>
              <w:right w:val="single" w:sz="8" w:space="0" w:color="auto"/>
            </w:tcBorders>
            <w:shd w:val="clear" w:color="auto" w:fill="auto"/>
            <w:vAlign w:val="center"/>
            <w:hideMark/>
          </w:tcPr>
          <w:p w14:paraId="1CD72352"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200,0</w:t>
            </w:r>
          </w:p>
        </w:tc>
        <w:tc>
          <w:tcPr>
            <w:tcW w:w="1500" w:type="dxa"/>
            <w:tcBorders>
              <w:top w:val="nil"/>
              <w:left w:val="nil"/>
              <w:bottom w:val="single" w:sz="4" w:space="0" w:color="auto"/>
              <w:right w:val="single" w:sz="8" w:space="0" w:color="auto"/>
            </w:tcBorders>
            <w:shd w:val="clear" w:color="000000" w:fill="FFFFFF"/>
            <w:noWrap/>
            <w:vAlign w:val="center"/>
            <w:hideMark/>
          </w:tcPr>
          <w:p w14:paraId="0472CB92"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118 250,0</w:t>
            </w:r>
          </w:p>
        </w:tc>
      </w:tr>
      <w:tr w:rsidR="00E93F5A" w:rsidRPr="00E93F5A" w14:paraId="04EE957D"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4D40EE43"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29</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4F014FFD"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ВАФЛИ сливочные ТУ 9137-013-00357558-2009</w:t>
            </w:r>
          </w:p>
        </w:tc>
        <w:tc>
          <w:tcPr>
            <w:tcW w:w="960" w:type="dxa"/>
            <w:tcBorders>
              <w:top w:val="nil"/>
              <w:left w:val="nil"/>
              <w:bottom w:val="single" w:sz="4" w:space="0" w:color="auto"/>
              <w:right w:val="single" w:sz="8" w:space="0" w:color="auto"/>
            </w:tcBorders>
            <w:shd w:val="clear" w:color="auto" w:fill="auto"/>
            <w:vAlign w:val="center"/>
            <w:hideMark/>
          </w:tcPr>
          <w:p w14:paraId="006679FA"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76620FDC"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620</w:t>
            </w:r>
          </w:p>
        </w:tc>
        <w:tc>
          <w:tcPr>
            <w:tcW w:w="1420" w:type="dxa"/>
            <w:tcBorders>
              <w:top w:val="nil"/>
              <w:left w:val="nil"/>
              <w:bottom w:val="single" w:sz="4" w:space="0" w:color="auto"/>
              <w:right w:val="single" w:sz="8" w:space="0" w:color="auto"/>
            </w:tcBorders>
            <w:shd w:val="clear" w:color="auto" w:fill="auto"/>
            <w:vAlign w:val="center"/>
            <w:hideMark/>
          </w:tcPr>
          <w:p w14:paraId="2B0752ED"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200,0</w:t>
            </w:r>
          </w:p>
        </w:tc>
        <w:tc>
          <w:tcPr>
            <w:tcW w:w="1500" w:type="dxa"/>
            <w:tcBorders>
              <w:top w:val="nil"/>
              <w:left w:val="nil"/>
              <w:bottom w:val="single" w:sz="4" w:space="0" w:color="auto"/>
              <w:right w:val="single" w:sz="8" w:space="0" w:color="auto"/>
            </w:tcBorders>
            <w:shd w:val="clear" w:color="000000" w:fill="FFFFFF"/>
            <w:noWrap/>
            <w:vAlign w:val="center"/>
            <w:hideMark/>
          </w:tcPr>
          <w:p w14:paraId="53051474"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133 300,0</w:t>
            </w:r>
          </w:p>
        </w:tc>
      </w:tr>
      <w:tr w:rsidR="00E93F5A" w:rsidRPr="00E93F5A" w14:paraId="3211FEED"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4FE98CBD"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30</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4DC90E91"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ПЕЧЕНЬЕ затяжное сахарное</w:t>
            </w:r>
            <w:r w:rsidRPr="00E93F5A">
              <w:rPr>
                <w:rFonts w:eastAsia="Times New Roman"/>
                <w:b/>
                <w:bCs/>
                <w:color w:val="000000"/>
                <w:sz w:val="16"/>
                <w:szCs w:val="16"/>
                <w:lang w:eastAsia="ru-RU"/>
              </w:rPr>
              <w:t xml:space="preserve"> пачка 50 </w:t>
            </w:r>
            <w:proofErr w:type="spellStart"/>
            <w:r w:rsidRPr="00E93F5A">
              <w:rPr>
                <w:rFonts w:eastAsia="Times New Roman"/>
                <w:b/>
                <w:bCs/>
                <w:color w:val="000000"/>
                <w:sz w:val="16"/>
                <w:szCs w:val="16"/>
                <w:lang w:eastAsia="ru-RU"/>
              </w:rPr>
              <w:t>гр</w:t>
            </w:r>
            <w:proofErr w:type="spellEnd"/>
            <w:r w:rsidRPr="00E93F5A">
              <w:rPr>
                <w:rFonts w:eastAsia="Times New Roman"/>
                <w:color w:val="000000"/>
                <w:sz w:val="16"/>
                <w:szCs w:val="16"/>
                <w:lang w:eastAsia="ru-RU"/>
              </w:rPr>
              <w:t xml:space="preserve"> ТУ 9131-006-00357558-2004</w:t>
            </w:r>
          </w:p>
        </w:tc>
        <w:tc>
          <w:tcPr>
            <w:tcW w:w="960" w:type="dxa"/>
            <w:tcBorders>
              <w:top w:val="nil"/>
              <w:left w:val="nil"/>
              <w:bottom w:val="single" w:sz="4" w:space="0" w:color="auto"/>
              <w:right w:val="single" w:sz="8" w:space="0" w:color="auto"/>
            </w:tcBorders>
            <w:shd w:val="clear" w:color="auto" w:fill="auto"/>
            <w:vAlign w:val="center"/>
            <w:hideMark/>
          </w:tcPr>
          <w:p w14:paraId="3540BDB3"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0FBA3A85"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4 000</w:t>
            </w:r>
          </w:p>
        </w:tc>
        <w:tc>
          <w:tcPr>
            <w:tcW w:w="1420" w:type="dxa"/>
            <w:tcBorders>
              <w:top w:val="nil"/>
              <w:left w:val="nil"/>
              <w:bottom w:val="single" w:sz="4" w:space="0" w:color="auto"/>
              <w:right w:val="single" w:sz="8" w:space="0" w:color="auto"/>
            </w:tcBorders>
            <w:shd w:val="clear" w:color="auto" w:fill="auto"/>
            <w:vAlign w:val="center"/>
            <w:hideMark/>
          </w:tcPr>
          <w:p w14:paraId="7663C685"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14,5</w:t>
            </w:r>
          </w:p>
        </w:tc>
        <w:tc>
          <w:tcPr>
            <w:tcW w:w="1500" w:type="dxa"/>
            <w:tcBorders>
              <w:top w:val="nil"/>
              <w:left w:val="nil"/>
              <w:bottom w:val="single" w:sz="4" w:space="0" w:color="auto"/>
              <w:right w:val="single" w:sz="8" w:space="0" w:color="auto"/>
            </w:tcBorders>
            <w:shd w:val="clear" w:color="000000" w:fill="FFFFFF"/>
            <w:noWrap/>
            <w:vAlign w:val="center"/>
            <w:hideMark/>
          </w:tcPr>
          <w:p w14:paraId="6CC3E416"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64 000,0</w:t>
            </w:r>
          </w:p>
        </w:tc>
      </w:tr>
      <w:tr w:rsidR="00E93F5A" w:rsidRPr="00E93F5A" w14:paraId="0182C48C"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776DA954"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31</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4505F68C"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Печенье затяжное </w:t>
            </w:r>
            <w:proofErr w:type="gramStart"/>
            <w:r w:rsidRPr="00E93F5A">
              <w:rPr>
                <w:rFonts w:eastAsia="Times New Roman"/>
                <w:color w:val="000000"/>
                <w:sz w:val="16"/>
                <w:szCs w:val="16"/>
                <w:lang w:eastAsia="ru-RU"/>
              </w:rPr>
              <w:t>сахарное  ТУ</w:t>
            </w:r>
            <w:proofErr w:type="gramEnd"/>
            <w:r w:rsidRPr="00E93F5A">
              <w:rPr>
                <w:rFonts w:eastAsia="Times New Roman"/>
                <w:color w:val="000000"/>
                <w:sz w:val="16"/>
                <w:szCs w:val="16"/>
                <w:lang w:eastAsia="ru-RU"/>
              </w:rPr>
              <w:t xml:space="preserve"> 9131-006-00357558-2004</w:t>
            </w:r>
          </w:p>
        </w:tc>
        <w:tc>
          <w:tcPr>
            <w:tcW w:w="960" w:type="dxa"/>
            <w:tcBorders>
              <w:top w:val="nil"/>
              <w:left w:val="nil"/>
              <w:bottom w:val="single" w:sz="4" w:space="0" w:color="auto"/>
              <w:right w:val="single" w:sz="8" w:space="0" w:color="auto"/>
            </w:tcBorders>
            <w:shd w:val="clear" w:color="auto" w:fill="auto"/>
            <w:vAlign w:val="center"/>
            <w:hideMark/>
          </w:tcPr>
          <w:p w14:paraId="10D03C98"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1FB13DA1"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720</w:t>
            </w:r>
          </w:p>
        </w:tc>
        <w:tc>
          <w:tcPr>
            <w:tcW w:w="1420" w:type="dxa"/>
            <w:tcBorders>
              <w:top w:val="nil"/>
              <w:left w:val="nil"/>
              <w:bottom w:val="single" w:sz="4" w:space="0" w:color="auto"/>
              <w:right w:val="single" w:sz="8" w:space="0" w:color="auto"/>
            </w:tcBorders>
            <w:shd w:val="clear" w:color="auto" w:fill="auto"/>
            <w:vAlign w:val="center"/>
            <w:hideMark/>
          </w:tcPr>
          <w:p w14:paraId="6D961BFB"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200,0</w:t>
            </w:r>
          </w:p>
        </w:tc>
        <w:tc>
          <w:tcPr>
            <w:tcW w:w="1500" w:type="dxa"/>
            <w:tcBorders>
              <w:top w:val="nil"/>
              <w:left w:val="nil"/>
              <w:bottom w:val="single" w:sz="4" w:space="0" w:color="auto"/>
              <w:right w:val="single" w:sz="8" w:space="0" w:color="auto"/>
            </w:tcBorders>
            <w:shd w:val="clear" w:color="000000" w:fill="FFFFFF"/>
            <w:noWrap/>
            <w:vAlign w:val="center"/>
            <w:hideMark/>
          </w:tcPr>
          <w:p w14:paraId="32BC6BDD"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154 800,0</w:t>
            </w:r>
          </w:p>
        </w:tc>
      </w:tr>
      <w:tr w:rsidR="00E93F5A" w:rsidRPr="00E93F5A" w14:paraId="0DF67959"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10BAD85F"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32</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6B0B801D"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ЗЕФИР формовой ГОСТ 6441-96</w:t>
            </w:r>
          </w:p>
        </w:tc>
        <w:tc>
          <w:tcPr>
            <w:tcW w:w="960" w:type="dxa"/>
            <w:tcBorders>
              <w:top w:val="nil"/>
              <w:left w:val="nil"/>
              <w:bottom w:val="single" w:sz="4" w:space="0" w:color="auto"/>
              <w:right w:val="single" w:sz="8" w:space="0" w:color="auto"/>
            </w:tcBorders>
            <w:shd w:val="clear" w:color="auto" w:fill="auto"/>
            <w:vAlign w:val="center"/>
            <w:hideMark/>
          </w:tcPr>
          <w:p w14:paraId="333EC871"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0A9C6880"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250</w:t>
            </w:r>
          </w:p>
        </w:tc>
        <w:tc>
          <w:tcPr>
            <w:tcW w:w="1420" w:type="dxa"/>
            <w:tcBorders>
              <w:top w:val="nil"/>
              <w:left w:val="nil"/>
              <w:bottom w:val="single" w:sz="4" w:space="0" w:color="auto"/>
              <w:right w:val="single" w:sz="8" w:space="0" w:color="auto"/>
            </w:tcBorders>
            <w:shd w:val="clear" w:color="auto" w:fill="auto"/>
            <w:vAlign w:val="center"/>
            <w:hideMark/>
          </w:tcPr>
          <w:p w14:paraId="2D61BAFC"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230,0</w:t>
            </w:r>
          </w:p>
        </w:tc>
        <w:tc>
          <w:tcPr>
            <w:tcW w:w="1500" w:type="dxa"/>
            <w:tcBorders>
              <w:top w:val="nil"/>
              <w:left w:val="nil"/>
              <w:bottom w:val="single" w:sz="4" w:space="0" w:color="auto"/>
              <w:right w:val="single" w:sz="8" w:space="0" w:color="auto"/>
            </w:tcBorders>
            <w:shd w:val="clear" w:color="000000" w:fill="FFFFFF"/>
            <w:noWrap/>
            <w:vAlign w:val="center"/>
            <w:hideMark/>
          </w:tcPr>
          <w:p w14:paraId="194F3023"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61 750,0</w:t>
            </w:r>
          </w:p>
        </w:tc>
      </w:tr>
      <w:tr w:rsidR="00E93F5A" w:rsidRPr="00E93F5A" w14:paraId="12DF13AB"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4399FB83"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33</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0552A291"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МАРМЕЛАД формовой ГОСТ 6442-89</w:t>
            </w:r>
          </w:p>
        </w:tc>
        <w:tc>
          <w:tcPr>
            <w:tcW w:w="960" w:type="dxa"/>
            <w:tcBorders>
              <w:top w:val="nil"/>
              <w:left w:val="nil"/>
              <w:bottom w:val="single" w:sz="4" w:space="0" w:color="auto"/>
              <w:right w:val="single" w:sz="8" w:space="0" w:color="auto"/>
            </w:tcBorders>
            <w:shd w:val="clear" w:color="auto" w:fill="auto"/>
            <w:vAlign w:val="center"/>
            <w:hideMark/>
          </w:tcPr>
          <w:p w14:paraId="4E333D36"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1EC024B9"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250</w:t>
            </w:r>
          </w:p>
        </w:tc>
        <w:tc>
          <w:tcPr>
            <w:tcW w:w="1420" w:type="dxa"/>
            <w:tcBorders>
              <w:top w:val="nil"/>
              <w:left w:val="nil"/>
              <w:bottom w:val="single" w:sz="4" w:space="0" w:color="auto"/>
              <w:right w:val="single" w:sz="8" w:space="0" w:color="auto"/>
            </w:tcBorders>
            <w:shd w:val="clear" w:color="auto" w:fill="auto"/>
            <w:vAlign w:val="center"/>
            <w:hideMark/>
          </w:tcPr>
          <w:p w14:paraId="4C4D9A75"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200,0</w:t>
            </w:r>
          </w:p>
        </w:tc>
        <w:tc>
          <w:tcPr>
            <w:tcW w:w="1500" w:type="dxa"/>
            <w:tcBorders>
              <w:top w:val="nil"/>
              <w:left w:val="nil"/>
              <w:bottom w:val="single" w:sz="4" w:space="0" w:color="auto"/>
              <w:right w:val="single" w:sz="8" w:space="0" w:color="auto"/>
            </w:tcBorders>
            <w:shd w:val="clear" w:color="000000" w:fill="FFFFFF"/>
            <w:noWrap/>
            <w:vAlign w:val="center"/>
            <w:hideMark/>
          </w:tcPr>
          <w:p w14:paraId="582B5EC2"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53 750,0</w:t>
            </w:r>
          </w:p>
        </w:tc>
      </w:tr>
      <w:tr w:rsidR="00E93F5A" w:rsidRPr="00E93F5A" w14:paraId="257DD5AB"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13023CC6"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34</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57E22D81"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КОНФЕТЫ шоколадные </w:t>
            </w:r>
            <w:proofErr w:type="gramStart"/>
            <w:r w:rsidRPr="00E93F5A">
              <w:rPr>
                <w:rFonts w:eastAsia="Times New Roman"/>
                <w:color w:val="000000"/>
                <w:sz w:val="16"/>
                <w:szCs w:val="16"/>
                <w:lang w:eastAsia="ru-RU"/>
              </w:rPr>
              <w:t xml:space="preserve">с  </w:t>
            </w:r>
            <w:proofErr w:type="spellStart"/>
            <w:r w:rsidRPr="00E93F5A">
              <w:rPr>
                <w:rFonts w:eastAsia="Times New Roman"/>
                <w:color w:val="000000"/>
                <w:sz w:val="16"/>
                <w:szCs w:val="16"/>
                <w:lang w:eastAsia="ru-RU"/>
              </w:rPr>
              <w:t>желейнными</w:t>
            </w:r>
            <w:proofErr w:type="spellEnd"/>
            <w:proofErr w:type="gramEnd"/>
            <w:r w:rsidRPr="00E93F5A">
              <w:rPr>
                <w:rFonts w:eastAsia="Times New Roman"/>
                <w:color w:val="000000"/>
                <w:sz w:val="16"/>
                <w:szCs w:val="16"/>
                <w:lang w:eastAsia="ru-RU"/>
              </w:rPr>
              <w:t xml:space="preserve"> корпусами, вафельными  </w:t>
            </w:r>
            <w:proofErr w:type="spellStart"/>
            <w:r w:rsidRPr="00E93F5A">
              <w:rPr>
                <w:rFonts w:eastAsia="Times New Roman"/>
                <w:color w:val="000000"/>
                <w:sz w:val="16"/>
                <w:szCs w:val="16"/>
                <w:lang w:eastAsia="ru-RU"/>
              </w:rPr>
              <w:t>прослойк</w:t>
            </w:r>
            <w:proofErr w:type="spellEnd"/>
            <w:r w:rsidRPr="00E93F5A">
              <w:rPr>
                <w:rFonts w:eastAsia="Times New Roman"/>
                <w:color w:val="000000"/>
                <w:sz w:val="16"/>
                <w:szCs w:val="16"/>
                <w:lang w:eastAsia="ru-RU"/>
              </w:rPr>
              <w:t>.</w:t>
            </w:r>
          </w:p>
        </w:tc>
        <w:tc>
          <w:tcPr>
            <w:tcW w:w="960" w:type="dxa"/>
            <w:tcBorders>
              <w:top w:val="nil"/>
              <w:left w:val="nil"/>
              <w:bottom w:val="single" w:sz="4" w:space="0" w:color="auto"/>
              <w:right w:val="single" w:sz="8" w:space="0" w:color="auto"/>
            </w:tcBorders>
            <w:shd w:val="clear" w:color="auto" w:fill="auto"/>
            <w:vAlign w:val="center"/>
            <w:hideMark/>
          </w:tcPr>
          <w:p w14:paraId="1AF882D6"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4ABFFE78"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400</w:t>
            </w:r>
          </w:p>
        </w:tc>
        <w:tc>
          <w:tcPr>
            <w:tcW w:w="1420" w:type="dxa"/>
            <w:tcBorders>
              <w:top w:val="nil"/>
              <w:left w:val="nil"/>
              <w:bottom w:val="single" w:sz="4" w:space="0" w:color="auto"/>
              <w:right w:val="single" w:sz="8" w:space="0" w:color="auto"/>
            </w:tcBorders>
            <w:shd w:val="clear" w:color="auto" w:fill="auto"/>
            <w:vAlign w:val="center"/>
            <w:hideMark/>
          </w:tcPr>
          <w:p w14:paraId="42921A4F"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330,0</w:t>
            </w:r>
          </w:p>
        </w:tc>
        <w:tc>
          <w:tcPr>
            <w:tcW w:w="1500" w:type="dxa"/>
            <w:tcBorders>
              <w:top w:val="nil"/>
              <w:left w:val="nil"/>
              <w:bottom w:val="single" w:sz="4" w:space="0" w:color="auto"/>
              <w:right w:val="single" w:sz="8" w:space="0" w:color="auto"/>
            </w:tcBorders>
            <w:shd w:val="clear" w:color="000000" w:fill="FFFFFF"/>
            <w:noWrap/>
            <w:vAlign w:val="center"/>
            <w:hideMark/>
          </w:tcPr>
          <w:p w14:paraId="7A0824EF"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142 000,0</w:t>
            </w:r>
          </w:p>
        </w:tc>
      </w:tr>
      <w:tr w:rsidR="00E93F5A" w:rsidRPr="00E93F5A" w14:paraId="47597741"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677AC9E0"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35</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6C9F7E86"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СВЕЖИЕ ФРУКТЫ </w:t>
            </w:r>
            <w:proofErr w:type="gramStart"/>
            <w:r w:rsidRPr="00E93F5A">
              <w:rPr>
                <w:rFonts w:eastAsia="Times New Roman"/>
                <w:color w:val="000000"/>
                <w:sz w:val="16"/>
                <w:szCs w:val="16"/>
                <w:lang w:eastAsia="ru-RU"/>
              </w:rPr>
              <w:t>СанПиН  2.3.2.1078</w:t>
            </w:r>
            <w:proofErr w:type="gramEnd"/>
            <w:r w:rsidRPr="00E93F5A">
              <w:rPr>
                <w:rFonts w:eastAsia="Times New Roman"/>
                <w:color w:val="000000"/>
                <w:sz w:val="16"/>
                <w:szCs w:val="16"/>
                <w:lang w:eastAsia="ru-RU"/>
              </w:rPr>
              <w:t>-01:</w:t>
            </w:r>
          </w:p>
        </w:tc>
        <w:tc>
          <w:tcPr>
            <w:tcW w:w="960" w:type="dxa"/>
            <w:tcBorders>
              <w:top w:val="nil"/>
              <w:left w:val="nil"/>
              <w:bottom w:val="single" w:sz="4" w:space="0" w:color="auto"/>
              <w:right w:val="single" w:sz="8" w:space="0" w:color="auto"/>
            </w:tcBorders>
            <w:shd w:val="clear" w:color="auto" w:fill="auto"/>
            <w:vAlign w:val="center"/>
            <w:hideMark/>
          </w:tcPr>
          <w:p w14:paraId="3DC5C6F4"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676E443F"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20 140</w:t>
            </w:r>
          </w:p>
        </w:tc>
        <w:tc>
          <w:tcPr>
            <w:tcW w:w="1420" w:type="dxa"/>
            <w:tcBorders>
              <w:top w:val="nil"/>
              <w:left w:val="nil"/>
              <w:bottom w:val="single" w:sz="4" w:space="0" w:color="auto"/>
              <w:right w:val="single" w:sz="8" w:space="0" w:color="auto"/>
            </w:tcBorders>
            <w:shd w:val="clear" w:color="auto" w:fill="auto"/>
            <w:vAlign w:val="center"/>
            <w:hideMark/>
          </w:tcPr>
          <w:p w14:paraId="0C3D1B47"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 </w:t>
            </w:r>
          </w:p>
        </w:tc>
        <w:tc>
          <w:tcPr>
            <w:tcW w:w="1500" w:type="dxa"/>
            <w:tcBorders>
              <w:top w:val="nil"/>
              <w:left w:val="nil"/>
              <w:bottom w:val="single" w:sz="4" w:space="0" w:color="auto"/>
              <w:right w:val="single" w:sz="8" w:space="0" w:color="auto"/>
            </w:tcBorders>
            <w:shd w:val="clear" w:color="000000" w:fill="FFFFFF"/>
            <w:noWrap/>
            <w:vAlign w:val="center"/>
            <w:hideMark/>
          </w:tcPr>
          <w:p w14:paraId="1F4C25F9"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 </w:t>
            </w:r>
          </w:p>
        </w:tc>
      </w:tr>
      <w:tr w:rsidR="00E93F5A" w:rsidRPr="00E93F5A" w14:paraId="24C276A1"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4E40E27D"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2A3DA223"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ГРУШИ </w:t>
            </w:r>
            <w:proofErr w:type="spellStart"/>
            <w:r w:rsidRPr="00E93F5A">
              <w:rPr>
                <w:rFonts w:eastAsia="Times New Roman"/>
                <w:color w:val="000000"/>
                <w:sz w:val="16"/>
                <w:szCs w:val="16"/>
                <w:lang w:eastAsia="ru-RU"/>
              </w:rPr>
              <w:t>импортн</w:t>
            </w:r>
            <w:proofErr w:type="spellEnd"/>
          </w:p>
        </w:tc>
        <w:tc>
          <w:tcPr>
            <w:tcW w:w="960" w:type="dxa"/>
            <w:tcBorders>
              <w:top w:val="nil"/>
              <w:left w:val="nil"/>
              <w:bottom w:val="single" w:sz="4" w:space="0" w:color="auto"/>
              <w:right w:val="single" w:sz="8" w:space="0" w:color="auto"/>
            </w:tcBorders>
            <w:shd w:val="clear" w:color="auto" w:fill="auto"/>
            <w:vAlign w:val="center"/>
            <w:hideMark/>
          </w:tcPr>
          <w:p w14:paraId="1981F28E"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29430342"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3 000</w:t>
            </w:r>
          </w:p>
        </w:tc>
        <w:tc>
          <w:tcPr>
            <w:tcW w:w="1420" w:type="dxa"/>
            <w:tcBorders>
              <w:top w:val="nil"/>
              <w:left w:val="nil"/>
              <w:bottom w:val="single" w:sz="4" w:space="0" w:color="auto"/>
              <w:right w:val="single" w:sz="8" w:space="0" w:color="auto"/>
            </w:tcBorders>
            <w:shd w:val="clear" w:color="auto" w:fill="auto"/>
            <w:vAlign w:val="center"/>
            <w:hideMark/>
          </w:tcPr>
          <w:p w14:paraId="0AE0D45F"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265,0</w:t>
            </w:r>
          </w:p>
        </w:tc>
        <w:tc>
          <w:tcPr>
            <w:tcW w:w="1500" w:type="dxa"/>
            <w:tcBorders>
              <w:top w:val="nil"/>
              <w:left w:val="nil"/>
              <w:bottom w:val="single" w:sz="4" w:space="0" w:color="auto"/>
              <w:right w:val="single" w:sz="8" w:space="0" w:color="auto"/>
            </w:tcBorders>
            <w:shd w:val="clear" w:color="000000" w:fill="FFFFFF"/>
            <w:noWrap/>
            <w:vAlign w:val="center"/>
            <w:hideMark/>
          </w:tcPr>
          <w:p w14:paraId="6E3FE85F"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855 000,0</w:t>
            </w:r>
          </w:p>
        </w:tc>
      </w:tr>
      <w:tr w:rsidR="00E93F5A" w:rsidRPr="00E93F5A" w14:paraId="6AEB4C07"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534DCA8A"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6A5FF7FB"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ЯБЛОКИ</w:t>
            </w:r>
          </w:p>
        </w:tc>
        <w:tc>
          <w:tcPr>
            <w:tcW w:w="960" w:type="dxa"/>
            <w:tcBorders>
              <w:top w:val="nil"/>
              <w:left w:val="nil"/>
              <w:bottom w:val="single" w:sz="4" w:space="0" w:color="auto"/>
              <w:right w:val="single" w:sz="8" w:space="0" w:color="auto"/>
            </w:tcBorders>
            <w:shd w:val="clear" w:color="auto" w:fill="auto"/>
            <w:vAlign w:val="center"/>
            <w:hideMark/>
          </w:tcPr>
          <w:p w14:paraId="7EB94EF1"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26166FEF"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6 900</w:t>
            </w:r>
          </w:p>
        </w:tc>
        <w:tc>
          <w:tcPr>
            <w:tcW w:w="1420" w:type="dxa"/>
            <w:tcBorders>
              <w:top w:val="nil"/>
              <w:left w:val="nil"/>
              <w:bottom w:val="single" w:sz="4" w:space="0" w:color="auto"/>
              <w:right w:val="single" w:sz="8" w:space="0" w:color="auto"/>
            </w:tcBorders>
            <w:shd w:val="clear" w:color="auto" w:fill="auto"/>
            <w:vAlign w:val="center"/>
            <w:hideMark/>
          </w:tcPr>
          <w:p w14:paraId="45D0EB61"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180,0</w:t>
            </w:r>
          </w:p>
        </w:tc>
        <w:tc>
          <w:tcPr>
            <w:tcW w:w="1500" w:type="dxa"/>
            <w:tcBorders>
              <w:top w:val="nil"/>
              <w:left w:val="nil"/>
              <w:bottom w:val="single" w:sz="4" w:space="0" w:color="auto"/>
              <w:right w:val="single" w:sz="8" w:space="0" w:color="auto"/>
            </w:tcBorders>
            <w:shd w:val="clear" w:color="000000" w:fill="FFFFFF"/>
            <w:noWrap/>
            <w:vAlign w:val="center"/>
            <w:hideMark/>
          </w:tcPr>
          <w:p w14:paraId="7AE2D3FB"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1 338 600,0</w:t>
            </w:r>
          </w:p>
        </w:tc>
      </w:tr>
      <w:tr w:rsidR="00E93F5A" w:rsidRPr="00E93F5A" w14:paraId="5FD7A9A2"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5FD08E85"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5EF86665"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БАНАНЫ</w:t>
            </w:r>
          </w:p>
        </w:tc>
        <w:tc>
          <w:tcPr>
            <w:tcW w:w="960" w:type="dxa"/>
            <w:tcBorders>
              <w:top w:val="nil"/>
              <w:left w:val="nil"/>
              <w:bottom w:val="single" w:sz="4" w:space="0" w:color="auto"/>
              <w:right w:val="single" w:sz="8" w:space="0" w:color="auto"/>
            </w:tcBorders>
            <w:shd w:val="clear" w:color="auto" w:fill="auto"/>
            <w:vAlign w:val="center"/>
            <w:hideMark/>
          </w:tcPr>
          <w:p w14:paraId="7A7D27F9"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2E738241"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2 800</w:t>
            </w:r>
          </w:p>
        </w:tc>
        <w:tc>
          <w:tcPr>
            <w:tcW w:w="1420" w:type="dxa"/>
            <w:tcBorders>
              <w:top w:val="nil"/>
              <w:left w:val="nil"/>
              <w:bottom w:val="single" w:sz="4" w:space="0" w:color="auto"/>
              <w:right w:val="single" w:sz="8" w:space="0" w:color="auto"/>
            </w:tcBorders>
            <w:shd w:val="clear" w:color="auto" w:fill="auto"/>
            <w:vAlign w:val="center"/>
            <w:hideMark/>
          </w:tcPr>
          <w:p w14:paraId="2058C8C3"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240,0</w:t>
            </w:r>
          </w:p>
        </w:tc>
        <w:tc>
          <w:tcPr>
            <w:tcW w:w="1500" w:type="dxa"/>
            <w:tcBorders>
              <w:top w:val="nil"/>
              <w:left w:val="nil"/>
              <w:bottom w:val="single" w:sz="4" w:space="0" w:color="auto"/>
              <w:right w:val="single" w:sz="8" w:space="0" w:color="auto"/>
            </w:tcBorders>
            <w:shd w:val="clear" w:color="000000" w:fill="FFFFFF"/>
            <w:noWrap/>
            <w:vAlign w:val="center"/>
            <w:hideMark/>
          </w:tcPr>
          <w:p w14:paraId="091AAFD1"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722 400,0</w:t>
            </w:r>
          </w:p>
        </w:tc>
      </w:tr>
      <w:tr w:rsidR="00E93F5A" w:rsidRPr="00E93F5A" w14:paraId="67E08A68"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6F939B58"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0CBB639A"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АПЕЛЬСИНЫ </w:t>
            </w:r>
          </w:p>
        </w:tc>
        <w:tc>
          <w:tcPr>
            <w:tcW w:w="960" w:type="dxa"/>
            <w:tcBorders>
              <w:top w:val="nil"/>
              <w:left w:val="nil"/>
              <w:bottom w:val="single" w:sz="4" w:space="0" w:color="auto"/>
              <w:right w:val="single" w:sz="8" w:space="0" w:color="auto"/>
            </w:tcBorders>
            <w:shd w:val="clear" w:color="auto" w:fill="auto"/>
            <w:vAlign w:val="center"/>
            <w:hideMark/>
          </w:tcPr>
          <w:p w14:paraId="0BE8BC54"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7A8D8A86"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3 400</w:t>
            </w:r>
          </w:p>
        </w:tc>
        <w:tc>
          <w:tcPr>
            <w:tcW w:w="1420" w:type="dxa"/>
            <w:tcBorders>
              <w:top w:val="nil"/>
              <w:left w:val="nil"/>
              <w:bottom w:val="single" w:sz="4" w:space="0" w:color="auto"/>
              <w:right w:val="single" w:sz="8" w:space="0" w:color="auto"/>
            </w:tcBorders>
            <w:shd w:val="clear" w:color="auto" w:fill="auto"/>
            <w:vAlign w:val="center"/>
            <w:hideMark/>
          </w:tcPr>
          <w:p w14:paraId="230836BC"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180,0</w:t>
            </w:r>
          </w:p>
        </w:tc>
        <w:tc>
          <w:tcPr>
            <w:tcW w:w="1500" w:type="dxa"/>
            <w:tcBorders>
              <w:top w:val="nil"/>
              <w:left w:val="nil"/>
              <w:bottom w:val="single" w:sz="4" w:space="0" w:color="auto"/>
              <w:right w:val="single" w:sz="8" w:space="0" w:color="auto"/>
            </w:tcBorders>
            <w:shd w:val="clear" w:color="000000" w:fill="FFFFFF"/>
            <w:noWrap/>
            <w:vAlign w:val="center"/>
            <w:hideMark/>
          </w:tcPr>
          <w:p w14:paraId="0D288E1C"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659 600,0</w:t>
            </w:r>
          </w:p>
        </w:tc>
      </w:tr>
      <w:tr w:rsidR="00E93F5A" w:rsidRPr="00E93F5A" w14:paraId="432557F8"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2C2AA780"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7B68ACAB" w14:textId="77777777" w:rsidR="00E93F5A" w:rsidRPr="00E93F5A" w:rsidRDefault="00E93F5A" w:rsidP="00E93F5A">
            <w:pPr>
              <w:spacing w:before="0"/>
              <w:jc w:val="left"/>
              <w:rPr>
                <w:rFonts w:eastAsia="Times New Roman"/>
                <w:color w:val="000000"/>
                <w:sz w:val="16"/>
                <w:szCs w:val="16"/>
                <w:lang w:eastAsia="ru-RU"/>
              </w:rPr>
            </w:pPr>
            <w:proofErr w:type="gramStart"/>
            <w:r w:rsidRPr="00E93F5A">
              <w:rPr>
                <w:rFonts w:eastAsia="Times New Roman"/>
                <w:color w:val="000000"/>
                <w:sz w:val="16"/>
                <w:szCs w:val="16"/>
                <w:lang w:eastAsia="ru-RU"/>
              </w:rPr>
              <w:t>ФРУКТЫ(</w:t>
            </w:r>
            <w:proofErr w:type="gramEnd"/>
            <w:r w:rsidRPr="00E93F5A">
              <w:rPr>
                <w:rFonts w:eastAsia="Times New Roman"/>
                <w:color w:val="000000"/>
                <w:sz w:val="16"/>
                <w:szCs w:val="16"/>
                <w:lang w:eastAsia="ru-RU"/>
              </w:rPr>
              <w:t>персик, нектарин, сливы , абрикосы, черешня)</w:t>
            </w:r>
          </w:p>
        </w:tc>
        <w:tc>
          <w:tcPr>
            <w:tcW w:w="960" w:type="dxa"/>
            <w:tcBorders>
              <w:top w:val="nil"/>
              <w:left w:val="nil"/>
              <w:bottom w:val="single" w:sz="4" w:space="0" w:color="auto"/>
              <w:right w:val="single" w:sz="8" w:space="0" w:color="auto"/>
            </w:tcBorders>
            <w:shd w:val="clear" w:color="auto" w:fill="auto"/>
            <w:vAlign w:val="center"/>
            <w:hideMark/>
          </w:tcPr>
          <w:p w14:paraId="79B50DC9"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31DEC6FD"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700</w:t>
            </w:r>
          </w:p>
        </w:tc>
        <w:tc>
          <w:tcPr>
            <w:tcW w:w="1420" w:type="dxa"/>
            <w:tcBorders>
              <w:top w:val="nil"/>
              <w:left w:val="nil"/>
              <w:bottom w:val="single" w:sz="4" w:space="0" w:color="auto"/>
              <w:right w:val="single" w:sz="8" w:space="0" w:color="auto"/>
            </w:tcBorders>
            <w:shd w:val="clear" w:color="auto" w:fill="auto"/>
            <w:vAlign w:val="center"/>
            <w:hideMark/>
          </w:tcPr>
          <w:p w14:paraId="4A84B233"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310,0</w:t>
            </w:r>
          </w:p>
        </w:tc>
        <w:tc>
          <w:tcPr>
            <w:tcW w:w="1500" w:type="dxa"/>
            <w:tcBorders>
              <w:top w:val="nil"/>
              <w:left w:val="nil"/>
              <w:bottom w:val="single" w:sz="4" w:space="0" w:color="auto"/>
              <w:right w:val="single" w:sz="8" w:space="0" w:color="auto"/>
            </w:tcBorders>
            <w:shd w:val="clear" w:color="000000" w:fill="FFFFFF"/>
            <w:noWrap/>
            <w:vAlign w:val="center"/>
            <w:hideMark/>
          </w:tcPr>
          <w:p w14:paraId="5FB523A5"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233 100,0</w:t>
            </w:r>
          </w:p>
        </w:tc>
      </w:tr>
      <w:tr w:rsidR="00E93F5A" w:rsidRPr="00E93F5A" w14:paraId="64DFAA05"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0AAC9592"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19F2B8AA"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ЧЕРЕШНЯ</w:t>
            </w:r>
          </w:p>
        </w:tc>
        <w:tc>
          <w:tcPr>
            <w:tcW w:w="960" w:type="dxa"/>
            <w:tcBorders>
              <w:top w:val="nil"/>
              <w:left w:val="nil"/>
              <w:bottom w:val="single" w:sz="4" w:space="0" w:color="auto"/>
              <w:right w:val="single" w:sz="8" w:space="0" w:color="auto"/>
            </w:tcBorders>
            <w:shd w:val="clear" w:color="auto" w:fill="auto"/>
            <w:vAlign w:val="center"/>
            <w:hideMark/>
          </w:tcPr>
          <w:p w14:paraId="0FA31532"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7E70E4EB"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200</w:t>
            </w:r>
          </w:p>
        </w:tc>
        <w:tc>
          <w:tcPr>
            <w:tcW w:w="1420" w:type="dxa"/>
            <w:tcBorders>
              <w:top w:val="nil"/>
              <w:left w:val="nil"/>
              <w:bottom w:val="single" w:sz="4" w:space="0" w:color="auto"/>
              <w:right w:val="single" w:sz="8" w:space="0" w:color="auto"/>
            </w:tcBorders>
            <w:shd w:val="clear" w:color="auto" w:fill="auto"/>
            <w:vAlign w:val="center"/>
            <w:hideMark/>
          </w:tcPr>
          <w:p w14:paraId="4C0B0FB2"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310,0</w:t>
            </w:r>
          </w:p>
        </w:tc>
        <w:tc>
          <w:tcPr>
            <w:tcW w:w="1500" w:type="dxa"/>
            <w:tcBorders>
              <w:top w:val="nil"/>
              <w:left w:val="nil"/>
              <w:bottom w:val="single" w:sz="4" w:space="0" w:color="auto"/>
              <w:right w:val="single" w:sz="8" w:space="0" w:color="auto"/>
            </w:tcBorders>
            <w:shd w:val="clear" w:color="000000" w:fill="FFFFFF"/>
            <w:noWrap/>
            <w:vAlign w:val="center"/>
            <w:hideMark/>
          </w:tcPr>
          <w:p w14:paraId="5F65F11C"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66 600,0</w:t>
            </w:r>
          </w:p>
        </w:tc>
      </w:tr>
      <w:tr w:rsidR="00E93F5A" w:rsidRPr="00E93F5A" w14:paraId="2BE5FD33"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738A5C67"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1E07CC6A"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МАНДАРИНЫ </w:t>
            </w:r>
            <w:proofErr w:type="spellStart"/>
            <w:r w:rsidRPr="00E93F5A">
              <w:rPr>
                <w:rFonts w:eastAsia="Times New Roman"/>
                <w:color w:val="000000"/>
                <w:sz w:val="16"/>
                <w:szCs w:val="16"/>
                <w:lang w:eastAsia="ru-RU"/>
              </w:rPr>
              <w:t>импортн</w:t>
            </w:r>
            <w:proofErr w:type="spellEnd"/>
          </w:p>
        </w:tc>
        <w:tc>
          <w:tcPr>
            <w:tcW w:w="960" w:type="dxa"/>
            <w:tcBorders>
              <w:top w:val="nil"/>
              <w:left w:val="nil"/>
              <w:bottom w:val="single" w:sz="4" w:space="0" w:color="auto"/>
              <w:right w:val="single" w:sz="8" w:space="0" w:color="auto"/>
            </w:tcBorders>
            <w:shd w:val="clear" w:color="auto" w:fill="auto"/>
            <w:vAlign w:val="center"/>
            <w:hideMark/>
          </w:tcPr>
          <w:p w14:paraId="2C39AEB0"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3BEF67E9"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2 800</w:t>
            </w:r>
          </w:p>
        </w:tc>
        <w:tc>
          <w:tcPr>
            <w:tcW w:w="1420" w:type="dxa"/>
            <w:tcBorders>
              <w:top w:val="nil"/>
              <w:left w:val="nil"/>
              <w:bottom w:val="single" w:sz="4" w:space="0" w:color="auto"/>
              <w:right w:val="single" w:sz="8" w:space="0" w:color="auto"/>
            </w:tcBorders>
            <w:shd w:val="clear" w:color="auto" w:fill="auto"/>
            <w:vAlign w:val="center"/>
            <w:hideMark/>
          </w:tcPr>
          <w:p w14:paraId="6A72248B"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240,0</w:t>
            </w:r>
          </w:p>
        </w:tc>
        <w:tc>
          <w:tcPr>
            <w:tcW w:w="1500" w:type="dxa"/>
            <w:tcBorders>
              <w:top w:val="nil"/>
              <w:left w:val="nil"/>
              <w:bottom w:val="single" w:sz="4" w:space="0" w:color="auto"/>
              <w:right w:val="single" w:sz="8" w:space="0" w:color="auto"/>
            </w:tcBorders>
            <w:shd w:val="clear" w:color="000000" w:fill="FFFFFF"/>
            <w:noWrap/>
            <w:vAlign w:val="center"/>
            <w:hideMark/>
          </w:tcPr>
          <w:p w14:paraId="37F0CC9A"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722 400,0</w:t>
            </w:r>
          </w:p>
        </w:tc>
      </w:tr>
      <w:tr w:rsidR="00E93F5A" w:rsidRPr="00E93F5A" w14:paraId="440A86D0"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312F4B6B"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7E6D230E"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ЛИМОНЫ</w:t>
            </w:r>
          </w:p>
        </w:tc>
        <w:tc>
          <w:tcPr>
            <w:tcW w:w="960" w:type="dxa"/>
            <w:tcBorders>
              <w:top w:val="nil"/>
              <w:left w:val="nil"/>
              <w:bottom w:val="single" w:sz="4" w:space="0" w:color="auto"/>
              <w:right w:val="single" w:sz="8" w:space="0" w:color="auto"/>
            </w:tcBorders>
            <w:shd w:val="clear" w:color="auto" w:fill="auto"/>
            <w:vAlign w:val="center"/>
            <w:hideMark/>
          </w:tcPr>
          <w:p w14:paraId="3BE6D276"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2124D4CE"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340</w:t>
            </w:r>
          </w:p>
        </w:tc>
        <w:tc>
          <w:tcPr>
            <w:tcW w:w="1420" w:type="dxa"/>
            <w:tcBorders>
              <w:top w:val="nil"/>
              <w:left w:val="nil"/>
              <w:bottom w:val="single" w:sz="4" w:space="0" w:color="auto"/>
              <w:right w:val="single" w:sz="8" w:space="0" w:color="auto"/>
            </w:tcBorders>
            <w:shd w:val="clear" w:color="auto" w:fill="auto"/>
            <w:vAlign w:val="center"/>
            <w:hideMark/>
          </w:tcPr>
          <w:p w14:paraId="1D04B7CF"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270,0</w:t>
            </w:r>
          </w:p>
        </w:tc>
        <w:tc>
          <w:tcPr>
            <w:tcW w:w="1500" w:type="dxa"/>
            <w:tcBorders>
              <w:top w:val="nil"/>
              <w:left w:val="nil"/>
              <w:bottom w:val="single" w:sz="4" w:space="0" w:color="auto"/>
              <w:right w:val="single" w:sz="8" w:space="0" w:color="auto"/>
            </w:tcBorders>
            <w:shd w:val="clear" w:color="000000" w:fill="FFFFFF"/>
            <w:noWrap/>
            <w:vAlign w:val="center"/>
            <w:hideMark/>
          </w:tcPr>
          <w:p w14:paraId="590C32ED"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98 600,0</w:t>
            </w:r>
          </w:p>
        </w:tc>
      </w:tr>
      <w:tr w:rsidR="00E93F5A" w:rsidRPr="00E93F5A" w14:paraId="30D8221E"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62E2B5CC"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36</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2E6543F4"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МОРКОВЬ СВЕЖАЯ</w:t>
            </w:r>
          </w:p>
        </w:tc>
        <w:tc>
          <w:tcPr>
            <w:tcW w:w="960" w:type="dxa"/>
            <w:tcBorders>
              <w:top w:val="nil"/>
              <w:left w:val="nil"/>
              <w:bottom w:val="single" w:sz="4" w:space="0" w:color="auto"/>
              <w:right w:val="single" w:sz="8" w:space="0" w:color="auto"/>
            </w:tcBorders>
            <w:shd w:val="clear" w:color="auto" w:fill="auto"/>
            <w:vAlign w:val="center"/>
            <w:hideMark/>
          </w:tcPr>
          <w:p w14:paraId="7DECB03E"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7C323B19"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4 800</w:t>
            </w:r>
          </w:p>
        </w:tc>
        <w:tc>
          <w:tcPr>
            <w:tcW w:w="1420" w:type="dxa"/>
            <w:tcBorders>
              <w:top w:val="nil"/>
              <w:left w:val="nil"/>
              <w:bottom w:val="single" w:sz="4" w:space="0" w:color="auto"/>
              <w:right w:val="single" w:sz="8" w:space="0" w:color="auto"/>
            </w:tcBorders>
            <w:shd w:val="clear" w:color="auto" w:fill="auto"/>
            <w:vAlign w:val="center"/>
            <w:hideMark/>
          </w:tcPr>
          <w:p w14:paraId="2E122299"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71,3</w:t>
            </w:r>
          </w:p>
        </w:tc>
        <w:tc>
          <w:tcPr>
            <w:tcW w:w="1500" w:type="dxa"/>
            <w:tcBorders>
              <w:top w:val="nil"/>
              <w:left w:val="nil"/>
              <w:bottom w:val="single" w:sz="4" w:space="0" w:color="auto"/>
              <w:right w:val="single" w:sz="8" w:space="0" w:color="auto"/>
            </w:tcBorders>
            <w:shd w:val="clear" w:color="000000" w:fill="FFFFFF"/>
            <w:noWrap/>
            <w:vAlign w:val="center"/>
            <w:hideMark/>
          </w:tcPr>
          <w:p w14:paraId="08C60C72"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369 600,0</w:t>
            </w:r>
          </w:p>
        </w:tc>
      </w:tr>
      <w:tr w:rsidR="00E93F5A" w:rsidRPr="00E93F5A" w14:paraId="2BCC71D4"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6EA1B548"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37</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4CB489EF" w14:textId="77777777" w:rsidR="00E93F5A" w:rsidRPr="00E93F5A" w:rsidRDefault="00E93F5A" w:rsidP="00E93F5A">
            <w:pPr>
              <w:spacing w:before="0"/>
              <w:jc w:val="left"/>
              <w:rPr>
                <w:rFonts w:eastAsia="Times New Roman"/>
                <w:color w:val="000000"/>
                <w:sz w:val="16"/>
                <w:szCs w:val="16"/>
                <w:lang w:eastAsia="ru-RU"/>
              </w:rPr>
            </w:pPr>
            <w:proofErr w:type="gramStart"/>
            <w:r w:rsidRPr="00E93F5A">
              <w:rPr>
                <w:rFonts w:eastAsia="Times New Roman"/>
                <w:color w:val="000000"/>
                <w:sz w:val="16"/>
                <w:szCs w:val="16"/>
                <w:lang w:eastAsia="ru-RU"/>
              </w:rPr>
              <w:t>Морковь</w:t>
            </w:r>
            <w:proofErr w:type="gramEnd"/>
            <w:r w:rsidRPr="00E93F5A">
              <w:rPr>
                <w:rFonts w:eastAsia="Times New Roman"/>
                <w:color w:val="000000"/>
                <w:sz w:val="16"/>
                <w:szCs w:val="16"/>
                <w:lang w:eastAsia="ru-RU"/>
              </w:rPr>
              <w:t xml:space="preserve"> замороженная в упаковках</w:t>
            </w:r>
          </w:p>
        </w:tc>
        <w:tc>
          <w:tcPr>
            <w:tcW w:w="960" w:type="dxa"/>
            <w:tcBorders>
              <w:top w:val="nil"/>
              <w:left w:val="nil"/>
              <w:bottom w:val="single" w:sz="4" w:space="0" w:color="auto"/>
              <w:right w:val="single" w:sz="8" w:space="0" w:color="auto"/>
            </w:tcBorders>
            <w:shd w:val="clear" w:color="auto" w:fill="auto"/>
            <w:vAlign w:val="center"/>
            <w:hideMark/>
          </w:tcPr>
          <w:p w14:paraId="451C7C8D"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70E3082F"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280</w:t>
            </w:r>
          </w:p>
        </w:tc>
        <w:tc>
          <w:tcPr>
            <w:tcW w:w="1420" w:type="dxa"/>
            <w:tcBorders>
              <w:top w:val="nil"/>
              <w:left w:val="nil"/>
              <w:bottom w:val="single" w:sz="4" w:space="0" w:color="auto"/>
              <w:right w:val="single" w:sz="8" w:space="0" w:color="auto"/>
            </w:tcBorders>
            <w:shd w:val="clear" w:color="auto" w:fill="auto"/>
            <w:vAlign w:val="center"/>
            <w:hideMark/>
          </w:tcPr>
          <w:p w14:paraId="50BDE08B"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160,0</w:t>
            </w:r>
          </w:p>
        </w:tc>
        <w:tc>
          <w:tcPr>
            <w:tcW w:w="1500" w:type="dxa"/>
            <w:tcBorders>
              <w:top w:val="nil"/>
              <w:left w:val="nil"/>
              <w:bottom w:val="single" w:sz="4" w:space="0" w:color="auto"/>
              <w:right w:val="single" w:sz="8" w:space="0" w:color="auto"/>
            </w:tcBorders>
            <w:shd w:val="clear" w:color="000000" w:fill="FFFFFF"/>
            <w:noWrap/>
            <w:vAlign w:val="center"/>
            <w:hideMark/>
          </w:tcPr>
          <w:p w14:paraId="1F5C1CE0"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48 160,0</w:t>
            </w:r>
          </w:p>
        </w:tc>
      </w:tr>
      <w:tr w:rsidR="00E93F5A" w:rsidRPr="00E93F5A" w14:paraId="2F575D29"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5D378B2F"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38</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36E37A9E"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СВЕКЛА СВЕЖАЯ</w:t>
            </w:r>
          </w:p>
        </w:tc>
        <w:tc>
          <w:tcPr>
            <w:tcW w:w="960" w:type="dxa"/>
            <w:tcBorders>
              <w:top w:val="nil"/>
              <w:left w:val="nil"/>
              <w:bottom w:val="single" w:sz="4" w:space="0" w:color="auto"/>
              <w:right w:val="single" w:sz="8" w:space="0" w:color="auto"/>
            </w:tcBorders>
            <w:shd w:val="clear" w:color="auto" w:fill="auto"/>
            <w:vAlign w:val="center"/>
            <w:hideMark/>
          </w:tcPr>
          <w:p w14:paraId="4FE3D27E"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720F1678"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3 600</w:t>
            </w:r>
          </w:p>
        </w:tc>
        <w:tc>
          <w:tcPr>
            <w:tcW w:w="1420" w:type="dxa"/>
            <w:tcBorders>
              <w:top w:val="nil"/>
              <w:left w:val="nil"/>
              <w:bottom w:val="single" w:sz="4" w:space="0" w:color="auto"/>
              <w:right w:val="single" w:sz="8" w:space="0" w:color="auto"/>
            </w:tcBorders>
            <w:shd w:val="clear" w:color="auto" w:fill="auto"/>
            <w:vAlign w:val="center"/>
            <w:hideMark/>
          </w:tcPr>
          <w:p w14:paraId="47DDEC9C"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70,6</w:t>
            </w:r>
          </w:p>
        </w:tc>
        <w:tc>
          <w:tcPr>
            <w:tcW w:w="1500" w:type="dxa"/>
            <w:tcBorders>
              <w:top w:val="nil"/>
              <w:left w:val="nil"/>
              <w:bottom w:val="single" w:sz="4" w:space="0" w:color="auto"/>
              <w:right w:val="single" w:sz="8" w:space="0" w:color="auto"/>
            </w:tcBorders>
            <w:shd w:val="clear" w:color="000000" w:fill="FFFFFF"/>
            <w:noWrap/>
            <w:vAlign w:val="center"/>
            <w:hideMark/>
          </w:tcPr>
          <w:p w14:paraId="27CAEF9F"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273 600,0</w:t>
            </w:r>
          </w:p>
        </w:tc>
      </w:tr>
      <w:tr w:rsidR="009900D8" w:rsidRPr="00E93F5A" w14:paraId="09DF9DE3" w14:textId="77777777" w:rsidTr="00E93F5A">
        <w:trPr>
          <w:trHeight w:val="300"/>
        </w:trPr>
        <w:tc>
          <w:tcPr>
            <w:tcW w:w="700" w:type="dxa"/>
            <w:tcBorders>
              <w:top w:val="nil"/>
              <w:left w:val="single" w:sz="8" w:space="0" w:color="auto"/>
              <w:bottom w:val="single" w:sz="4" w:space="0" w:color="auto"/>
              <w:right w:val="nil"/>
            </w:tcBorders>
            <w:shd w:val="clear" w:color="auto" w:fill="auto"/>
          </w:tcPr>
          <w:p w14:paraId="466CA787" w14:textId="62B8BE2B" w:rsidR="009900D8" w:rsidRPr="00E93F5A" w:rsidRDefault="009900D8" w:rsidP="00E93F5A">
            <w:pPr>
              <w:spacing w:before="0"/>
              <w:jc w:val="center"/>
              <w:rPr>
                <w:rFonts w:eastAsia="Times New Roman"/>
                <w:color w:val="000000"/>
                <w:sz w:val="16"/>
                <w:szCs w:val="16"/>
                <w:lang w:eastAsia="ru-RU"/>
              </w:rPr>
            </w:pPr>
            <w:r>
              <w:rPr>
                <w:rFonts w:eastAsia="Times New Roman"/>
                <w:color w:val="000000"/>
                <w:sz w:val="16"/>
                <w:szCs w:val="16"/>
                <w:lang w:eastAsia="ru-RU"/>
              </w:rPr>
              <w:t>39</w:t>
            </w:r>
          </w:p>
        </w:tc>
        <w:tc>
          <w:tcPr>
            <w:tcW w:w="4640" w:type="dxa"/>
            <w:tcBorders>
              <w:top w:val="nil"/>
              <w:left w:val="single" w:sz="8" w:space="0" w:color="auto"/>
              <w:bottom w:val="single" w:sz="4" w:space="0" w:color="auto"/>
              <w:right w:val="single" w:sz="8" w:space="0" w:color="auto"/>
            </w:tcBorders>
            <w:shd w:val="clear" w:color="auto" w:fill="auto"/>
            <w:vAlign w:val="bottom"/>
          </w:tcPr>
          <w:p w14:paraId="5163C414" w14:textId="7621F585" w:rsidR="009900D8" w:rsidRPr="00E93F5A" w:rsidRDefault="009900D8" w:rsidP="00E93F5A">
            <w:pPr>
              <w:spacing w:before="0"/>
              <w:jc w:val="left"/>
              <w:rPr>
                <w:rFonts w:eastAsia="Times New Roman"/>
                <w:color w:val="000000"/>
                <w:sz w:val="16"/>
                <w:szCs w:val="16"/>
                <w:lang w:eastAsia="ru-RU"/>
              </w:rPr>
            </w:pPr>
            <w:r>
              <w:rPr>
                <w:rFonts w:eastAsia="Times New Roman"/>
                <w:color w:val="000000"/>
                <w:sz w:val="16"/>
                <w:szCs w:val="16"/>
                <w:lang w:eastAsia="ru-RU"/>
              </w:rPr>
              <w:t>Свекла замороженная</w:t>
            </w:r>
          </w:p>
        </w:tc>
        <w:tc>
          <w:tcPr>
            <w:tcW w:w="960" w:type="dxa"/>
            <w:tcBorders>
              <w:top w:val="nil"/>
              <w:left w:val="nil"/>
              <w:bottom w:val="single" w:sz="4" w:space="0" w:color="auto"/>
              <w:right w:val="single" w:sz="8" w:space="0" w:color="auto"/>
            </w:tcBorders>
            <w:shd w:val="clear" w:color="auto" w:fill="auto"/>
            <w:vAlign w:val="center"/>
          </w:tcPr>
          <w:p w14:paraId="7B660B87" w14:textId="73DF168D" w:rsidR="009900D8" w:rsidRPr="00E93F5A" w:rsidRDefault="009900D8" w:rsidP="00E93F5A">
            <w:pPr>
              <w:spacing w:before="0"/>
              <w:jc w:val="center"/>
              <w:rPr>
                <w:rFonts w:eastAsia="Times New Roman"/>
                <w:color w:val="000000"/>
                <w:sz w:val="18"/>
                <w:szCs w:val="18"/>
                <w:lang w:eastAsia="ru-RU"/>
              </w:rPr>
            </w:pPr>
            <w:r>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tcPr>
          <w:p w14:paraId="14D53933" w14:textId="77777777" w:rsidR="009900D8" w:rsidRPr="00E93F5A" w:rsidRDefault="009900D8" w:rsidP="00E93F5A">
            <w:pPr>
              <w:spacing w:before="0"/>
              <w:jc w:val="center"/>
              <w:rPr>
                <w:rFonts w:eastAsia="Times New Roman"/>
                <w:sz w:val="20"/>
                <w:szCs w:val="20"/>
                <w:lang w:eastAsia="ru-RU"/>
              </w:rPr>
            </w:pPr>
          </w:p>
        </w:tc>
        <w:tc>
          <w:tcPr>
            <w:tcW w:w="1420" w:type="dxa"/>
            <w:tcBorders>
              <w:top w:val="nil"/>
              <w:left w:val="nil"/>
              <w:bottom w:val="single" w:sz="4" w:space="0" w:color="auto"/>
              <w:right w:val="single" w:sz="8" w:space="0" w:color="auto"/>
            </w:tcBorders>
            <w:shd w:val="clear" w:color="auto" w:fill="auto"/>
            <w:vAlign w:val="center"/>
          </w:tcPr>
          <w:p w14:paraId="53001671" w14:textId="77777777" w:rsidR="009900D8" w:rsidRPr="00E93F5A" w:rsidRDefault="009900D8" w:rsidP="00E93F5A">
            <w:pPr>
              <w:spacing w:before="0"/>
              <w:jc w:val="center"/>
              <w:rPr>
                <w:rFonts w:eastAsia="Times New Roman"/>
                <w:color w:val="000000"/>
                <w:sz w:val="20"/>
                <w:szCs w:val="20"/>
                <w:lang w:eastAsia="ru-RU"/>
              </w:rPr>
            </w:pPr>
          </w:p>
        </w:tc>
        <w:tc>
          <w:tcPr>
            <w:tcW w:w="1500" w:type="dxa"/>
            <w:tcBorders>
              <w:top w:val="nil"/>
              <w:left w:val="nil"/>
              <w:bottom w:val="single" w:sz="4" w:space="0" w:color="auto"/>
              <w:right w:val="single" w:sz="8" w:space="0" w:color="auto"/>
            </w:tcBorders>
            <w:shd w:val="clear" w:color="000000" w:fill="FFFFFF"/>
            <w:noWrap/>
            <w:vAlign w:val="center"/>
          </w:tcPr>
          <w:p w14:paraId="4569E0BD" w14:textId="77777777" w:rsidR="009900D8" w:rsidRPr="00E93F5A" w:rsidRDefault="009900D8" w:rsidP="00E93F5A">
            <w:pPr>
              <w:spacing w:before="0"/>
              <w:jc w:val="center"/>
              <w:rPr>
                <w:rFonts w:eastAsia="Times New Roman"/>
                <w:color w:val="FFFFFF"/>
                <w:sz w:val="20"/>
                <w:szCs w:val="20"/>
                <w:lang w:eastAsia="ru-RU"/>
              </w:rPr>
            </w:pPr>
          </w:p>
        </w:tc>
      </w:tr>
      <w:tr w:rsidR="00E93F5A" w:rsidRPr="00E93F5A" w14:paraId="03D6BF6A"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459DC2CA" w14:textId="1C1AA997" w:rsidR="00E93F5A" w:rsidRPr="00E93F5A" w:rsidRDefault="009900D8" w:rsidP="00E93F5A">
            <w:pPr>
              <w:spacing w:before="0"/>
              <w:jc w:val="center"/>
              <w:rPr>
                <w:rFonts w:eastAsia="Times New Roman"/>
                <w:color w:val="000000"/>
                <w:sz w:val="16"/>
                <w:szCs w:val="16"/>
                <w:lang w:eastAsia="ru-RU"/>
              </w:rPr>
            </w:pPr>
            <w:r>
              <w:rPr>
                <w:rFonts w:eastAsia="Times New Roman"/>
                <w:color w:val="000000"/>
                <w:sz w:val="16"/>
                <w:szCs w:val="16"/>
                <w:lang w:eastAsia="ru-RU"/>
              </w:rPr>
              <w:t>40</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50469181"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ЛУК репчатый </w:t>
            </w:r>
          </w:p>
        </w:tc>
        <w:tc>
          <w:tcPr>
            <w:tcW w:w="960" w:type="dxa"/>
            <w:tcBorders>
              <w:top w:val="nil"/>
              <w:left w:val="nil"/>
              <w:bottom w:val="single" w:sz="4" w:space="0" w:color="auto"/>
              <w:right w:val="single" w:sz="8" w:space="0" w:color="auto"/>
            </w:tcBorders>
            <w:shd w:val="clear" w:color="auto" w:fill="auto"/>
            <w:vAlign w:val="center"/>
            <w:hideMark/>
          </w:tcPr>
          <w:p w14:paraId="3E48DEB3"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0C9454E5"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4 700</w:t>
            </w:r>
          </w:p>
        </w:tc>
        <w:tc>
          <w:tcPr>
            <w:tcW w:w="1420" w:type="dxa"/>
            <w:tcBorders>
              <w:top w:val="nil"/>
              <w:left w:val="nil"/>
              <w:bottom w:val="single" w:sz="4" w:space="0" w:color="auto"/>
              <w:right w:val="single" w:sz="8" w:space="0" w:color="auto"/>
            </w:tcBorders>
            <w:shd w:val="clear" w:color="auto" w:fill="auto"/>
            <w:vAlign w:val="center"/>
            <w:hideMark/>
          </w:tcPr>
          <w:p w14:paraId="31897CD4"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72,0</w:t>
            </w:r>
          </w:p>
        </w:tc>
        <w:tc>
          <w:tcPr>
            <w:tcW w:w="1500" w:type="dxa"/>
            <w:tcBorders>
              <w:top w:val="nil"/>
              <w:left w:val="nil"/>
              <w:bottom w:val="single" w:sz="4" w:space="0" w:color="auto"/>
              <w:right w:val="single" w:sz="8" w:space="0" w:color="auto"/>
            </w:tcBorders>
            <w:shd w:val="clear" w:color="000000" w:fill="FFFFFF"/>
            <w:noWrap/>
            <w:vAlign w:val="center"/>
            <w:hideMark/>
          </w:tcPr>
          <w:p w14:paraId="0286AE3B"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361 900,0</w:t>
            </w:r>
          </w:p>
        </w:tc>
      </w:tr>
      <w:tr w:rsidR="00E93F5A" w:rsidRPr="00E93F5A" w14:paraId="5F758835"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6079FEE7" w14:textId="75A1B229" w:rsidR="00E93F5A" w:rsidRPr="00E93F5A" w:rsidRDefault="009900D8" w:rsidP="00E93F5A">
            <w:pPr>
              <w:spacing w:before="0"/>
              <w:jc w:val="center"/>
              <w:rPr>
                <w:rFonts w:eastAsia="Times New Roman"/>
                <w:color w:val="000000"/>
                <w:sz w:val="16"/>
                <w:szCs w:val="16"/>
                <w:lang w:eastAsia="ru-RU"/>
              </w:rPr>
            </w:pPr>
            <w:r>
              <w:rPr>
                <w:rFonts w:eastAsia="Times New Roman"/>
                <w:color w:val="000000"/>
                <w:sz w:val="16"/>
                <w:szCs w:val="16"/>
                <w:lang w:eastAsia="ru-RU"/>
              </w:rPr>
              <w:t>41</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4334D9FF"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ЧЕСНОК </w:t>
            </w:r>
          </w:p>
        </w:tc>
        <w:tc>
          <w:tcPr>
            <w:tcW w:w="960" w:type="dxa"/>
            <w:tcBorders>
              <w:top w:val="nil"/>
              <w:left w:val="nil"/>
              <w:bottom w:val="single" w:sz="4" w:space="0" w:color="auto"/>
              <w:right w:val="single" w:sz="8" w:space="0" w:color="auto"/>
            </w:tcBorders>
            <w:shd w:val="clear" w:color="auto" w:fill="auto"/>
            <w:vAlign w:val="center"/>
            <w:hideMark/>
          </w:tcPr>
          <w:p w14:paraId="5D9BE061"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3FFBD3C9"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150</w:t>
            </w:r>
          </w:p>
        </w:tc>
        <w:tc>
          <w:tcPr>
            <w:tcW w:w="1420" w:type="dxa"/>
            <w:tcBorders>
              <w:top w:val="nil"/>
              <w:left w:val="nil"/>
              <w:bottom w:val="single" w:sz="4" w:space="0" w:color="auto"/>
              <w:right w:val="single" w:sz="8" w:space="0" w:color="auto"/>
            </w:tcBorders>
            <w:shd w:val="clear" w:color="auto" w:fill="auto"/>
            <w:vAlign w:val="center"/>
            <w:hideMark/>
          </w:tcPr>
          <w:p w14:paraId="3AF8AB19"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210,0</w:t>
            </w:r>
          </w:p>
        </w:tc>
        <w:tc>
          <w:tcPr>
            <w:tcW w:w="1500" w:type="dxa"/>
            <w:tcBorders>
              <w:top w:val="nil"/>
              <w:left w:val="nil"/>
              <w:bottom w:val="single" w:sz="4" w:space="0" w:color="auto"/>
              <w:right w:val="single" w:sz="8" w:space="0" w:color="auto"/>
            </w:tcBorders>
            <w:shd w:val="clear" w:color="000000" w:fill="FFFFFF"/>
            <w:noWrap/>
            <w:vAlign w:val="center"/>
            <w:hideMark/>
          </w:tcPr>
          <w:p w14:paraId="70C8B931"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33 900,0</w:t>
            </w:r>
          </w:p>
        </w:tc>
      </w:tr>
      <w:tr w:rsidR="00E93F5A" w:rsidRPr="00E93F5A" w14:paraId="55C4726F"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3AF73963" w14:textId="53D4FA0F" w:rsidR="00E93F5A" w:rsidRPr="00E93F5A" w:rsidRDefault="009900D8" w:rsidP="00E93F5A">
            <w:pPr>
              <w:spacing w:before="0"/>
              <w:jc w:val="center"/>
              <w:rPr>
                <w:rFonts w:eastAsia="Times New Roman"/>
                <w:color w:val="000000"/>
                <w:sz w:val="16"/>
                <w:szCs w:val="16"/>
                <w:lang w:eastAsia="ru-RU"/>
              </w:rPr>
            </w:pPr>
            <w:r>
              <w:rPr>
                <w:rFonts w:eastAsia="Times New Roman"/>
                <w:color w:val="000000"/>
                <w:sz w:val="16"/>
                <w:szCs w:val="16"/>
                <w:lang w:eastAsia="ru-RU"/>
              </w:rPr>
              <w:t>42</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39616687"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капуста вся</w:t>
            </w:r>
          </w:p>
        </w:tc>
        <w:tc>
          <w:tcPr>
            <w:tcW w:w="960" w:type="dxa"/>
            <w:tcBorders>
              <w:top w:val="nil"/>
              <w:left w:val="nil"/>
              <w:bottom w:val="single" w:sz="4" w:space="0" w:color="auto"/>
              <w:right w:val="single" w:sz="8" w:space="0" w:color="auto"/>
            </w:tcBorders>
            <w:shd w:val="clear" w:color="auto" w:fill="auto"/>
            <w:vAlign w:val="center"/>
            <w:hideMark/>
          </w:tcPr>
          <w:p w14:paraId="68A72188"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6EBE4C19"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7 100</w:t>
            </w:r>
          </w:p>
        </w:tc>
        <w:tc>
          <w:tcPr>
            <w:tcW w:w="1420" w:type="dxa"/>
            <w:tcBorders>
              <w:top w:val="nil"/>
              <w:left w:val="nil"/>
              <w:bottom w:val="single" w:sz="4" w:space="0" w:color="auto"/>
              <w:right w:val="single" w:sz="8" w:space="0" w:color="auto"/>
            </w:tcBorders>
            <w:shd w:val="clear" w:color="auto" w:fill="auto"/>
            <w:vAlign w:val="center"/>
            <w:hideMark/>
          </w:tcPr>
          <w:p w14:paraId="157A584A"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71,3</w:t>
            </w:r>
          </w:p>
        </w:tc>
        <w:tc>
          <w:tcPr>
            <w:tcW w:w="1500" w:type="dxa"/>
            <w:tcBorders>
              <w:top w:val="nil"/>
              <w:left w:val="nil"/>
              <w:bottom w:val="single" w:sz="4" w:space="0" w:color="auto"/>
              <w:right w:val="single" w:sz="8" w:space="0" w:color="auto"/>
            </w:tcBorders>
            <w:shd w:val="clear" w:color="000000" w:fill="FFFFFF"/>
            <w:noWrap/>
            <w:vAlign w:val="center"/>
            <w:hideMark/>
          </w:tcPr>
          <w:p w14:paraId="1199D671"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546 700,0</w:t>
            </w:r>
          </w:p>
        </w:tc>
      </w:tr>
      <w:tr w:rsidR="00E93F5A" w:rsidRPr="00E93F5A" w14:paraId="72F83219"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6C66EDCE" w14:textId="36974B62" w:rsidR="00E93F5A" w:rsidRPr="00E93F5A" w:rsidRDefault="009900D8" w:rsidP="00E93F5A">
            <w:pPr>
              <w:spacing w:before="0"/>
              <w:jc w:val="center"/>
              <w:rPr>
                <w:rFonts w:eastAsia="Times New Roman"/>
                <w:color w:val="000000"/>
                <w:sz w:val="16"/>
                <w:szCs w:val="16"/>
                <w:lang w:eastAsia="ru-RU"/>
              </w:rPr>
            </w:pPr>
            <w:r>
              <w:rPr>
                <w:rFonts w:eastAsia="Times New Roman"/>
                <w:color w:val="000000"/>
                <w:sz w:val="16"/>
                <w:szCs w:val="16"/>
                <w:lang w:eastAsia="ru-RU"/>
              </w:rPr>
              <w:t>43</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43BDDDBD" w14:textId="77777777" w:rsidR="00E93F5A" w:rsidRPr="00E93F5A" w:rsidRDefault="00E93F5A" w:rsidP="00E93F5A">
            <w:pPr>
              <w:spacing w:before="0"/>
              <w:jc w:val="left"/>
              <w:rPr>
                <w:rFonts w:eastAsia="Times New Roman"/>
                <w:color w:val="000000"/>
                <w:sz w:val="16"/>
                <w:szCs w:val="16"/>
                <w:lang w:eastAsia="ru-RU"/>
              </w:rPr>
            </w:pPr>
            <w:proofErr w:type="gramStart"/>
            <w:r w:rsidRPr="00E93F5A">
              <w:rPr>
                <w:rFonts w:eastAsia="Times New Roman"/>
                <w:color w:val="000000"/>
                <w:sz w:val="16"/>
                <w:szCs w:val="16"/>
                <w:lang w:eastAsia="ru-RU"/>
              </w:rPr>
              <w:t>Цветная капуста</w:t>
            </w:r>
            <w:proofErr w:type="gramEnd"/>
            <w:r w:rsidRPr="00E93F5A">
              <w:rPr>
                <w:rFonts w:eastAsia="Times New Roman"/>
                <w:color w:val="000000"/>
                <w:sz w:val="16"/>
                <w:szCs w:val="16"/>
                <w:lang w:eastAsia="ru-RU"/>
              </w:rPr>
              <w:t xml:space="preserve"> замороженная в упаковках</w:t>
            </w:r>
          </w:p>
        </w:tc>
        <w:tc>
          <w:tcPr>
            <w:tcW w:w="960" w:type="dxa"/>
            <w:tcBorders>
              <w:top w:val="nil"/>
              <w:left w:val="nil"/>
              <w:bottom w:val="single" w:sz="4" w:space="0" w:color="auto"/>
              <w:right w:val="single" w:sz="8" w:space="0" w:color="auto"/>
            </w:tcBorders>
            <w:shd w:val="clear" w:color="auto" w:fill="auto"/>
            <w:vAlign w:val="center"/>
            <w:hideMark/>
          </w:tcPr>
          <w:p w14:paraId="65F076B2"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55067F1A"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36</w:t>
            </w:r>
          </w:p>
        </w:tc>
        <w:tc>
          <w:tcPr>
            <w:tcW w:w="1420" w:type="dxa"/>
            <w:tcBorders>
              <w:top w:val="nil"/>
              <w:left w:val="nil"/>
              <w:bottom w:val="single" w:sz="4" w:space="0" w:color="auto"/>
              <w:right w:val="single" w:sz="8" w:space="0" w:color="auto"/>
            </w:tcBorders>
            <w:shd w:val="clear" w:color="auto" w:fill="auto"/>
            <w:vAlign w:val="center"/>
            <w:hideMark/>
          </w:tcPr>
          <w:p w14:paraId="7546EC9F"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170,0</w:t>
            </w:r>
          </w:p>
        </w:tc>
        <w:tc>
          <w:tcPr>
            <w:tcW w:w="1500" w:type="dxa"/>
            <w:tcBorders>
              <w:top w:val="nil"/>
              <w:left w:val="nil"/>
              <w:bottom w:val="single" w:sz="4" w:space="0" w:color="auto"/>
              <w:right w:val="single" w:sz="8" w:space="0" w:color="auto"/>
            </w:tcBorders>
            <w:shd w:val="clear" w:color="000000" w:fill="FFFFFF"/>
            <w:noWrap/>
            <w:vAlign w:val="center"/>
            <w:hideMark/>
          </w:tcPr>
          <w:p w14:paraId="3CF08A58"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6 588,0</w:t>
            </w:r>
          </w:p>
        </w:tc>
      </w:tr>
      <w:tr w:rsidR="00E93F5A" w:rsidRPr="00E93F5A" w14:paraId="1E41E9BE"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36A6EB02" w14:textId="78E81A94" w:rsidR="00E93F5A" w:rsidRPr="00E93F5A" w:rsidRDefault="009900D8" w:rsidP="00E93F5A">
            <w:pPr>
              <w:spacing w:before="0"/>
              <w:jc w:val="center"/>
              <w:rPr>
                <w:rFonts w:eastAsia="Times New Roman"/>
                <w:color w:val="000000"/>
                <w:sz w:val="16"/>
                <w:szCs w:val="16"/>
                <w:lang w:eastAsia="ru-RU"/>
              </w:rPr>
            </w:pPr>
            <w:r>
              <w:rPr>
                <w:rFonts w:eastAsia="Times New Roman"/>
                <w:color w:val="000000"/>
                <w:sz w:val="16"/>
                <w:szCs w:val="16"/>
                <w:lang w:eastAsia="ru-RU"/>
              </w:rPr>
              <w:t>44</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3C92845E"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СВЕЖИЕ ОГУРЦЫ</w:t>
            </w:r>
          </w:p>
        </w:tc>
        <w:tc>
          <w:tcPr>
            <w:tcW w:w="960" w:type="dxa"/>
            <w:tcBorders>
              <w:top w:val="nil"/>
              <w:left w:val="nil"/>
              <w:bottom w:val="single" w:sz="4" w:space="0" w:color="auto"/>
              <w:right w:val="single" w:sz="8" w:space="0" w:color="auto"/>
            </w:tcBorders>
            <w:shd w:val="clear" w:color="auto" w:fill="auto"/>
            <w:vAlign w:val="center"/>
            <w:hideMark/>
          </w:tcPr>
          <w:p w14:paraId="5BECDF6A"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2943DA79"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3 100</w:t>
            </w:r>
          </w:p>
        </w:tc>
        <w:tc>
          <w:tcPr>
            <w:tcW w:w="1420" w:type="dxa"/>
            <w:tcBorders>
              <w:top w:val="nil"/>
              <w:left w:val="nil"/>
              <w:bottom w:val="single" w:sz="4" w:space="0" w:color="auto"/>
              <w:right w:val="single" w:sz="8" w:space="0" w:color="auto"/>
            </w:tcBorders>
            <w:shd w:val="clear" w:color="auto" w:fill="auto"/>
            <w:vAlign w:val="center"/>
            <w:hideMark/>
          </w:tcPr>
          <w:p w14:paraId="2B211C31"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 </w:t>
            </w:r>
          </w:p>
        </w:tc>
        <w:tc>
          <w:tcPr>
            <w:tcW w:w="1500" w:type="dxa"/>
            <w:tcBorders>
              <w:top w:val="nil"/>
              <w:left w:val="nil"/>
              <w:bottom w:val="single" w:sz="4" w:space="0" w:color="auto"/>
              <w:right w:val="single" w:sz="8" w:space="0" w:color="auto"/>
            </w:tcBorders>
            <w:shd w:val="clear" w:color="000000" w:fill="FFFFFF"/>
            <w:noWrap/>
            <w:vAlign w:val="center"/>
            <w:hideMark/>
          </w:tcPr>
          <w:p w14:paraId="30433B2D"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 </w:t>
            </w:r>
          </w:p>
        </w:tc>
      </w:tr>
      <w:tr w:rsidR="00E93F5A" w:rsidRPr="00E93F5A" w14:paraId="42821D90"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61B0E0EF"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59B21288"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СВЕЖИЕ </w:t>
            </w:r>
            <w:proofErr w:type="gramStart"/>
            <w:r w:rsidRPr="00E93F5A">
              <w:rPr>
                <w:rFonts w:eastAsia="Times New Roman"/>
                <w:color w:val="000000"/>
                <w:sz w:val="16"/>
                <w:szCs w:val="16"/>
                <w:lang w:eastAsia="ru-RU"/>
              </w:rPr>
              <w:t>ОГУРЦЫ  (</w:t>
            </w:r>
            <w:proofErr w:type="gramEnd"/>
            <w:r w:rsidRPr="00E93F5A">
              <w:rPr>
                <w:rFonts w:eastAsia="Times New Roman"/>
                <w:color w:val="000000"/>
                <w:sz w:val="16"/>
                <w:szCs w:val="16"/>
                <w:lang w:eastAsia="ru-RU"/>
              </w:rPr>
              <w:t xml:space="preserve"> 1-4 квартал)</w:t>
            </w:r>
          </w:p>
        </w:tc>
        <w:tc>
          <w:tcPr>
            <w:tcW w:w="960" w:type="dxa"/>
            <w:tcBorders>
              <w:top w:val="nil"/>
              <w:left w:val="nil"/>
              <w:bottom w:val="single" w:sz="4" w:space="0" w:color="auto"/>
              <w:right w:val="single" w:sz="8" w:space="0" w:color="auto"/>
            </w:tcBorders>
            <w:shd w:val="clear" w:color="auto" w:fill="auto"/>
            <w:vAlign w:val="center"/>
            <w:hideMark/>
          </w:tcPr>
          <w:p w14:paraId="1F7DBFDA"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3635DCDF"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1 030</w:t>
            </w:r>
          </w:p>
        </w:tc>
        <w:tc>
          <w:tcPr>
            <w:tcW w:w="1420" w:type="dxa"/>
            <w:tcBorders>
              <w:top w:val="nil"/>
              <w:left w:val="nil"/>
              <w:bottom w:val="single" w:sz="4" w:space="0" w:color="auto"/>
              <w:right w:val="single" w:sz="8" w:space="0" w:color="auto"/>
            </w:tcBorders>
            <w:shd w:val="clear" w:color="auto" w:fill="auto"/>
            <w:vAlign w:val="center"/>
            <w:hideMark/>
          </w:tcPr>
          <w:p w14:paraId="4B672636"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360,0</w:t>
            </w:r>
          </w:p>
        </w:tc>
        <w:tc>
          <w:tcPr>
            <w:tcW w:w="1500" w:type="dxa"/>
            <w:tcBorders>
              <w:top w:val="nil"/>
              <w:left w:val="nil"/>
              <w:bottom w:val="single" w:sz="4" w:space="0" w:color="auto"/>
              <w:right w:val="single" w:sz="8" w:space="0" w:color="auto"/>
            </w:tcBorders>
            <w:shd w:val="clear" w:color="000000" w:fill="FFFFFF"/>
            <w:noWrap/>
            <w:vAlign w:val="center"/>
            <w:hideMark/>
          </w:tcPr>
          <w:p w14:paraId="4F31BF3B"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398 610,0</w:t>
            </w:r>
          </w:p>
        </w:tc>
      </w:tr>
      <w:tr w:rsidR="00E93F5A" w:rsidRPr="00E93F5A" w14:paraId="2775339D"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14B50311"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7F437046"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СВЕЖИЕ </w:t>
            </w:r>
            <w:proofErr w:type="gramStart"/>
            <w:r w:rsidRPr="00E93F5A">
              <w:rPr>
                <w:rFonts w:eastAsia="Times New Roman"/>
                <w:color w:val="000000"/>
                <w:sz w:val="16"/>
                <w:szCs w:val="16"/>
                <w:lang w:eastAsia="ru-RU"/>
              </w:rPr>
              <w:t>ОГУРЦЫ  (</w:t>
            </w:r>
            <w:proofErr w:type="gramEnd"/>
            <w:r w:rsidRPr="00E93F5A">
              <w:rPr>
                <w:rFonts w:eastAsia="Times New Roman"/>
                <w:color w:val="000000"/>
                <w:sz w:val="16"/>
                <w:szCs w:val="16"/>
                <w:lang w:eastAsia="ru-RU"/>
              </w:rPr>
              <w:t xml:space="preserve"> 3 квартал)</w:t>
            </w:r>
          </w:p>
        </w:tc>
        <w:tc>
          <w:tcPr>
            <w:tcW w:w="960" w:type="dxa"/>
            <w:tcBorders>
              <w:top w:val="nil"/>
              <w:left w:val="nil"/>
              <w:bottom w:val="single" w:sz="4" w:space="0" w:color="auto"/>
              <w:right w:val="single" w:sz="8" w:space="0" w:color="auto"/>
            </w:tcBorders>
            <w:shd w:val="clear" w:color="auto" w:fill="auto"/>
            <w:vAlign w:val="center"/>
            <w:hideMark/>
          </w:tcPr>
          <w:p w14:paraId="59372A1C"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3457579A"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2 070</w:t>
            </w:r>
          </w:p>
        </w:tc>
        <w:tc>
          <w:tcPr>
            <w:tcW w:w="1420" w:type="dxa"/>
            <w:tcBorders>
              <w:top w:val="nil"/>
              <w:left w:val="nil"/>
              <w:bottom w:val="single" w:sz="4" w:space="0" w:color="auto"/>
              <w:right w:val="single" w:sz="8" w:space="0" w:color="auto"/>
            </w:tcBorders>
            <w:shd w:val="clear" w:color="auto" w:fill="auto"/>
            <w:vAlign w:val="center"/>
            <w:hideMark/>
          </w:tcPr>
          <w:p w14:paraId="15C88A36"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260,0</w:t>
            </w:r>
          </w:p>
        </w:tc>
        <w:tc>
          <w:tcPr>
            <w:tcW w:w="1500" w:type="dxa"/>
            <w:tcBorders>
              <w:top w:val="nil"/>
              <w:left w:val="nil"/>
              <w:bottom w:val="single" w:sz="4" w:space="0" w:color="auto"/>
              <w:right w:val="single" w:sz="8" w:space="0" w:color="auto"/>
            </w:tcBorders>
            <w:shd w:val="clear" w:color="000000" w:fill="FFFFFF"/>
            <w:noWrap/>
            <w:vAlign w:val="center"/>
            <w:hideMark/>
          </w:tcPr>
          <w:p w14:paraId="496AF63C"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579 600,0</w:t>
            </w:r>
          </w:p>
        </w:tc>
      </w:tr>
      <w:tr w:rsidR="00E93F5A" w:rsidRPr="00E93F5A" w14:paraId="473FF40E"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5649E361" w14:textId="1148C16C" w:rsidR="00E93F5A" w:rsidRPr="00E93F5A" w:rsidRDefault="009900D8" w:rsidP="00E93F5A">
            <w:pPr>
              <w:spacing w:before="0"/>
              <w:jc w:val="center"/>
              <w:rPr>
                <w:rFonts w:eastAsia="Times New Roman"/>
                <w:color w:val="000000"/>
                <w:sz w:val="16"/>
                <w:szCs w:val="16"/>
                <w:lang w:eastAsia="ru-RU"/>
              </w:rPr>
            </w:pPr>
            <w:r>
              <w:rPr>
                <w:rFonts w:eastAsia="Times New Roman"/>
                <w:color w:val="000000"/>
                <w:sz w:val="16"/>
                <w:szCs w:val="16"/>
                <w:lang w:eastAsia="ru-RU"/>
              </w:rPr>
              <w:t>45</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6BA4D5CE" w14:textId="77777777" w:rsidR="00E93F5A" w:rsidRPr="00E93F5A" w:rsidRDefault="00E93F5A" w:rsidP="00E93F5A">
            <w:pPr>
              <w:spacing w:before="0"/>
              <w:jc w:val="left"/>
              <w:rPr>
                <w:rFonts w:eastAsia="Times New Roman"/>
                <w:color w:val="000000"/>
                <w:sz w:val="16"/>
                <w:szCs w:val="16"/>
                <w:lang w:eastAsia="ru-RU"/>
              </w:rPr>
            </w:pPr>
            <w:proofErr w:type="gramStart"/>
            <w:r w:rsidRPr="00E93F5A">
              <w:rPr>
                <w:rFonts w:eastAsia="Times New Roman"/>
                <w:color w:val="000000"/>
                <w:sz w:val="16"/>
                <w:szCs w:val="16"/>
                <w:lang w:eastAsia="ru-RU"/>
              </w:rPr>
              <w:t>ОГУРЦЫ</w:t>
            </w:r>
            <w:proofErr w:type="gramEnd"/>
            <w:r w:rsidRPr="00E93F5A">
              <w:rPr>
                <w:rFonts w:eastAsia="Times New Roman"/>
                <w:color w:val="000000"/>
                <w:sz w:val="16"/>
                <w:szCs w:val="16"/>
                <w:lang w:eastAsia="ru-RU"/>
              </w:rPr>
              <w:t xml:space="preserve"> КОНСЕРВИРОВАННЫЕ БЕЗ УКСУСА</w:t>
            </w:r>
          </w:p>
        </w:tc>
        <w:tc>
          <w:tcPr>
            <w:tcW w:w="960" w:type="dxa"/>
            <w:tcBorders>
              <w:top w:val="nil"/>
              <w:left w:val="nil"/>
              <w:bottom w:val="single" w:sz="4" w:space="0" w:color="auto"/>
              <w:right w:val="single" w:sz="8" w:space="0" w:color="auto"/>
            </w:tcBorders>
            <w:shd w:val="clear" w:color="auto" w:fill="auto"/>
            <w:vAlign w:val="center"/>
            <w:hideMark/>
          </w:tcPr>
          <w:p w14:paraId="2DAB2A4F"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литр</w:t>
            </w:r>
          </w:p>
        </w:tc>
        <w:tc>
          <w:tcPr>
            <w:tcW w:w="1060" w:type="dxa"/>
            <w:tcBorders>
              <w:top w:val="nil"/>
              <w:left w:val="nil"/>
              <w:bottom w:val="single" w:sz="4" w:space="0" w:color="auto"/>
              <w:right w:val="single" w:sz="8" w:space="0" w:color="auto"/>
            </w:tcBorders>
            <w:shd w:val="clear" w:color="auto" w:fill="auto"/>
            <w:noWrap/>
            <w:vAlign w:val="center"/>
            <w:hideMark/>
          </w:tcPr>
          <w:p w14:paraId="1A82F6E3"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600</w:t>
            </w:r>
          </w:p>
        </w:tc>
        <w:tc>
          <w:tcPr>
            <w:tcW w:w="1420" w:type="dxa"/>
            <w:tcBorders>
              <w:top w:val="nil"/>
              <w:left w:val="nil"/>
              <w:bottom w:val="single" w:sz="4" w:space="0" w:color="auto"/>
              <w:right w:val="single" w:sz="8" w:space="0" w:color="auto"/>
            </w:tcBorders>
            <w:shd w:val="clear" w:color="auto" w:fill="auto"/>
            <w:vAlign w:val="center"/>
            <w:hideMark/>
          </w:tcPr>
          <w:p w14:paraId="2D46224E"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135,0</w:t>
            </w:r>
          </w:p>
        </w:tc>
        <w:tc>
          <w:tcPr>
            <w:tcW w:w="1500" w:type="dxa"/>
            <w:tcBorders>
              <w:top w:val="nil"/>
              <w:left w:val="nil"/>
              <w:bottom w:val="single" w:sz="4" w:space="0" w:color="auto"/>
              <w:right w:val="single" w:sz="8" w:space="0" w:color="auto"/>
            </w:tcBorders>
            <w:shd w:val="clear" w:color="000000" w:fill="FFFFFF"/>
            <w:noWrap/>
            <w:vAlign w:val="center"/>
            <w:hideMark/>
          </w:tcPr>
          <w:p w14:paraId="769EDAE1"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87 000,0</w:t>
            </w:r>
          </w:p>
        </w:tc>
      </w:tr>
      <w:tr w:rsidR="00E93F5A" w:rsidRPr="00E93F5A" w14:paraId="158F1CD8"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7B82A2E9" w14:textId="68E6B1F1" w:rsidR="00E93F5A" w:rsidRPr="00E93F5A" w:rsidRDefault="009900D8" w:rsidP="00E93F5A">
            <w:pPr>
              <w:spacing w:before="0"/>
              <w:jc w:val="center"/>
              <w:rPr>
                <w:rFonts w:eastAsia="Times New Roman"/>
                <w:color w:val="000000"/>
                <w:sz w:val="16"/>
                <w:szCs w:val="16"/>
                <w:lang w:eastAsia="ru-RU"/>
              </w:rPr>
            </w:pPr>
            <w:r>
              <w:rPr>
                <w:rFonts w:eastAsia="Times New Roman"/>
                <w:color w:val="000000"/>
                <w:sz w:val="16"/>
                <w:szCs w:val="16"/>
                <w:lang w:eastAsia="ru-RU"/>
              </w:rPr>
              <w:t>46</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5DB0BF13"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СВЕЖИЕ ПОМИДОРЫ</w:t>
            </w:r>
          </w:p>
        </w:tc>
        <w:tc>
          <w:tcPr>
            <w:tcW w:w="960" w:type="dxa"/>
            <w:tcBorders>
              <w:top w:val="nil"/>
              <w:left w:val="nil"/>
              <w:bottom w:val="single" w:sz="4" w:space="0" w:color="auto"/>
              <w:right w:val="single" w:sz="8" w:space="0" w:color="auto"/>
            </w:tcBorders>
            <w:shd w:val="clear" w:color="auto" w:fill="auto"/>
            <w:vAlign w:val="center"/>
            <w:hideMark/>
          </w:tcPr>
          <w:p w14:paraId="609F349C"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56B23669"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3 600</w:t>
            </w:r>
          </w:p>
        </w:tc>
        <w:tc>
          <w:tcPr>
            <w:tcW w:w="1420" w:type="dxa"/>
            <w:tcBorders>
              <w:top w:val="nil"/>
              <w:left w:val="nil"/>
              <w:bottom w:val="single" w:sz="4" w:space="0" w:color="auto"/>
              <w:right w:val="single" w:sz="8" w:space="0" w:color="auto"/>
            </w:tcBorders>
            <w:shd w:val="clear" w:color="auto" w:fill="auto"/>
            <w:vAlign w:val="center"/>
            <w:hideMark/>
          </w:tcPr>
          <w:p w14:paraId="0DDE5003"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 </w:t>
            </w:r>
          </w:p>
        </w:tc>
        <w:tc>
          <w:tcPr>
            <w:tcW w:w="1500" w:type="dxa"/>
            <w:tcBorders>
              <w:top w:val="nil"/>
              <w:left w:val="nil"/>
              <w:bottom w:val="single" w:sz="4" w:space="0" w:color="auto"/>
              <w:right w:val="single" w:sz="8" w:space="0" w:color="auto"/>
            </w:tcBorders>
            <w:shd w:val="clear" w:color="000000" w:fill="FFFFFF"/>
            <w:noWrap/>
            <w:vAlign w:val="center"/>
            <w:hideMark/>
          </w:tcPr>
          <w:p w14:paraId="24B02BDA"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 </w:t>
            </w:r>
          </w:p>
        </w:tc>
      </w:tr>
      <w:tr w:rsidR="00E93F5A" w:rsidRPr="00E93F5A" w14:paraId="08B27A6C"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2E524B5C"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2621C770"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СВЕЖИЕ </w:t>
            </w:r>
            <w:proofErr w:type="gramStart"/>
            <w:r w:rsidRPr="00E93F5A">
              <w:rPr>
                <w:rFonts w:eastAsia="Times New Roman"/>
                <w:color w:val="000000"/>
                <w:sz w:val="16"/>
                <w:szCs w:val="16"/>
                <w:lang w:eastAsia="ru-RU"/>
              </w:rPr>
              <w:t>ПОМИДОРЫ  (</w:t>
            </w:r>
            <w:proofErr w:type="gramEnd"/>
            <w:r w:rsidRPr="00E93F5A">
              <w:rPr>
                <w:rFonts w:eastAsia="Times New Roman"/>
                <w:color w:val="000000"/>
                <w:sz w:val="16"/>
                <w:szCs w:val="16"/>
                <w:lang w:eastAsia="ru-RU"/>
              </w:rPr>
              <w:t>1-4 квартал)</w:t>
            </w:r>
          </w:p>
        </w:tc>
        <w:tc>
          <w:tcPr>
            <w:tcW w:w="960" w:type="dxa"/>
            <w:tcBorders>
              <w:top w:val="nil"/>
              <w:left w:val="nil"/>
              <w:bottom w:val="single" w:sz="4" w:space="0" w:color="auto"/>
              <w:right w:val="single" w:sz="8" w:space="0" w:color="auto"/>
            </w:tcBorders>
            <w:shd w:val="clear" w:color="auto" w:fill="auto"/>
            <w:vAlign w:val="center"/>
            <w:hideMark/>
          </w:tcPr>
          <w:p w14:paraId="78ECE44F"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32FF959F"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1 200</w:t>
            </w:r>
          </w:p>
        </w:tc>
        <w:tc>
          <w:tcPr>
            <w:tcW w:w="1420" w:type="dxa"/>
            <w:tcBorders>
              <w:top w:val="nil"/>
              <w:left w:val="nil"/>
              <w:bottom w:val="single" w:sz="4" w:space="0" w:color="auto"/>
              <w:right w:val="single" w:sz="8" w:space="0" w:color="auto"/>
            </w:tcBorders>
            <w:shd w:val="clear" w:color="auto" w:fill="auto"/>
            <w:vAlign w:val="center"/>
            <w:hideMark/>
          </w:tcPr>
          <w:p w14:paraId="121BD665"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370,0</w:t>
            </w:r>
          </w:p>
        </w:tc>
        <w:tc>
          <w:tcPr>
            <w:tcW w:w="1500" w:type="dxa"/>
            <w:tcBorders>
              <w:top w:val="nil"/>
              <w:left w:val="nil"/>
              <w:bottom w:val="single" w:sz="4" w:space="0" w:color="auto"/>
              <w:right w:val="single" w:sz="8" w:space="0" w:color="auto"/>
            </w:tcBorders>
            <w:shd w:val="clear" w:color="000000" w:fill="FFFFFF"/>
            <w:noWrap/>
            <w:vAlign w:val="center"/>
            <w:hideMark/>
          </w:tcPr>
          <w:p w14:paraId="50FCAE2B"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477 600,0</w:t>
            </w:r>
          </w:p>
        </w:tc>
      </w:tr>
      <w:tr w:rsidR="00E93F5A" w:rsidRPr="00E93F5A" w14:paraId="260D2135"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420F29B2"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lastRenderedPageBreak/>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5ABF6ECC"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СВЕЖИЕ </w:t>
            </w:r>
            <w:proofErr w:type="gramStart"/>
            <w:r w:rsidRPr="00E93F5A">
              <w:rPr>
                <w:rFonts w:eastAsia="Times New Roman"/>
                <w:color w:val="000000"/>
                <w:sz w:val="16"/>
                <w:szCs w:val="16"/>
                <w:lang w:eastAsia="ru-RU"/>
              </w:rPr>
              <w:t>ПОМИДОРЫ  (</w:t>
            </w:r>
            <w:proofErr w:type="gramEnd"/>
            <w:r w:rsidRPr="00E93F5A">
              <w:rPr>
                <w:rFonts w:eastAsia="Times New Roman"/>
                <w:color w:val="000000"/>
                <w:sz w:val="16"/>
                <w:szCs w:val="16"/>
                <w:lang w:eastAsia="ru-RU"/>
              </w:rPr>
              <w:t>3 квартал)</w:t>
            </w:r>
          </w:p>
        </w:tc>
        <w:tc>
          <w:tcPr>
            <w:tcW w:w="960" w:type="dxa"/>
            <w:tcBorders>
              <w:top w:val="nil"/>
              <w:left w:val="nil"/>
              <w:bottom w:val="single" w:sz="4" w:space="0" w:color="auto"/>
              <w:right w:val="single" w:sz="8" w:space="0" w:color="auto"/>
            </w:tcBorders>
            <w:shd w:val="clear" w:color="auto" w:fill="auto"/>
            <w:vAlign w:val="center"/>
            <w:hideMark/>
          </w:tcPr>
          <w:p w14:paraId="7D0A7FD7"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16D7655A"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2 400</w:t>
            </w:r>
          </w:p>
        </w:tc>
        <w:tc>
          <w:tcPr>
            <w:tcW w:w="1420" w:type="dxa"/>
            <w:tcBorders>
              <w:top w:val="nil"/>
              <w:left w:val="nil"/>
              <w:bottom w:val="single" w:sz="4" w:space="0" w:color="auto"/>
              <w:right w:val="single" w:sz="8" w:space="0" w:color="auto"/>
            </w:tcBorders>
            <w:shd w:val="clear" w:color="auto" w:fill="auto"/>
            <w:vAlign w:val="center"/>
            <w:hideMark/>
          </w:tcPr>
          <w:p w14:paraId="6057E61D"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270,0</w:t>
            </w:r>
          </w:p>
        </w:tc>
        <w:tc>
          <w:tcPr>
            <w:tcW w:w="1500" w:type="dxa"/>
            <w:tcBorders>
              <w:top w:val="nil"/>
              <w:left w:val="nil"/>
              <w:bottom w:val="single" w:sz="4" w:space="0" w:color="auto"/>
              <w:right w:val="single" w:sz="8" w:space="0" w:color="auto"/>
            </w:tcBorders>
            <w:shd w:val="clear" w:color="000000" w:fill="FFFFFF"/>
            <w:noWrap/>
            <w:vAlign w:val="center"/>
            <w:hideMark/>
          </w:tcPr>
          <w:p w14:paraId="2723DE1F"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696 000,0</w:t>
            </w:r>
          </w:p>
        </w:tc>
      </w:tr>
      <w:tr w:rsidR="00E93F5A" w:rsidRPr="00E93F5A" w14:paraId="6D8E886D"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60BFAED7" w14:textId="3B3C5158" w:rsidR="00E93F5A" w:rsidRPr="00E93F5A" w:rsidRDefault="009900D8" w:rsidP="00E93F5A">
            <w:pPr>
              <w:spacing w:before="0"/>
              <w:jc w:val="center"/>
              <w:rPr>
                <w:rFonts w:eastAsia="Times New Roman"/>
                <w:color w:val="000000"/>
                <w:sz w:val="16"/>
                <w:szCs w:val="16"/>
                <w:lang w:eastAsia="ru-RU"/>
              </w:rPr>
            </w:pPr>
            <w:r>
              <w:rPr>
                <w:rFonts w:eastAsia="Times New Roman"/>
                <w:color w:val="000000"/>
                <w:sz w:val="16"/>
                <w:szCs w:val="16"/>
                <w:lang w:eastAsia="ru-RU"/>
              </w:rPr>
              <w:t>47</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34A35DF9" w14:textId="77777777" w:rsidR="00E93F5A" w:rsidRPr="00E93F5A" w:rsidRDefault="00E93F5A" w:rsidP="00E93F5A">
            <w:pPr>
              <w:spacing w:before="0"/>
              <w:jc w:val="left"/>
              <w:rPr>
                <w:rFonts w:eastAsia="Times New Roman"/>
                <w:color w:val="000000"/>
                <w:sz w:val="16"/>
                <w:szCs w:val="16"/>
                <w:lang w:eastAsia="ru-RU"/>
              </w:rPr>
            </w:pPr>
            <w:proofErr w:type="gramStart"/>
            <w:r w:rsidRPr="00E93F5A">
              <w:rPr>
                <w:rFonts w:eastAsia="Times New Roman"/>
                <w:color w:val="000000"/>
                <w:sz w:val="16"/>
                <w:szCs w:val="16"/>
                <w:lang w:eastAsia="ru-RU"/>
              </w:rPr>
              <w:t>ТОМАТЫ</w:t>
            </w:r>
            <w:proofErr w:type="gramEnd"/>
            <w:r w:rsidRPr="00E93F5A">
              <w:rPr>
                <w:rFonts w:eastAsia="Times New Roman"/>
                <w:color w:val="000000"/>
                <w:sz w:val="16"/>
                <w:szCs w:val="16"/>
                <w:lang w:eastAsia="ru-RU"/>
              </w:rPr>
              <w:t xml:space="preserve"> КОНСЕРВИРОВАННЫЕ В СОБСТВЕННОМ СОКУ</w:t>
            </w:r>
          </w:p>
        </w:tc>
        <w:tc>
          <w:tcPr>
            <w:tcW w:w="960" w:type="dxa"/>
            <w:tcBorders>
              <w:top w:val="nil"/>
              <w:left w:val="nil"/>
              <w:bottom w:val="single" w:sz="4" w:space="0" w:color="auto"/>
              <w:right w:val="single" w:sz="8" w:space="0" w:color="auto"/>
            </w:tcBorders>
            <w:shd w:val="clear" w:color="auto" w:fill="auto"/>
            <w:vAlign w:val="center"/>
            <w:hideMark/>
          </w:tcPr>
          <w:p w14:paraId="7A58FA90"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литр</w:t>
            </w:r>
          </w:p>
        </w:tc>
        <w:tc>
          <w:tcPr>
            <w:tcW w:w="1060" w:type="dxa"/>
            <w:tcBorders>
              <w:top w:val="nil"/>
              <w:left w:val="nil"/>
              <w:bottom w:val="single" w:sz="4" w:space="0" w:color="auto"/>
              <w:right w:val="single" w:sz="8" w:space="0" w:color="auto"/>
            </w:tcBorders>
            <w:shd w:val="clear" w:color="auto" w:fill="auto"/>
            <w:noWrap/>
            <w:vAlign w:val="center"/>
            <w:hideMark/>
          </w:tcPr>
          <w:p w14:paraId="42914FBD"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2 500</w:t>
            </w:r>
          </w:p>
        </w:tc>
        <w:tc>
          <w:tcPr>
            <w:tcW w:w="1420" w:type="dxa"/>
            <w:tcBorders>
              <w:top w:val="nil"/>
              <w:left w:val="nil"/>
              <w:bottom w:val="single" w:sz="4" w:space="0" w:color="auto"/>
              <w:right w:val="single" w:sz="8" w:space="0" w:color="auto"/>
            </w:tcBorders>
            <w:shd w:val="clear" w:color="auto" w:fill="auto"/>
            <w:vAlign w:val="center"/>
            <w:hideMark/>
          </w:tcPr>
          <w:p w14:paraId="5BACCF03"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135,0</w:t>
            </w:r>
          </w:p>
        </w:tc>
        <w:tc>
          <w:tcPr>
            <w:tcW w:w="1500" w:type="dxa"/>
            <w:tcBorders>
              <w:top w:val="nil"/>
              <w:left w:val="nil"/>
              <w:bottom w:val="single" w:sz="4" w:space="0" w:color="auto"/>
              <w:right w:val="single" w:sz="8" w:space="0" w:color="auto"/>
            </w:tcBorders>
            <w:shd w:val="clear" w:color="000000" w:fill="FFFFFF"/>
            <w:noWrap/>
            <w:vAlign w:val="center"/>
            <w:hideMark/>
          </w:tcPr>
          <w:p w14:paraId="0F8E9FA0"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362 500,0</w:t>
            </w:r>
          </w:p>
        </w:tc>
      </w:tr>
      <w:tr w:rsidR="00E93F5A" w:rsidRPr="00E93F5A" w14:paraId="7FD7BDA8"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1014AC7F" w14:textId="48E942D7" w:rsidR="00E93F5A" w:rsidRPr="00E93F5A" w:rsidRDefault="009900D8" w:rsidP="00E93F5A">
            <w:pPr>
              <w:spacing w:before="0"/>
              <w:jc w:val="center"/>
              <w:rPr>
                <w:rFonts w:eastAsia="Times New Roman"/>
                <w:color w:val="000000"/>
                <w:sz w:val="16"/>
                <w:szCs w:val="16"/>
                <w:lang w:eastAsia="ru-RU"/>
              </w:rPr>
            </w:pPr>
            <w:r>
              <w:rPr>
                <w:rFonts w:eastAsia="Times New Roman"/>
                <w:color w:val="000000"/>
                <w:sz w:val="16"/>
                <w:szCs w:val="16"/>
                <w:lang w:eastAsia="ru-RU"/>
              </w:rPr>
              <w:t>48</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042A3106"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БОЛГАРСКИЙ ПЕРЕЦ</w:t>
            </w:r>
          </w:p>
        </w:tc>
        <w:tc>
          <w:tcPr>
            <w:tcW w:w="960" w:type="dxa"/>
            <w:tcBorders>
              <w:top w:val="nil"/>
              <w:left w:val="nil"/>
              <w:bottom w:val="single" w:sz="4" w:space="0" w:color="auto"/>
              <w:right w:val="single" w:sz="8" w:space="0" w:color="auto"/>
            </w:tcBorders>
            <w:shd w:val="clear" w:color="auto" w:fill="auto"/>
            <w:vAlign w:val="center"/>
            <w:hideMark/>
          </w:tcPr>
          <w:p w14:paraId="61A75F16"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6CF7B9C3"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800</w:t>
            </w:r>
          </w:p>
        </w:tc>
        <w:tc>
          <w:tcPr>
            <w:tcW w:w="1420" w:type="dxa"/>
            <w:tcBorders>
              <w:top w:val="nil"/>
              <w:left w:val="nil"/>
              <w:bottom w:val="single" w:sz="4" w:space="0" w:color="auto"/>
              <w:right w:val="single" w:sz="8" w:space="0" w:color="auto"/>
            </w:tcBorders>
            <w:shd w:val="clear" w:color="auto" w:fill="auto"/>
            <w:vAlign w:val="center"/>
            <w:hideMark/>
          </w:tcPr>
          <w:p w14:paraId="769E67D2"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 </w:t>
            </w:r>
          </w:p>
        </w:tc>
        <w:tc>
          <w:tcPr>
            <w:tcW w:w="1500" w:type="dxa"/>
            <w:tcBorders>
              <w:top w:val="nil"/>
              <w:left w:val="nil"/>
              <w:bottom w:val="single" w:sz="4" w:space="0" w:color="auto"/>
              <w:right w:val="single" w:sz="8" w:space="0" w:color="auto"/>
            </w:tcBorders>
            <w:shd w:val="clear" w:color="000000" w:fill="FFFFFF"/>
            <w:noWrap/>
            <w:vAlign w:val="center"/>
            <w:hideMark/>
          </w:tcPr>
          <w:p w14:paraId="3601D867"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 </w:t>
            </w:r>
          </w:p>
        </w:tc>
      </w:tr>
      <w:tr w:rsidR="00E93F5A" w:rsidRPr="00E93F5A" w14:paraId="1C227F54"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1293D8DC"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4CF32917"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БОЛГАРСКИЙ ПЕРЕЦ (1-4 квартал)</w:t>
            </w:r>
          </w:p>
        </w:tc>
        <w:tc>
          <w:tcPr>
            <w:tcW w:w="960" w:type="dxa"/>
            <w:tcBorders>
              <w:top w:val="nil"/>
              <w:left w:val="nil"/>
              <w:bottom w:val="single" w:sz="4" w:space="0" w:color="auto"/>
              <w:right w:val="single" w:sz="8" w:space="0" w:color="auto"/>
            </w:tcBorders>
            <w:shd w:val="clear" w:color="auto" w:fill="auto"/>
            <w:vAlign w:val="center"/>
            <w:hideMark/>
          </w:tcPr>
          <w:p w14:paraId="277C47E6"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65DF15A6"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500</w:t>
            </w:r>
          </w:p>
        </w:tc>
        <w:tc>
          <w:tcPr>
            <w:tcW w:w="1420" w:type="dxa"/>
            <w:tcBorders>
              <w:top w:val="nil"/>
              <w:left w:val="nil"/>
              <w:bottom w:val="single" w:sz="4" w:space="0" w:color="auto"/>
              <w:right w:val="single" w:sz="8" w:space="0" w:color="auto"/>
            </w:tcBorders>
            <w:shd w:val="clear" w:color="auto" w:fill="auto"/>
            <w:vAlign w:val="center"/>
            <w:hideMark/>
          </w:tcPr>
          <w:p w14:paraId="3A4E6C01"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360,0</w:t>
            </w:r>
          </w:p>
        </w:tc>
        <w:tc>
          <w:tcPr>
            <w:tcW w:w="1500" w:type="dxa"/>
            <w:tcBorders>
              <w:top w:val="nil"/>
              <w:left w:val="nil"/>
              <w:bottom w:val="single" w:sz="4" w:space="0" w:color="auto"/>
              <w:right w:val="single" w:sz="8" w:space="0" w:color="auto"/>
            </w:tcBorders>
            <w:shd w:val="clear" w:color="000000" w:fill="FFFFFF"/>
            <w:noWrap/>
            <w:vAlign w:val="center"/>
            <w:hideMark/>
          </w:tcPr>
          <w:p w14:paraId="6D922F03"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193 500,0</w:t>
            </w:r>
          </w:p>
        </w:tc>
      </w:tr>
      <w:tr w:rsidR="00E93F5A" w:rsidRPr="00E93F5A" w14:paraId="376FB3C2"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727B6918" w14:textId="77777777" w:rsidR="00E93F5A" w:rsidRPr="00E93F5A" w:rsidRDefault="00E93F5A" w:rsidP="00E93F5A">
            <w:pPr>
              <w:spacing w:before="0"/>
              <w:jc w:val="center"/>
              <w:rPr>
                <w:rFonts w:eastAsia="Times New Roman"/>
                <w:color w:val="000000"/>
                <w:sz w:val="16"/>
                <w:szCs w:val="16"/>
                <w:lang w:eastAsia="ru-RU"/>
              </w:rPr>
            </w:pPr>
            <w:r w:rsidRPr="00E93F5A">
              <w:rPr>
                <w:rFonts w:eastAsia="Times New Roman"/>
                <w:color w:val="000000"/>
                <w:sz w:val="16"/>
                <w:szCs w:val="16"/>
                <w:lang w:eastAsia="ru-RU"/>
              </w:rPr>
              <w:t> </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037BA4AD" w14:textId="77777777" w:rsidR="00E93F5A" w:rsidRPr="00E93F5A" w:rsidRDefault="00E93F5A" w:rsidP="00E93F5A">
            <w:pPr>
              <w:spacing w:before="0"/>
              <w:jc w:val="left"/>
              <w:rPr>
                <w:rFonts w:eastAsia="Times New Roman"/>
                <w:color w:val="000000"/>
                <w:sz w:val="16"/>
                <w:szCs w:val="16"/>
                <w:lang w:eastAsia="ru-RU"/>
              </w:rPr>
            </w:pPr>
            <w:r w:rsidRPr="00E93F5A">
              <w:rPr>
                <w:rFonts w:eastAsia="Times New Roman"/>
                <w:color w:val="000000"/>
                <w:sz w:val="16"/>
                <w:szCs w:val="16"/>
                <w:lang w:eastAsia="ru-RU"/>
              </w:rPr>
              <w:t>БОЛГАРСКИЙ ПЕРЕЦ (3 квартал)</w:t>
            </w:r>
          </w:p>
        </w:tc>
        <w:tc>
          <w:tcPr>
            <w:tcW w:w="960" w:type="dxa"/>
            <w:tcBorders>
              <w:top w:val="nil"/>
              <w:left w:val="nil"/>
              <w:bottom w:val="single" w:sz="4" w:space="0" w:color="auto"/>
              <w:right w:val="single" w:sz="8" w:space="0" w:color="auto"/>
            </w:tcBorders>
            <w:shd w:val="clear" w:color="auto" w:fill="auto"/>
            <w:vAlign w:val="center"/>
            <w:hideMark/>
          </w:tcPr>
          <w:p w14:paraId="39692424" w14:textId="77777777" w:rsidR="00E93F5A" w:rsidRPr="00E93F5A" w:rsidRDefault="00E93F5A" w:rsidP="00E93F5A">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119C41C3" w14:textId="77777777" w:rsidR="00E93F5A" w:rsidRPr="00E93F5A" w:rsidRDefault="00E93F5A" w:rsidP="00E93F5A">
            <w:pPr>
              <w:spacing w:before="0"/>
              <w:jc w:val="center"/>
              <w:rPr>
                <w:rFonts w:eastAsia="Times New Roman"/>
                <w:sz w:val="20"/>
                <w:szCs w:val="20"/>
                <w:lang w:eastAsia="ru-RU"/>
              </w:rPr>
            </w:pPr>
            <w:r w:rsidRPr="00E93F5A">
              <w:rPr>
                <w:rFonts w:eastAsia="Times New Roman"/>
                <w:sz w:val="20"/>
                <w:szCs w:val="20"/>
                <w:lang w:eastAsia="ru-RU"/>
              </w:rPr>
              <w:t>300</w:t>
            </w:r>
          </w:p>
        </w:tc>
        <w:tc>
          <w:tcPr>
            <w:tcW w:w="1420" w:type="dxa"/>
            <w:tcBorders>
              <w:top w:val="nil"/>
              <w:left w:val="nil"/>
              <w:bottom w:val="single" w:sz="4" w:space="0" w:color="auto"/>
              <w:right w:val="single" w:sz="8" w:space="0" w:color="auto"/>
            </w:tcBorders>
            <w:shd w:val="clear" w:color="auto" w:fill="auto"/>
            <w:vAlign w:val="center"/>
            <w:hideMark/>
          </w:tcPr>
          <w:p w14:paraId="329390A9" w14:textId="77777777" w:rsidR="00E93F5A" w:rsidRPr="00E93F5A" w:rsidRDefault="00E93F5A" w:rsidP="00E93F5A">
            <w:pPr>
              <w:spacing w:before="0"/>
              <w:jc w:val="center"/>
              <w:rPr>
                <w:rFonts w:eastAsia="Times New Roman"/>
                <w:color w:val="000000"/>
                <w:sz w:val="20"/>
                <w:szCs w:val="20"/>
                <w:lang w:eastAsia="ru-RU"/>
              </w:rPr>
            </w:pPr>
            <w:r w:rsidRPr="00E93F5A">
              <w:rPr>
                <w:rFonts w:eastAsia="Times New Roman"/>
                <w:color w:val="000000"/>
                <w:sz w:val="20"/>
                <w:szCs w:val="20"/>
                <w:lang w:eastAsia="ru-RU"/>
              </w:rPr>
              <w:t>270,0</w:t>
            </w:r>
          </w:p>
        </w:tc>
        <w:tc>
          <w:tcPr>
            <w:tcW w:w="1500" w:type="dxa"/>
            <w:tcBorders>
              <w:top w:val="nil"/>
              <w:left w:val="nil"/>
              <w:bottom w:val="single" w:sz="4" w:space="0" w:color="auto"/>
              <w:right w:val="single" w:sz="8" w:space="0" w:color="auto"/>
            </w:tcBorders>
            <w:shd w:val="clear" w:color="000000" w:fill="FFFFFF"/>
            <w:noWrap/>
            <w:vAlign w:val="center"/>
            <w:hideMark/>
          </w:tcPr>
          <w:p w14:paraId="62216D6C" w14:textId="77777777" w:rsidR="00E93F5A" w:rsidRPr="00E93F5A" w:rsidRDefault="00E93F5A" w:rsidP="00E93F5A">
            <w:pPr>
              <w:spacing w:before="0"/>
              <w:jc w:val="center"/>
              <w:rPr>
                <w:rFonts w:eastAsia="Times New Roman"/>
                <w:color w:val="FFFFFF"/>
                <w:sz w:val="20"/>
                <w:szCs w:val="20"/>
                <w:lang w:eastAsia="ru-RU"/>
              </w:rPr>
            </w:pPr>
            <w:r w:rsidRPr="00E93F5A">
              <w:rPr>
                <w:rFonts w:eastAsia="Times New Roman"/>
                <w:color w:val="FFFFFF"/>
                <w:sz w:val="20"/>
                <w:szCs w:val="20"/>
                <w:lang w:eastAsia="ru-RU"/>
              </w:rPr>
              <w:t>87 000,0</w:t>
            </w:r>
          </w:p>
        </w:tc>
      </w:tr>
      <w:tr w:rsidR="009900D8" w:rsidRPr="00E93F5A" w14:paraId="20157F8F"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534FE60D" w14:textId="1C54489B"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49</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3B3972FD"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Болгарский перец замороженный в упаковках</w:t>
            </w:r>
          </w:p>
        </w:tc>
        <w:tc>
          <w:tcPr>
            <w:tcW w:w="960" w:type="dxa"/>
            <w:tcBorders>
              <w:top w:val="nil"/>
              <w:left w:val="nil"/>
              <w:bottom w:val="single" w:sz="4" w:space="0" w:color="auto"/>
              <w:right w:val="single" w:sz="8" w:space="0" w:color="auto"/>
            </w:tcBorders>
            <w:shd w:val="clear" w:color="auto" w:fill="auto"/>
            <w:vAlign w:val="center"/>
            <w:hideMark/>
          </w:tcPr>
          <w:p w14:paraId="25FD2DD3"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7CD3D04A"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38</w:t>
            </w:r>
          </w:p>
        </w:tc>
        <w:tc>
          <w:tcPr>
            <w:tcW w:w="1420" w:type="dxa"/>
            <w:tcBorders>
              <w:top w:val="nil"/>
              <w:left w:val="nil"/>
              <w:bottom w:val="single" w:sz="4" w:space="0" w:color="auto"/>
              <w:right w:val="single" w:sz="8" w:space="0" w:color="auto"/>
            </w:tcBorders>
            <w:shd w:val="clear" w:color="auto" w:fill="auto"/>
            <w:vAlign w:val="center"/>
            <w:hideMark/>
          </w:tcPr>
          <w:p w14:paraId="64EAA283"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160,0</w:t>
            </w:r>
          </w:p>
        </w:tc>
        <w:tc>
          <w:tcPr>
            <w:tcW w:w="1500" w:type="dxa"/>
            <w:tcBorders>
              <w:top w:val="nil"/>
              <w:left w:val="nil"/>
              <w:bottom w:val="single" w:sz="4" w:space="0" w:color="auto"/>
              <w:right w:val="single" w:sz="8" w:space="0" w:color="auto"/>
            </w:tcBorders>
            <w:shd w:val="clear" w:color="000000" w:fill="FFFFFF"/>
            <w:noWrap/>
            <w:vAlign w:val="center"/>
            <w:hideMark/>
          </w:tcPr>
          <w:p w14:paraId="186970B5"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6 536,0</w:t>
            </w:r>
          </w:p>
        </w:tc>
      </w:tr>
      <w:tr w:rsidR="009900D8" w:rsidRPr="00E93F5A" w14:paraId="51B30D03"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73CB6671" w14:textId="7D1C21C8"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50</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5D25E08E"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СВЕЖИЕ КАБАЧКИ </w:t>
            </w:r>
          </w:p>
        </w:tc>
        <w:tc>
          <w:tcPr>
            <w:tcW w:w="960" w:type="dxa"/>
            <w:tcBorders>
              <w:top w:val="nil"/>
              <w:left w:val="nil"/>
              <w:bottom w:val="single" w:sz="4" w:space="0" w:color="auto"/>
              <w:right w:val="single" w:sz="8" w:space="0" w:color="auto"/>
            </w:tcBorders>
            <w:shd w:val="clear" w:color="auto" w:fill="auto"/>
            <w:vAlign w:val="center"/>
            <w:hideMark/>
          </w:tcPr>
          <w:p w14:paraId="112489D2"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41C7F5C9"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90</w:t>
            </w:r>
          </w:p>
        </w:tc>
        <w:tc>
          <w:tcPr>
            <w:tcW w:w="1420" w:type="dxa"/>
            <w:tcBorders>
              <w:top w:val="nil"/>
              <w:left w:val="nil"/>
              <w:bottom w:val="single" w:sz="4" w:space="0" w:color="auto"/>
              <w:right w:val="single" w:sz="8" w:space="0" w:color="auto"/>
            </w:tcBorders>
            <w:shd w:val="clear" w:color="auto" w:fill="auto"/>
            <w:vAlign w:val="center"/>
            <w:hideMark/>
          </w:tcPr>
          <w:p w14:paraId="2F2CF836"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260,0</w:t>
            </w:r>
          </w:p>
        </w:tc>
        <w:tc>
          <w:tcPr>
            <w:tcW w:w="1500" w:type="dxa"/>
            <w:tcBorders>
              <w:top w:val="nil"/>
              <w:left w:val="nil"/>
              <w:bottom w:val="single" w:sz="4" w:space="0" w:color="auto"/>
              <w:right w:val="single" w:sz="8" w:space="0" w:color="auto"/>
            </w:tcBorders>
            <w:shd w:val="clear" w:color="000000" w:fill="FFFFFF"/>
            <w:noWrap/>
            <w:vAlign w:val="center"/>
            <w:hideMark/>
          </w:tcPr>
          <w:p w14:paraId="6B3B0170"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25 200,0</w:t>
            </w:r>
          </w:p>
        </w:tc>
      </w:tr>
      <w:tr w:rsidR="009900D8" w:rsidRPr="00E93F5A" w14:paraId="60A6DCE3"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5D071882" w14:textId="77C23977"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51</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74442D0F"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КОМПОТ фруктовый ГОСТ 816-91 1/12</w:t>
            </w:r>
          </w:p>
        </w:tc>
        <w:tc>
          <w:tcPr>
            <w:tcW w:w="960" w:type="dxa"/>
            <w:tcBorders>
              <w:top w:val="nil"/>
              <w:left w:val="nil"/>
              <w:bottom w:val="single" w:sz="4" w:space="0" w:color="auto"/>
              <w:right w:val="single" w:sz="8" w:space="0" w:color="auto"/>
            </w:tcBorders>
            <w:shd w:val="clear" w:color="auto" w:fill="auto"/>
            <w:vAlign w:val="center"/>
            <w:hideMark/>
          </w:tcPr>
          <w:p w14:paraId="76817F9F"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литр</w:t>
            </w:r>
          </w:p>
        </w:tc>
        <w:tc>
          <w:tcPr>
            <w:tcW w:w="1060" w:type="dxa"/>
            <w:tcBorders>
              <w:top w:val="nil"/>
              <w:left w:val="nil"/>
              <w:bottom w:val="single" w:sz="4" w:space="0" w:color="auto"/>
              <w:right w:val="single" w:sz="8" w:space="0" w:color="auto"/>
            </w:tcBorders>
            <w:shd w:val="clear" w:color="auto" w:fill="auto"/>
            <w:noWrap/>
            <w:vAlign w:val="center"/>
            <w:hideMark/>
          </w:tcPr>
          <w:p w14:paraId="6109FB9C"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6 000</w:t>
            </w:r>
          </w:p>
        </w:tc>
        <w:tc>
          <w:tcPr>
            <w:tcW w:w="1420" w:type="dxa"/>
            <w:tcBorders>
              <w:top w:val="nil"/>
              <w:left w:val="nil"/>
              <w:bottom w:val="single" w:sz="4" w:space="0" w:color="auto"/>
              <w:right w:val="single" w:sz="8" w:space="0" w:color="auto"/>
            </w:tcBorders>
            <w:shd w:val="clear" w:color="auto" w:fill="auto"/>
            <w:vAlign w:val="center"/>
            <w:hideMark/>
          </w:tcPr>
          <w:p w14:paraId="57066B75"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190,0</w:t>
            </w:r>
          </w:p>
        </w:tc>
        <w:tc>
          <w:tcPr>
            <w:tcW w:w="1500" w:type="dxa"/>
            <w:tcBorders>
              <w:top w:val="nil"/>
              <w:left w:val="nil"/>
              <w:bottom w:val="single" w:sz="4" w:space="0" w:color="auto"/>
              <w:right w:val="single" w:sz="8" w:space="0" w:color="auto"/>
            </w:tcBorders>
            <w:shd w:val="clear" w:color="000000" w:fill="FFFFFF"/>
            <w:noWrap/>
            <w:vAlign w:val="center"/>
            <w:hideMark/>
          </w:tcPr>
          <w:p w14:paraId="2C5554E7"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1 224 000,0</w:t>
            </w:r>
          </w:p>
        </w:tc>
      </w:tr>
      <w:tr w:rsidR="009900D8" w:rsidRPr="00E93F5A" w14:paraId="7BBA3D5E"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7C74C86D" w14:textId="77B9E1BA"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52</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273A073E" w14:textId="77777777" w:rsidR="009900D8" w:rsidRPr="00E93F5A" w:rsidRDefault="009900D8" w:rsidP="009900D8">
            <w:pPr>
              <w:spacing w:before="0"/>
              <w:jc w:val="left"/>
              <w:rPr>
                <w:rFonts w:eastAsia="Times New Roman"/>
                <w:sz w:val="16"/>
                <w:szCs w:val="16"/>
                <w:lang w:eastAsia="ru-RU"/>
              </w:rPr>
            </w:pPr>
            <w:r w:rsidRPr="00E93F5A">
              <w:rPr>
                <w:rFonts w:eastAsia="Times New Roman"/>
                <w:sz w:val="16"/>
                <w:szCs w:val="16"/>
                <w:lang w:eastAsia="ru-RU"/>
              </w:rPr>
              <w:t xml:space="preserve">СОК </w:t>
            </w:r>
            <w:proofErr w:type="gramStart"/>
            <w:r w:rsidRPr="00E93F5A">
              <w:rPr>
                <w:rFonts w:eastAsia="Times New Roman"/>
                <w:sz w:val="16"/>
                <w:szCs w:val="16"/>
                <w:lang w:eastAsia="ru-RU"/>
              </w:rPr>
              <w:t xml:space="preserve">витаминизированный  </w:t>
            </w:r>
            <w:proofErr w:type="spellStart"/>
            <w:r w:rsidRPr="00E93F5A">
              <w:rPr>
                <w:rFonts w:eastAsia="Times New Roman"/>
                <w:sz w:val="16"/>
                <w:szCs w:val="16"/>
                <w:lang w:eastAsia="ru-RU"/>
              </w:rPr>
              <w:t>тетрапак</w:t>
            </w:r>
            <w:proofErr w:type="spellEnd"/>
            <w:proofErr w:type="gramEnd"/>
            <w:r w:rsidRPr="00E93F5A">
              <w:rPr>
                <w:rFonts w:eastAsia="Times New Roman"/>
                <w:sz w:val="16"/>
                <w:szCs w:val="16"/>
                <w:lang w:eastAsia="ru-RU"/>
              </w:rPr>
              <w:t xml:space="preserve"> ГОСТ Р 52186-2003,   1/12 </w:t>
            </w:r>
            <w:r w:rsidRPr="00E93F5A">
              <w:rPr>
                <w:rFonts w:eastAsia="Times New Roman"/>
                <w:b/>
                <w:bCs/>
                <w:sz w:val="16"/>
                <w:szCs w:val="16"/>
                <w:lang w:eastAsia="ru-RU"/>
              </w:rPr>
              <w:t>пачки 200 мл</w:t>
            </w:r>
          </w:p>
        </w:tc>
        <w:tc>
          <w:tcPr>
            <w:tcW w:w="960" w:type="dxa"/>
            <w:tcBorders>
              <w:top w:val="nil"/>
              <w:left w:val="nil"/>
              <w:bottom w:val="single" w:sz="4" w:space="0" w:color="auto"/>
              <w:right w:val="single" w:sz="8" w:space="0" w:color="auto"/>
            </w:tcBorders>
            <w:shd w:val="clear" w:color="auto" w:fill="auto"/>
            <w:vAlign w:val="center"/>
            <w:hideMark/>
          </w:tcPr>
          <w:p w14:paraId="7834A2EC"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пачка</w:t>
            </w:r>
          </w:p>
        </w:tc>
        <w:tc>
          <w:tcPr>
            <w:tcW w:w="1060" w:type="dxa"/>
            <w:tcBorders>
              <w:top w:val="nil"/>
              <w:left w:val="nil"/>
              <w:bottom w:val="single" w:sz="4" w:space="0" w:color="auto"/>
              <w:right w:val="single" w:sz="8" w:space="0" w:color="auto"/>
            </w:tcBorders>
            <w:shd w:val="clear" w:color="auto" w:fill="auto"/>
            <w:noWrap/>
            <w:vAlign w:val="center"/>
            <w:hideMark/>
          </w:tcPr>
          <w:p w14:paraId="165B29EE"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4 000</w:t>
            </w:r>
          </w:p>
        </w:tc>
        <w:tc>
          <w:tcPr>
            <w:tcW w:w="1420" w:type="dxa"/>
            <w:tcBorders>
              <w:top w:val="nil"/>
              <w:left w:val="nil"/>
              <w:bottom w:val="single" w:sz="4" w:space="0" w:color="auto"/>
              <w:right w:val="single" w:sz="8" w:space="0" w:color="auto"/>
            </w:tcBorders>
            <w:shd w:val="clear" w:color="auto" w:fill="auto"/>
            <w:vAlign w:val="center"/>
            <w:hideMark/>
          </w:tcPr>
          <w:p w14:paraId="42643C0B"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22,0</w:t>
            </w:r>
          </w:p>
        </w:tc>
        <w:tc>
          <w:tcPr>
            <w:tcW w:w="1500" w:type="dxa"/>
            <w:tcBorders>
              <w:top w:val="nil"/>
              <w:left w:val="nil"/>
              <w:bottom w:val="single" w:sz="4" w:space="0" w:color="auto"/>
              <w:right w:val="single" w:sz="8" w:space="0" w:color="auto"/>
            </w:tcBorders>
            <w:shd w:val="clear" w:color="000000" w:fill="FFFFFF"/>
            <w:noWrap/>
            <w:vAlign w:val="center"/>
            <w:hideMark/>
          </w:tcPr>
          <w:p w14:paraId="1A604EC3"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96 000,0</w:t>
            </w:r>
          </w:p>
        </w:tc>
      </w:tr>
      <w:tr w:rsidR="009900D8" w:rsidRPr="00E93F5A" w14:paraId="42240820"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32D137A2" w14:textId="229CC72A"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53</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1F501EB1" w14:textId="77777777" w:rsidR="009900D8" w:rsidRPr="00E93F5A" w:rsidRDefault="009900D8" w:rsidP="009900D8">
            <w:pPr>
              <w:spacing w:before="0"/>
              <w:jc w:val="left"/>
              <w:rPr>
                <w:rFonts w:eastAsia="Times New Roman"/>
                <w:sz w:val="16"/>
                <w:szCs w:val="16"/>
                <w:lang w:eastAsia="ru-RU"/>
              </w:rPr>
            </w:pPr>
            <w:r w:rsidRPr="00E93F5A">
              <w:rPr>
                <w:rFonts w:eastAsia="Times New Roman"/>
                <w:sz w:val="16"/>
                <w:szCs w:val="16"/>
                <w:lang w:eastAsia="ru-RU"/>
              </w:rPr>
              <w:t xml:space="preserve">СОК </w:t>
            </w:r>
            <w:proofErr w:type="gramStart"/>
            <w:r w:rsidRPr="00E93F5A">
              <w:rPr>
                <w:rFonts w:eastAsia="Times New Roman"/>
                <w:sz w:val="16"/>
                <w:szCs w:val="16"/>
                <w:lang w:eastAsia="ru-RU"/>
              </w:rPr>
              <w:t xml:space="preserve">витаминизированный  </w:t>
            </w:r>
            <w:proofErr w:type="spellStart"/>
            <w:r w:rsidRPr="00E93F5A">
              <w:rPr>
                <w:rFonts w:eastAsia="Times New Roman"/>
                <w:sz w:val="16"/>
                <w:szCs w:val="16"/>
                <w:lang w:eastAsia="ru-RU"/>
              </w:rPr>
              <w:t>тетрапак</w:t>
            </w:r>
            <w:proofErr w:type="spellEnd"/>
            <w:proofErr w:type="gramEnd"/>
            <w:r w:rsidRPr="00E93F5A">
              <w:rPr>
                <w:rFonts w:eastAsia="Times New Roman"/>
                <w:sz w:val="16"/>
                <w:szCs w:val="16"/>
                <w:lang w:eastAsia="ru-RU"/>
              </w:rPr>
              <w:t xml:space="preserve"> ГОСТ Р 52186-2003,   1/12 </w:t>
            </w:r>
          </w:p>
        </w:tc>
        <w:tc>
          <w:tcPr>
            <w:tcW w:w="960" w:type="dxa"/>
            <w:tcBorders>
              <w:top w:val="nil"/>
              <w:left w:val="nil"/>
              <w:bottom w:val="single" w:sz="4" w:space="0" w:color="auto"/>
              <w:right w:val="single" w:sz="8" w:space="0" w:color="auto"/>
            </w:tcBorders>
            <w:shd w:val="clear" w:color="auto" w:fill="auto"/>
            <w:vAlign w:val="center"/>
            <w:hideMark/>
          </w:tcPr>
          <w:p w14:paraId="5FB621CC"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литр</w:t>
            </w:r>
          </w:p>
        </w:tc>
        <w:tc>
          <w:tcPr>
            <w:tcW w:w="1060" w:type="dxa"/>
            <w:tcBorders>
              <w:top w:val="nil"/>
              <w:left w:val="nil"/>
              <w:bottom w:val="single" w:sz="4" w:space="0" w:color="auto"/>
              <w:right w:val="single" w:sz="8" w:space="0" w:color="auto"/>
            </w:tcBorders>
            <w:shd w:val="clear" w:color="auto" w:fill="auto"/>
            <w:noWrap/>
            <w:vAlign w:val="center"/>
            <w:hideMark/>
          </w:tcPr>
          <w:p w14:paraId="693B8379"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9 000</w:t>
            </w:r>
          </w:p>
        </w:tc>
        <w:tc>
          <w:tcPr>
            <w:tcW w:w="1420" w:type="dxa"/>
            <w:tcBorders>
              <w:top w:val="nil"/>
              <w:left w:val="nil"/>
              <w:bottom w:val="single" w:sz="4" w:space="0" w:color="auto"/>
              <w:right w:val="single" w:sz="8" w:space="0" w:color="auto"/>
            </w:tcBorders>
            <w:shd w:val="clear" w:color="auto" w:fill="auto"/>
            <w:vAlign w:val="center"/>
            <w:hideMark/>
          </w:tcPr>
          <w:p w14:paraId="2B2F962B"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85,0</w:t>
            </w:r>
          </w:p>
        </w:tc>
        <w:tc>
          <w:tcPr>
            <w:tcW w:w="1500" w:type="dxa"/>
            <w:tcBorders>
              <w:top w:val="nil"/>
              <w:left w:val="nil"/>
              <w:bottom w:val="single" w:sz="4" w:space="0" w:color="auto"/>
              <w:right w:val="single" w:sz="8" w:space="0" w:color="auto"/>
            </w:tcBorders>
            <w:shd w:val="clear" w:color="000000" w:fill="FFFFFF"/>
            <w:noWrap/>
            <w:vAlign w:val="center"/>
            <w:hideMark/>
          </w:tcPr>
          <w:p w14:paraId="5BA0C7F6"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819 000,0</w:t>
            </w:r>
          </w:p>
        </w:tc>
      </w:tr>
      <w:tr w:rsidR="009900D8" w:rsidRPr="00E93F5A" w14:paraId="24E91F25"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7B5892B5" w14:textId="2B94F721"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54</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100116DA"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ДЖЕМ  </w:t>
            </w:r>
          </w:p>
        </w:tc>
        <w:tc>
          <w:tcPr>
            <w:tcW w:w="960" w:type="dxa"/>
            <w:tcBorders>
              <w:top w:val="nil"/>
              <w:left w:val="nil"/>
              <w:bottom w:val="single" w:sz="4" w:space="0" w:color="auto"/>
              <w:right w:val="single" w:sz="8" w:space="0" w:color="auto"/>
            </w:tcBorders>
            <w:shd w:val="clear" w:color="auto" w:fill="auto"/>
            <w:vAlign w:val="center"/>
            <w:hideMark/>
          </w:tcPr>
          <w:p w14:paraId="14D66EA8"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015FE51F"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650</w:t>
            </w:r>
          </w:p>
        </w:tc>
        <w:tc>
          <w:tcPr>
            <w:tcW w:w="1420" w:type="dxa"/>
            <w:tcBorders>
              <w:top w:val="nil"/>
              <w:left w:val="nil"/>
              <w:bottom w:val="single" w:sz="4" w:space="0" w:color="auto"/>
              <w:right w:val="single" w:sz="8" w:space="0" w:color="auto"/>
            </w:tcBorders>
            <w:shd w:val="clear" w:color="auto" w:fill="auto"/>
            <w:vAlign w:val="center"/>
            <w:hideMark/>
          </w:tcPr>
          <w:p w14:paraId="56E591AE"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165,0</w:t>
            </w:r>
          </w:p>
        </w:tc>
        <w:tc>
          <w:tcPr>
            <w:tcW w:w="1500" w:type="dxa"/>
            <w:tcBorders>
              <w:top w:val="nil"/>
              <w:left w:val="nil"/>
              <w:bottom w:val="single" w:sz="4" w:space="0" w:color="auto"/>
              <w:right w:val="single" w:sz="8" w:space="0" w:color="auto"/>
            </w:tcBorders>
            <w:shd w:val="clear" w:color="000000" w:fill="FFFFFF"/>
            <w:noWrap/>
            <w:vAlign w:val="center"/>
            <w:hideMark/>
          </w:tcPr>
          <w:p w14:paraId="40129BA0"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115 050,0</w:t>
            </w:r>
          </w:p>
        </w:tc>
      </w:tr>
      <w:tr w:rsidR="009900D8" w:rsidRPr="00E93F5A" w14:paraId="693AD196"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1E5C9600" w14:textId="0DA3A0E2"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55</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60F34362"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ЗЕЛЕНЫЙ горошек мозговых </w:t>
            </w:r>
            <w:proofErr w:type="gramStart"/>
            <w:r w:rsidRPr="00E93F5A">
              <w:rPr>
                <w:rFonts w:eastAsia="Times New Roman"/>
                <w:color w:val="000000"/>
                <w:sz w:val="16"/>
                <w:szCs w:val="16"/>
                <w:lang w:eastAsia="ru-RU"/>
              </w:rPr>
              <w:t xml:space="preserve">сортов  </w:t>
            </w:r>
            <w:proofErr w:type="spellStart"/>
            <w:r w:rsidRPr="00E93F5A">
              <w:rPr>
                <w:rFonts w:eastAsia="Times New Roman"/>
                <w:color w:val="000000"/>
                <w:sz w:val="16"/>
                <w:szCs w:val="16"/>
                <w:lang w:eastAsia="ru-RU"/>
              </w:rPr>
              <w:t>консерв</w:t>
            </w:r>
            <w:proofErr w:type="spellEnd"/>
            <w:proofErr w:type="gramEnd"/>
            <w:r w:rsidRPr="00E93F5A">
              <w:rPr>
                <w:rFonts w:eastAsia="Times New Roman"/>
                <w:color w:val="000000"/>
                <w:sz w:val="16"/>
                <w:szCs w:val="16"/>
                <w:lang w:eastAsia="ru-RU"/>
              </w:rPr>
              <w:t xml:space="preserve">  ГОСТ 15842-90 0,42/12</w:t>
            </w:r>
          </w:p>
        </w:tc>
        <w:tc>
          <w:tcPr>
            <w:tcW w:w="960" w:type="dxa"/>
            <w:tcBorders>
              <w:top w:val="nil"/>
              <w:left w:val="nil"/>
              <w:bottom w:val="single" w:sz="4" w:space="0" w:color="auto"/>
              <w:right w:val="single" w:sz="8" w:space="0" w:color="auto"/>
            </w:tcBorders>
            <w:shd w:val="clear" w:color="auto" w:fill="auto"/>
            <w:vAlign w:val="center"/>
            <w:hideMark/>
          </w:tcPr>
          <w:p w14:paraId="6F6CE815" w14:textId="77777777" w:rsidR="009900D8" w:rsidRPr="00E93F5A" w:rsidRDefault="009900D8" w:rsidP="009900D8">
            <w:pPr>
              <w:spacing w:before="0"/>
              <w:jc w:val="center"/>
              <w:rPr>
                <w:rFonts w:eastAsia="Times New Roman"/>
                <w:color w:val="000000"/>
                <w:sz w:val="18"/>
                <w:szCs w:val="18"/>
                <w:lang w:eastAsia="ru-RU"/>
              </w:rPr>
            </w:pPr>
            <w:proofErr w:type="spellStart"/>
            <w:r w:rsidRPr="00E93F5A">
              <w:rPr>
                <w:rFonts w:eastAsia="Times New Roman"/>
                <w:color w:val="000000"/>
                <w:sz w:val="18"/>
                <w:szCs w:val="18"/>
                <w:lang w:eastAsia="ru-RU"/>
              </w:rPr>
              <w:t>шт</w:t>
            </w:r>
            <w:proofErr w:type="spellEnd"/>
          </w:p>
        </w:tc>
        <w:tc>
          <w:tcPr>
            <w:tcW w:w="1060" w:type="dxa"/>
            <w:tcBorders>
              <w:top w:val="nil"/>
              <w:left w:val="nil"/>
              <w:bottom w:val="single" w:sz="4" w:space="0" w:color="auto"/>
              <w:right w:val="single" w:sz="8" w:space="0" w:color="auto"/>
            </w:tcBorders>
            <w:shd w:val="clear" w:color="auto" w:fill="auto"/>
            <w:noWrap/>
            <w:vAlign w:val="center"/>
            <w:hideMark/>
          </w:tcPr>
          <w:p w14:paraId="40105388"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2 000</w:t>
            </w:r>
          </w:p>
        </w:tc>
        <w:tc>
          <w:tcPr>
            <w:tcW w:w="1420" w:type="dxa"/>
            <w:tcBorders>
              <w:top w:val="nil"/>
              <w:left w:val="nil"/>
              <w:bottom w:val="single" w:sz="4" w:space="0" w:color="auto"/>
              <w:right w:val="single" w:sz="8" w:space="0" w:color="auto"/>
            </w:tcBorders>
            <w:shd w:val="clear" w:color="auto" w:fill="auto"/>
            <w:vAlign w:val="center"/>
            <w:hideMark/>
          </w:tcPr>
          <w:p w14:paraId="4D616372"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58,0</w:t>
            </w:r>
          </w:p>
        </w:tc>
        <w:tc>
          <w:tcPr>
            <w:tcW w:w="1500" w:type="dxa"/>
            <w:tcBorders>
              <w:top w:val="nil"/>
              <w:left w:val="nil"/>
              <w:bottom w:val="single" w:sz="4" w:space="0" w:color="auto"/>
              <w:right w:val="single" w:sz="8" w:space="0" w:color="auto"/>
            </w:tcBorders>
            <w:shd w:val="clear" w:color="000000" w:fill="FFFFFF"/>
            <w:noWrap/>
            <w:vAlign w:val="center"/>
            <w:hideMark/>
          </w:tcPr>
          <w:p w14:paraId="2C30DA7E"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124 000,0</w:t>
            </w:r>
          </w:p>
        </w:tc>
      </w:tr>
      <w:tr w:rsidR="009900D8" w:rsidRPr="00E93F5A" w14:paraId="75B27D0B"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10876214" w14:textId="4982318A"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56</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34CA5309"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ИКРА </w:t>
            </w:r>
            <w:proofErr w:type="gramStart"/>
            <w:r w:rsidRPr="00E93F5A">
              <w:rPr>
                <w:rFonts w:eastAsia="Times New Roman"/>
                <w:color w:val="000000"/>
                <w:sz w:val="16"/>
                <w:szCs w:val="16"/>
                <w:lang w:eastAsia="ru-RU"/>
              </w:rPr>
              <w:t>кабачков  ГОСТ</w:t>
            </w:r>
            <w:proofErr w:type="gramEnd"/>
            <w:r w:rsidRPr="00E93F5A">
              <w:rPr>
                <w:rFonts w:eastAsia="Times New Roman"/>
                <w:color w:val="000000"/>
                <w:sz w:val="16"/>
                <w:szCs w:val="16"/>
                <w:lang w:eastAsia="ru-RU"/>
              </w:rPr>
              <w:t xml:space="preserve"> Р 51926-2002  </w:t>
            </w:r>
            <w:proofErr w:type="spellStart"/>
            <w:r w:rsidRPr="00E93F5A">
              <w:rPr>
                <w:rFonts w:eastAsia="Times New Roman"/>
                <w:color w:val="000000"/>
                <w:sz w:val="16"/>
                <w:szCs w:val="16"/>
                <w:lang w:eastAsia="ru-RU"/>
              </w:rPr>
              <w:t>ст</w:t>
            </w:r>
            <w:proofErr w:type="spellEnd"/>
            <w:r w:rsidRPr="00E93F5A">
              <w:rPr>
                <w:rFonts w:eastAsia="Times New Roman"/>
                <w:color w:val="000000"/>
                <w:sz w:val="16"/>
                <w:szCs w:val="16"/>
                <w:lang w:eastAsia="ru-RU"/>
              </w:rPr>
              <w:t>/б 0,36/45</w:t>
            </w:r>
          </w:p>
        </w:tc>
        <w:tc>
          <w:tcPr>
            <w:tcW w:w="960" w:type="dxa"/>
            <w:tcBorders>
              <w:top w:val="nil"/>
              <w:left w:val="nil"/>
              <w:bottom w:val="single" w:sz="4" w:space="0" w:color="auto"/>
              <w:right w:val="single" w:sz="8" w:space="0" w:color="auto"/>
            </w:tcBorders>
            <w:shd w:val="clear" w:color="auto" w:fill="auto"/>
            <w:vAlign w:val="center"/>
            <w:hideMark/>
          </w:tcPr>
          <w:p w14:paraId="50E05BD5" w14:textId="77777777" w:rsidR="009900D8" w:rsidRPr="00E93F5A" w:rsidRDefault="009900D8" w:rsidP="009900D8">
            <w:pPr>
              <w:spacing w:before="0"/>
              <w:jc w:val="center"/>
              <w:rPr>
                <w:rFonts w:eastAsia="Times New Roman"/>
                <w:color w:val="000000"/>
                <w:sz w:val="18"/>
                <w:szCs w:val="18"/>
                <w:lang w:eastAsia="ru-RU"/>
              </w:rPr>
            </w:pPr>
            <w:proofErr w:type="spellStart"/>
            <w:r w:rsidRPr="00E93F5A">
              <w:rPr>
                <w:rFonts w:eastAsia="Times New Roman"/>
                <w:color w:val="000000"/>
                <w:sz w:val="18"/>
                <w:szCs w:val="18"/>
                <w:lang w:eastAsia="ru-RU"/>
              </w:rPr>
              <w:t>шт</w:t>
            </w:r>
            <w:proofErr w:type="spellEnd"/>
          </w:p>
        </w:tc>
        <w:tc>
          <w:tcPr>
            <w:tcW w:w="1060" w:type="dxa"/>
            <w:tcBorders>
              <w:top w:val="nil"/>
              <w:left w:val="nil"/>
              <w:bottom w:val="single" w:sz="4" w:space="0" w:color="auto"/>
              <w:right w:val="single" w:sz="8" w:space="0" w:color="auto"/>
            </w:tcBorders>
            <w:shd w:val="clear" w:color="auto" w:fill="auto"/>
            <w:noWrap/>
            <w:vAlign w:val="center"/>
            <w:hideMark/>
          </w:tcPr>
          <w:p w14:paraId="4A2FD2DE"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300</w:t>
            </w:r>
          </w:p>
        </w:tc>
        <w:tc>
          <w:tcPr>
            <w:tcW w:w="1420" w:type="dxa"/>
            <w:tcBorders>
              <w:top w:val="nil"/>
              <w:left w:val="nil"/>
              <w:bottom w:val="single" w:sz="4" w:space="0" w:color="auto"/>
              <w:right w:val="single" w:sz="8" w:space="0" w:color="auto"/>
            </w:tcBorders>
            <w:shd w:val="clear" w:color="auto" w:fill="auto"/>
            <w:vAlign w:val="center"/>
            <w:hideMark/>
          </w:tcPr>
          <w:p w14:paraId="27B97C58"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60,0</w:t>
            </w:r>
          </w:p>
        </w:tc>
        <w:tc>
          <w:tcPr>
            <w:tcW w:w="1500" w:type="dxa"/>
            <w:tcBorders>
              <w:top w:val="nil"/>
              <w:left w:val="nil"/>
              <w:bottom w:val="single" w:sz="4" w:space="0" w:color="auto"/>
              <w:right w:val="single" w:sz="8" w:space="0" w:color="auto"/>
            </w:tcBorders>
            <w:shd w:val="clear" w:color="000000" w:fill="FFFFFF"/>
            <w:noWrap/>
            <w:vAlign w:val="center"/>
            <w:hideMark/>
          </w:tcPr>
          <w:p w14:paraId="11E412D0"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19 500,0</w:t>
            </w:r>
          </w:p>
        </w:tc>
      </w:tr>
      <w:tr w:rsidR="009900D8" w:rsidRPr="00E93F5A" w14:paraId="42772AAF"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5B73F3C6" w14:textId="52C47DAA"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57</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0A5BD89C" w14:textId="77777777" w:rsidR="009900D8" w:rsidRPr="00E93F5A" w:rsidRDefault="009900D8" w:rsidP="009900D8">
            <w:pPr>
              <w:spacing w:before="0"/>
              <w:jc w:val="left"/>
              <w:rPr>
                <w:rFonts w:eastAsia="Times New Roman"/>
                <w:color w:val="000000"/>
                <w:sz w:val="16"/>
                <w:szCs w:val="16"/>
                <w:lang w:eastAsia="ru-RU"/>
              </w:rPr>
            </w:pPr>
            <w:proofErr w:type="gramStart"/>
            <w:r w:rsidRPr="00E93F5A">
              <w:rPr>
                <w:rFonts w:eastAsia="Times New Roman"/>
                <w:color w:val="000000"/>
                <w:sz w:val="16"/>
                <w:szCs w:val="16"/>
                <w:lang w:eastAsia="ru-RU"/>
              </w:rPr>
              <w:t>КУКУРУЗА  сладкая</w:t>
            </w:r>
            <w:proofErr w:type="gramEnd"/>
            <w:r w:rsidRPr="00E93F5A">
              <w:rPr>
                <w:rFonts w:eastAsia="Times New Roman"/>
                <w:color w:val="000000"/>
                <w:sz w:val="16"/>
                <w:szCs w:val="16"/>
                <w:lang w:eastAsia="ru-RU"/>
              </w:rPr>
              <w:t xml:space="preserve"> </w:t>
            </w:r>
            <w:proofErr w:type="spellStart"/>
            <w:r w:rsidRPr="00E93F5A">
              <w:rPr>
                <w:rFonts w:eastAsia="Times New Roman"/>
                <w:color w:val="000000"/>
                <w:sz w:val="16"/>
                <w:szCs w:val="16"/>
                <w:lang w:eastAsia="ru-RU"/>
              </w:rPr>
              <w:t>консервир</w:t>
            </w:r>
            <w:proofErr w:type="spellEnd"/>
            <w:r w:rsidRPr="00E93F5A">
              <w:rPr>
                <w:rFonts w:eastAsia="Times New Roman"/>
                <w:color w:val="000000"/>
                <w:sz w:val="16"/>
                <w:szCs w:val="16"/>
                <w:lang w:eastAsia="ru-RU"/>
              </w:rPr>
              <w:t>. ГОСТ 15842-90   0,34/12</w:t>
            </w:r>
          </w:p>
        </w:tc>
        <w:tc>
          <w:tcPr>
            <w:tcW w:w="960" w:type="dxa"/>
            <w:tcBorders>
              <w:top w:val="nil"/>
              <w:left w:val="nil"/>
              <w:bottom w:val="single" w:sz="4" w:space="0" w:color="auto"/>
              <w:right w:val="single" w:sz="8" w:space="0" w:color="auto"/>
            </w:tcBorders>
            <w:shd w:val="clear" w:color="auto" w:fill="auto"/>
            <w:vAlign w:val="center"/>
            <w:hideMark/>
          </w:tcPr>
          <w:p w14:paraId="00919ECF" w14:textId="77777777" w:rsidR="009900D8" w:rsidRPr="00E93F5A" w:rsidRDefault="009900D8" w:rsidP="009900D8">
            <w:pPr>
              <w:spacing w:before="0"/>
              <w:jc w:val="center"/>
              <w:rPr>
                <w:rFonts w:eastAsia="Times New Roman"/>
                <w:color w:val="000000"/>
                <w:sz w:val="18"/>
                <w:szCs w:val="18"/>
                <w:lang w:eastAsia="ru-RU"/>
              </w:rPr>
            </w:pPr>
            <w:proofErr w:type="spellStart"/>
            <w:r w:rsidRPr="00E93F5A">
              <w:rPr>
                <w:rFonts w:eastAsia="Times New Roman"/>
                <w:color w:val="000000"/>
                <w:sz w:val="18"/>
                <w:szCs w:val="18"/>
                <w:lang w:eastAsia="ru-RU"/>
              </w:rPr>
              <w:t>шт</w:t>
            </w:r>
            <w:proofErr w:type="spellEnd"/>
          </w:p>
        </w:tc>
        <w:tc>
          <w:tcPr>
            <w:tcW w:w="1060" w:type="dxa"/>
            <w:tcBorders>
              <w:top w:val="nil"/>
              <w:left w:val="nil"/>
              <w:bottom w:val="single" w:sz="4" w:space="0" w:color="auto"/>
              <w:right w:val="single" w:sz="8" w:space="0" w:color="auto"/>
            </w:tcBorders>
            <w:shd w:val="clear" w:color="auto" w:fill="auto"/>
            <w:noWrap/>
            <w:vAlign w:val="center"/>
            <w:hideMark/>
          </w:tcPr>
          <w:p w14:paraId="6D861F46"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500</w:t>
            </w:r>
          </w:p>
        </w:tc>
        <w:tc>
          <w:tcPr>
            <w:tcW w:w="1420" w:type="dxa"/>
            <w:tcBorders>
              <w:top w:val="nil"/>
              <w:left w:val="nil"/>
              <w:bottom w:val="single" w:sz="4" w:space="0" w:color="auto"/>
              <w:right w:val="single" w:sz="8" w:space="0" w:color="auto"/>
            </w:tcBorders>
            <w:shd w:val="clear" w:color="auto" w:fill="auto"/>
            <w:vAlign w:val="center"/>
            <w:hideMark/>
          </w:tcPr>
          <w:p w14:paraId="4D6AA37C"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58,0</w:t>
            </w:r>
          </w:p>
        </w:tc>
        <w:tc>
          <w:tcPr>
            <w:tcW w:w="1500" w:type="dxa"/>
            <w:tcBorders>
              <w:top w:val="nil"/>
              <w:left w:val="nil"/>
              <w:bottom w:val="single" w:sz="4" w:space="0" w:color="auto"/>
              <w:right w:val="single" w:sz="8" w:space="0" w:color="auto"/>
            </w:tcBorders>
            <w:shd w:val="clear" w:color="000000" w:fill="FFFFFF"/>
            <w:noWrap/>
            <w:vAlign w:val="center"/>
            <w:hideMark/>
          </w:tcPr>
          <w:p w14:paraId="0F0EB660"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31 000,0</w:t>
            </w:r>
          </w:p>
        </w:tc>
      </w:tr>
      <w:tr w:rsidR="009900D8" w:rsidRPr="00E93F5A" w14:paraId="3785EF7E"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70AD630C" w14:textId="7B0A678F"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58</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46BDBDA4"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ЛЕЧО </w:t>
            </w:r>
            <w:proofErr w:type="gramStart"/>
            <w:r w:rsidRPr="00E93F5A">
              <w:rPr>
                <w:rFonts w:eastAsia="Times New Roman"/>
                <w:color w:val="000000"/>
                <w:sz w:val="16"/>
                <w:szCs w:val="16"/>
                <w:lang w:eastAsia="ru-RU"/>
              </w:rPr>
              <w:t>консервированное  натуральное</w:t>
            </w:r>
            <w:proofErr w:type="gramEnd"/>
            <w:r w:rsidRPr="00E93F5A">
              <w:rPr>
                <w:rFonts w:eastAsia="Times New Roman"/>
                <w:color w:val="000000"/>
                <w:sz w:val="16"/>
                <w:szCs w:val="16"/>
                <w:lang w:eastAsia="ru-RU"/>
              </w:rPr>
              <w:t xml:space="preserve"> из перцев, кабачков 0,7/12</w:t>
            </w:r>
          </w:p>
        </w:tc>
        <w:tc>
          <w:tcPr>
            <w:tcW w:w="960" w:type="dxa"/>
            <w:tcBorders>
              <w:top w:val="nil"/>
              <w:left w:val="nil"/>
              <w:bottom w:val="single" w:sz="4" w:space="0" w:color="auto"/>
              <w:right w:val="single" w:sz="8" w:space="0" w:color="auto"/>
            </w:tcBorders>
            <w:shd w:val="clear" w:color="auto" w:fill="auto"/>
            <w:vAlign w:val="center"/>
            <w:hideMark/>
          </w:tcPr>
          <w:p w14:paraId="78212733" w14:textId="77777777" w:rsidR="009900D8" w:rsidRPr="00E93F5A" w:rsidRDefault="009900D8" w:rsidP="009900D8">
            <w:pPr>
              <w:spacing w:before="0"/>
              <w:jc w:val="center"/>
              <w:rPr>
                <w:rFonts w:eastAsia="Times New Roman"/>
                <w:color w:val="000000"/>
                <w:sz w:val="18"/>
                <w:szCs w:val="18"/>
                <w:lang w:eastAsia="ru-RU"/>
              </w:rPr>
            </w:pPr>
            <w:proofErr w:type="spellStart"/>
            <w:r w:rsidRPr="00E93F5A">
              <w:rPr>
                <w:rFonts w:eastAsia="Times New Roman"/>
                <w:color w:val="000000"/>
                <w:sz w:val="18"/>
                <w:szCs w:val="18"/>
                <w:lang w:eastAsia="ru-RU"/>
              </w:rPr>
              <w:t>шт</w:t>
            </w:r>
            <w:proofErr w:type="spellEnd"/>
          </w:p>
        </w:tc>
        <w:tc>
          <w:tcPr>
            <w:tcW w:w="1060" w:type="dxa"/>
            <w:tcBorders>
              <w:top w:val="nil"/>
              <w:left w:val="nil"/>
              <w:bottom w:val="single" w:sz="4" w:space="0" w:color="auto"/>
              <w:right w:val="single" w:sz="8" w:space="0" w:color="auto"/>
            </w:tcBorders>
            <w:shd w:val="clear" w:color="auto" w:fill="auto"/>
            <w:noWrap/>
            <w:vAlign w:val="center"/>
            <w:hideMark/>
          </w:tcPr>
          <w:p w14:paraId="2AE9BB93"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330</w:t>
            </w:r>
          </w:p>
        </w:tc>
        <w:tc>
          <w:tcPr>
            <w:tcW w:w="1420" w:type="dxa"/>
            <w:tcBorders>
              <w:top w:val="nil"/>
              <w:left w:val="nil"/>
              <w:bottom w:val="single" w:sz="4" w:space="0" w:color="auto"/>
              <w:right w:val="single" w:sz="8" w:space="0" w:color="auto"/>
            </w:tcBorders>
            <w:shd w:val="clear" w:color="auto" w:fill="auto"/>
            <w:vAlign w:val="center"/>
            <w:hideMark/>
          </w:tcPr>
          <w:p w14:paraId="63CDCD8B"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100,0</w:t>
            </w:r>
          </w:p>
        </w:tc>
        <w:tc>
          <w:tcPr>
            <w:tcW w:w="1500" w:type="dxa"/>
            <w:tcBorders>
              <w:top w:val="nil"/>
              <w:left w:val="nil"/>
              <w:bottom w:val="single" w:sz="4" w:space="0" w:color="auto"/>
              <w:right w:val="single" w:sz="8" w:space="0" w:color="auto"/>
            </w:tcBorders>
            <w:shd w:val="clear" w:color="000000" w:fill="FFFFFF"/>
            <w:noWrap/>
            <w:vAlign w:val="center"/>
            <w:hideMark/>
          </w:tcPr>
          <w:p w14:paraId="695330D9"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35 640,0</w:t>
            </w:r>
          </w:p>
        </w:tc>
      </w:tr>
      <w:tr w:rsidR="009900D8" w:rsidRPr="00E93F5A" w14:paraId="09D65E54"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28417583" w14:textId="3152EAA1"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59</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7245FA07"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КУРАГА </w:t>
            </w:r>
          </w:p>
        </w:tc>
        <w:tc>
          <w:tcPr>
            <w:tcW w:w="960" w:type="dxa"/>
            <w:tcBorders>
              <w:top w:val="nil"/>
              <w:left w:val="nil"/>
              <w:bottom w:val="single" w:sz="4" w:space="0" w:color="auto"/>
              <w:right w:val="single" w:sz="8" w:space="0" w:color="auto"/>
            </w:tcBorders>
            <w:shd w:val="clear" w:color="auto" w:fill="auto"/>
            <w:vAlign w:val="center"/>
            <w:hideMark/>
          </w:tcPr>
          <w:p w14:paraId="0195DDC6"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6D69B8E3"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350</w:t>
            </w:r>
          </w:p>
        </w:tc>
        <w:tc>
          <w:tcPr>
            <w:tcW w:w="1420" w:type="dxa"/>
            <w:tcBorders>
              <w:top w:val="nil"/>
              <w:left w:val="nil"/>
              <w:bottom w:val="single" w:sz="4" w:space="0" w:color="auto"/>
              <w:right w:val="single" w:sz="8" w:space="0" w:color="auto"/>
            </w:tcBorders>
            <w:shd w:val="clear" w:color="auto" w:fill="auto"/>
            <w:vAlign w:val="center"/>
            <w:hideMark/>
          </w:tcPr>
          <w:p w14:paraId="0BE6D302"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260,0</w:t>
            </w:r>
          </w:p>
        </w:tc>
        <w:tc>
          <w:tcPr>
            <w:tcW w:w="1500" w:type="dxa"/>
            <w:tcBorders>
              <w:top w:val="nil"/>
              <w:left w:val="nil"/>
              <w:bottom w:val="single" w:sz="4" w:space="0" w:color="auto"/>
              <w:right w:val="single" w:sz="8" w:space="0" w:color="auto"/>
            </w:tcBorders>
            <w:shd w:val="clear" w:color="000000" w:fill="FFFFFF"/>
            <w:noWrap/>
            <w:vAlign w:val="center"/>
            <w:hideMark/>
          </w:tcPr>
          <w:p w14:paraId="31399A04"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98 000,0</w:t>
            </w:r>
          </w:p>
        </w:tc>
      </w:tr>
      <w:tr w:rsidR="009900D8" w:rsidRPr="00E93F5A" w14:paraId="3596CFB6"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7FED6BF1" w14:textId="788076B7"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60</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5252FBEE"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ЧЕРНОСЛИВ без косточки</w:t>
            </w:r>
          </w:p>
        </w:tc>
        <w:tc>
          <w:tcPr>
            <w:tcW w:w="960" w:type="dxa"/>
            <w:tcBorders>
              <w:top w:val="nil"/>
              <w:left w:val="nil"/>
              <w:bottom w:val="single" w:sz="4" w:space="0" w:color="auto"/>
              <w:right w:val="single" w:sz="8" w:space="0" w:color="auto"/>
            </w:tcBorders>
            <w:shd w:val="clear" w:color="auto" w:fill="auto"/>
            <w:vAlign w:val="center"/>
            <w:hideMark/>
          </w:tcPr>
          <w:p w14:paraId="5497AB35"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598FF09C"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150</w:t>
            </w:r>
          </w:p>
        </w:tc>
        <w:tc>
          <w:tcPr>
            <w:tcW w:w="1420" w:type="dxa"/>
            <w:tcBorders>
              <w:top w:val="nil"/>
              <w:left w:val="nil"/>
              <w:bottom w:val="single" w:sz="4" w:space="0" w:color="auto"/>
              <w:right w:val="single" w:sz="8" w:space="0" w:color="auto"/>
            </w:tcBorders>
            <w:shd w:val="clear" w:color="auto" w:fill="auto"/>
            <w:vAlign w:val="center"/>
            <w:hideMark/>
          </w:tcPr>
          <w:p w14:paraId="020E8125"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280,0</w:t>
            </w:r>
          </w:p>
        </w:tc>
        <w:tc>
          <w:tcPr>
            <w:tcW w:w="1500" w:type="dxa"/>
            <w:tcBorders>
              <w:top w:val="nil"/>
              <w:left w:val="nil"/>
              <w:bottom w:val="single" w:sz="4" w:space="0" w:color="auto"/>
              <w:right w:val="single" w:sz="8" w:space="0" w:color="auto"/>
            </w:tcBorders>
            <w:shd w:val="clear" w:color="000000" w:fill="FFFFFF"/>
            <w:noWrap/>
            <w:vAlign w:val="center"/>
            <w:hideMark/>
          </w:tcPr>
          <w:p w14:paraId="017D0E36"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45 150,0</w:t>
            </w:r>
          </w:p>
        </w:tc>
      </w:tr>
      <w:tr w:rsidR="009900D8" w:rsidRPr="00E93F5A" w14:paraId="62B327C3"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75AB5C63" w14:textId="74F32340"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61</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4A0448E9"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ЯГОДА замороженная </w:t>
            </w:r>
          </w:p>
        </w:tc>
        <w:tc>
          <w:tcPr>
            <w:tcW w:w="960" w:type="dxa"/>
            <w:tcBorders>
              <w:top w:val="nil"/>
              <w:left w:val="nil"/>
              <w:bottom w:val="single" w:sz="4" w:space="0" w:color="auto"/>
              <w:right w:val="single" w:sz="8" w:space="0" w:color="auto"/>
            </w:tcBorders>
            <w:shd w:val="clear" w:color="auto" w:fill="auto"/>
            <w:vAlign w:val="center"/>
            <w:hideMark/>
          </w:tcPr>
          <w:p w14:paraId="216DF1BB"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11DF59AB"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1 400</w:t>
            </w:r>
          </w:p>
        </w:tc>
        <w:tc>
          <w:tcPr>
            <w:tcW w:w="1420" w:type="dxa"/>
            <w:tcBorders>
              <w:top w:val="nil"/>
              <w:left w:val="nil"/>
              <w:bottom w:val="single" w:sz="4" w:space="0" w:color="auto"/>
              <w:right w:val="single" w:sz="8" w:space="0" w:color="auto"/>
            </w:tcBorders>
            <w:shd w:val="clear" w:color="auto" w:fill="auto"/>
            <w:vAlign w:val="center"/>
            <w:hideMark/>
          </w:tcPr>
          <w:p w14:paraId="407FBA94"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260,0</w:t>
            </w:r>
          </w:p>
        </w:tc>
        <w:tc>
          <w:tcPr>
            <w:tcW w:w="1500" w:type="dxa"/>
            <w:tcBorders>
              <w:top w:val="nil"/>
              <w:left w:val="nil"/>
              <w:bottom w:val="single" w:sz="4" w:space="0" w:color="auto"/>
              <w:right w:val="single" w:sz="8" w:space="0" w:color="auto"/>
            </w:tcBorders>
            <w:shd w:val="clear" w:color="000000" w:fill="FFFFFF"/>
            <w:noWrap/>
            <w:vAlign w:val="center"/>
            <w:hideMark/>
          </w:tcPr>
          <w:p w14:paraId="7F25A836"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392 000,0</w:t>
            </w:r>
          </w:p>
        </w:tc>
      </w:tr>
      <w:tr w:rsidR="009900D8" w:rsidRPr="00E93F5A" w14:paraId="5405F1A3"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0E093F55" w14:textId="3AA62A7A"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62</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13CF4B0A"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СОЛЬ </w:t>
            </w:r>
            <w:proofErr w:type="gramStart"/>
            <w:r w:rsidRPr="00E93F5A">
              <w:rPr>
                <w:rFonts w:eastAsia="Times New Roman"/>
                <w:color w:val="000000"/>
                <w:sz w:val="16"/>
                <w:szCs w:val="16"/>
                <w:lang w:eastAsia="ru-RU"/>
              </w:rPr>
              <w:t>поваренная  йодированная</w:t>
            </w:r>
            <w:proofErr w:type="gramEnd"/>
            <w:r w:rsidRPr="00E93F5A">
              <w:rPr>
                <w:rFonts w:eastAsia="Times New Roman"/>
                <w:color w:val="000000"/>
                <w:sz w:val="16"/>
                <w:szCs w:val="16"/>
                <w:lang w:eastAsia="ru-RU"/>
              </w:rPr>
              <w:t xml:space="preserve"> ГОСТ 13830-97</w:t>
            </w:r>
          </w:p>
        </w:tc>
        <w:tc>
          <w:tcPr>
            <w:tcW w:w="960" w:type="dxa"/>
            <w:tcBorders>
              <w:top w:val="nil"/>
              <w:left w:val="nil"/>
              <w:bottom w:val="single" w:sz="4" w:space="0" w:color="auto"/>
              <w:right w:val="single" w:sz="8" w:space="0" w:color="auto"/>
            </w:tcBorders>
            <w:shd w:val="clear" w:color="auto" w:fill="auto"/>
            <w:vAlign w:val="center"/>
            <w:hideMark/>
          </w:tcPr>
          <w:p w14:paraId="127E8A17"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1B844476"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700</w:t>
            </w:r>
          </w:p>
        </w:tc>
        <w:tc>
          <w:tcPr>
            <w:tcW w:w="1420" w:type="dxa"/>
            <w:tcBorders>
              <w:top w:val="nil"/>
              <w:left w:val="nil"/>
              <w:bottom w:val="single" w:sz="4" w:space="0" w:color="auto"/>
              <w:right w:val="single" w:sz="8" w:space="0" w:color="auto"/>
            </w:tcBorders>
            <w:shd w:val="clear" w:color="auto" w:fill="auto"/>
            <w:vAlign w:val="center"/>
            <w:hideMark/>
          </w:tcPr>
          <w:p w14:paraId="3C432DDF"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40,0</w:t>
            </w:r>
          </w:p>
        </w:tc>
        <w:tc>
          <w:tcPr>
            <w:tcW w:w="1500" w:type="dxa"/>
            <w:tcBorders>
              <w:top w:val="nil"/>
              <w:left w:val="nil"/>
              <w:bottom w:val="single" w:sz="4" w:space="0" w:color="auto"/>
              <w:right w:val="single" w:sz="8" w:space="0" w:color="auto"/>
            </w:tcBorders>
            <w:shd w:val="clear" w:color="000000" w:fill="FFFFFF"/>
            <w:noWrap/>
            <w:vAlign w:val="center"/>
            <w:hideMark/>
          </w:tcPr>
          <w:p w14:paraId="78439707"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30 100,0</w:t>
            </w:r>
          </w:p>
        </w:tc>
      </w:tr>
      <w:tr w:rsidR="009900D8" w:rsidRPr="00E93F5A" w14:paraId="2B1E3954"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0313CB11" w14:textId="2548DAA9"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63</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2961FE47"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ВАНИЛИН кондитерский 0,015</w:t>
            </w:r>
          </w:p>
        </w:tc>
        <w:tc>
          <w:tcPr>
            <w:tcW w:w="960" w:type="dxa"/>
            <w:tcBorders>
              <w:top w:val="nil"/>
              <w:left w:val="nil"/>
              <w:bottom w:val="single" w:sz="4" w:space="0" w:color="auto"/>
              <w:right w:val="single" w:sz="8" w:space="0" w:color="auto"/>
            </w:tcBorders>
            <w:shd w:val="clear" w:color="auto" w:fill="auto"/>
            <w:vAlign w:val="center"/>
            <w:hideMark/>
          </w:tcPr>
          <w:p w14:paraId="2F64BEFD" w14:textId="77777777" w:rsidR="009900D8" w:rsidRPr="00E93F5A" w:rsidRDefault="009900D8" w:rsidP="009900D8">
            <w:pPr>
              <w:spacing w:before="0"/>
              <w:jc w:val="center"/>
              <w:rPr>
                <w:rFonts w:eastAsia="Times New Roman"/>
                <w:color w:val="000000"/>
                <w:sz w:val="18"/>
                <w:szCs w:val="18"/>
                <w:lang w:eastAsia="ru-RU"/>
              </w:rPr>
            </w:pPr>
            <w:proofErr w:type="spellStart"/>
            <w:r w:rsidRPr="00E93F5A">
              <w:rPr>
                <w:rFonts w:eastAsia="Times New Roman"/>
                <w:color w:val="000000"/>
                <w:sz w:val="18"/>
                <w:szCs w:val="18"/>
                <w:lang w:eastAsia="ru-RU"/>
              </w:rPr>
              <w:t>пач</w:t>
            </w:r>
            <w:proofErr w:type="spellEnd"/>
          </w:p>
        </w:tc>
        <w:tc>
          <w:tcPr>
            <w:tcW w:w="1060" w:type="dxa"/>
            <w:tcBorders>
              <w:top w:val="nil"/>
              <w:left w:val="nil"/>
              <w:bottom w:val="single" w:sz="4" w:space="0" w:color="auto"/>
              <w:right w:val="single" w:sz="8" w:space="0" w:color="auto"/>
            </w:tcBorders>
            <w:shd w:val="clear" w:color="auto" w:fill="auto"/>
            <w:noWrap/>
            <w:vAlign w:val="center"/>
            <w:hideMark/>
          </w:tcPr>
          <w:p w14:paraId="46FFCE8B"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550</w:t>
            </w:r>
          </w:p>
        </w:tc>
        <w:tc>
          <w:tcPr>
            <w:tcW w:w="1420" w:type="dxa"/>
            <w:tcBorders>
              <w:top w:val="nil"/>
              <w:left w:val="nil"/>
              <w:bottom w:val="single" w:sz="4" w:space="0" w:color="auto"/>
              <w:right w:val="single" w:sz="8" w:space="0" w:color="auto"/>
            </w:tcBorders>
            <w:shd w:val="clear" w:color="auto" w:fill="auto"/>
            <w:vAlign w:val="center"/>
            <w:hideMark/>
          </w:tcPr>
          <w:p w14:paraId="5EA39425"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6,0</w:t>
            </w:r>
          </w:p>
        </w:tc>
        <w:tc>
          <w:tcPr>
            <w:tcW w:w="1500" w:type="dxa"/>
            <w:tcBorders>
              <w:top w:val="nil"/>
              <w:left w:val="nil"/>
              <w:bottom w:val="single" w:sz="4" w:space="0" w:color="auto"/>
              <w:right w:val="single" w:sz="8" w:space="0" w:color="auto"/>
            </w:tcBorders>
            <w:shd w:val="clear" w:color="000000" w:fill="FFFFFF"/>
            <w:noWrap/>
            <w:vAlign w:val="center"/>
            <w:hideMark/>
          </w:tcPr>
          <w:p w14:paraId="44772DA0"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3 300,0</w:t>
            </w:r>
          </w:p>
        </w:tc>
      </w:tr>
      <w:tr w:rsidR="009900D8" w:rsidRPr="00E93F5A" w14:paraId="1EE4989E"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418A1C10" w14:textId="567CC157"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64</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6A6375C4"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КОНСЕРВЫ рыбные горбуша, кета, сайра, лосось ГОСТ 13865-</w:t>
            </w:r>
            <w:proofErr w:type="gramStart"/>
            <w:r w:rsidRPr="00E93F5A">
              <w:rPr>
                <w:rFonts w:eastAsia="Times New Roman"/>
                <w:color w:val="000000"/>
                <w:sz w:val="16"/>
                <w:szCs w:val="16"/>
                <w:lang w:eastAsia="ru-RU"/>
              </w:rPr>
              <w:t>2000  0</w:t>
            </w:r>
            <w:proofErr w:type="gramEnd"/>
            <w:r w:rsidRPr="00E93F5A">
              <w:rPr>
                <w:rFonts w:eastAsia="Times New Roman"/>
                <w:color w:val="000000"/>
                <w:sz w:val="16"/>
                <w:szCs w:val="16"/>
                <w:lang w:eastAsia="ru-RU"/>
              </w:rPr>
              <w:t>,25/48</w:t>
            </w:r>
          </w:p>
        </w:tc>
        <w:tc>
          <w:tcPr>
            <w:tcW w:w="960" w:type="dxa"/>
            <w:tcBorders>
              <w:top w:val="nil"/>
              <w:left w:val="nil"/>
              <w:bottom w:val="single" w:sz="4" w:space="0" w:color="auto"/>
              <w:right w:val="single" w:sz="8" w:space="0" w:color="auto"/>
            </w:tcBorders>
            <w:shd w:val="clear" w:color="auto" w:fill="auto"/>
            <w:vAlign w:val="center"/>
            <w:hideMark/>
          </w:tcPr>
          <w:p w14:paraId="04A9C5E2"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банка</w:t>
            </w:r>
          </w:p>
        </w:tc>
        <w:tc>
          <w:tcPr>
            <w:tcW w:w="1060" w:type="dxa"/>
            <w:tcBorders>
              <w:top w:val="nil"/>
              <w:left w:val="nil"/>
              <w:bottom w:val="single" w:sz="4" w:space="0" w:color="auto"/>
              <w:right w:val="single" w:sz="8" w:space="0" w:color="auto"/>
            </w:tcBorders>
            <w:shd w:val="clear" w:color="auto" w:fill="auto"/>
            <w:noWrap/>
            <w:vAlign w:val="center"/>
            <w:hideMark/>
          </w:tcPr>
          <w:p w14:paraId="0019353D"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1 000</w:t>
            </w:r>
          </w:p>
        </w:tc>
        <w:tc>
          <w:tcPr>
            <w:tcW w:w="1420" w:type="dxa"/>
            <w:tcBorders>
              <w:top w:val="nil"/>
              <w:left w:val="nil"/>
              <w:bottom w:val="single" w:sz="4" w:space="0" w:color="auto"/>
              <w:right w:val="single" w:sz="8" w:space="0" w:color="auto"/>
            </w:tcBorders>
            <w:shd w:val="clear" w:color="auto" w:fill="auto"/>
            <w:vAlign w:val="center"/>
            <w:hideMark/>
          </w:tcPr>
          <w:p w14:paraId="621C193C"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65,0</w:t>
            </w:r>
          </w:p>
        </w:tc>
        <w:tc>
          <w:tcPr>
            <w:tcW w:w="1500" w:type="dxa"/>
            <w:tcBorders>
              <w:top w:val="nil"/>
              <w:left w:val="nil"/>
              <w:bottom w:val="single" w:sz="4" w:space="0" w:color="auto"/>
              <w:right w:val="single" w:sz="8" w:space="0" w:color="auto"/>
            </w:tcBorders>
            <w:shd w:val="clear" w:color="000000" w:fill="FFFFFF"/>
            <w:noWrap/>
            <w:vAlign w:val="center"/>
            <w:hideMark/>
          </w:tcPr>
          <w:p w14:paraId="6B00F5DA"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70 000,0</w:t>
            </w:r>
          </w:p>
        </w:tc>
      </w:tr>
      <w:tr w:rsidR="009900D8" w:rsidRPr="00E93F5A" w14:paraId="0FD0383B"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42BFB8F2" w14:textId="4EA1D053"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65</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5026E3B2"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КОНСЕРВЫ мясные говядина ГОСТ 5284-84 0,35/36</w:t>
            </w:r>
          </w:p>
        </w:tc>
        <w:tc>
          <w:tcPr>
            <w:tcW w:w="960" w:type="dxa"/>
            <w:tcBorders>
              <w:top w:val="nil"/>
              <w:left w:val="nil"/>
              <w:bottom w:val="single" w:sz="4" w:space="0" w:color="auto"/>
              <w:right w:val="single" w:sz="8" w:space="0" w:color="auto"/>
            </w:tcBorders>
            <w:shd w:val="clear" w:color="auto" w:fill="auto"/>
            <w:vAlign w:val="center"/>
            <w:hideMark/>
          </w:tcPr>
          <w:p w14:paraId="7EF9FDF3"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банка</w:t>
            </w:r>
          </w:p>
        </w:tc>
        <w:tc>
          <w:tcPr>
            <w:tcW w:w="1060" w:type="dxa"/>
            <w:tcBorders>
              <w:top w:val="nil"/>
              <w:left w:val="nil"/>
              <w:bottom w:val="single" w:sz="4" w:space="0" w:color="auto"/>
              <w:right w:val="single" w:sz="8" w:space="0" w:color="auto"/>
            </w:tcBorders>
            <w:shd w:val="clear" w:color="auto" w:fill="auto"/>
            <w:noWrap/>
            <w:vAlign w:val="center"/>
            <w:hideMark/>
          </w:tcPr>
          <w:p w14:paraId="57904EC2"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350</w:t>
            </w:r>
          </w:p>
        </w:tc>
        <w:tc>
          <w:tcPr>
            <w:tcW w:w="1420" w:type="dxa"/>
            <w:tcBorders>
              <w:top w:val="nil"/>
              <w:left w:val="nil"/>
              <w:bottom w:val="single" w:sz="4" w:space="0" w:color="auto"/>
              <w:right w:val="single" w:sz="8" w:space="0" w:color="auto"/>
            </w:tcBorders>
            <w:shd w:val="clear" w:color="auto" w:fill="auto"/>
            <w:vAlign w:val="center"/>
            <w:hideMark/>
          </w:tcPr>
          <w:p w14:paraId="562A4F80"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110,0</w:t>
            </w:r>
          </w:p>
        </w:tc>
        <w:tc>
          <w:tcPr>
            <w:tcW w:w="1500" w:type="dxa"/>
            <w:tcBorders>
              <w:top w:val="nil"/>
              <w:left w:val="nil"/>
              <w:bottom w:val="single" w:sz="4" w:space="0" w:color="auto"/>
              <w:right w:val="single" w:sz="8" w:space="0" w:color="auto"/>
            </w:tcBorders>
            <w:shd w:val="clear" w:color="000000" w:fill="FFFFFF"/>
            <w:noWrap/>
            <w:vAlign w:val="center"/>
            <w:hideMark/>
          </w:tcPr>
          <w:p w14:paraId="3038D856"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41 300,0</w:t>
            </w:r>
          </w:p>
        </w:tc>
      </w:tr>
      <w:tr w:rsidR="009900D8" w:rsidRPr="00E93F5A" w14:paraId="1E7861E7"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4209F2DF" w14:textId="184D7184"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66</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12B71AC6"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КАРТОФЕЛЬ</w:t>
            </w:r>
          </w:p>
        </w:tc>
        <w:tc>
          <w:tcPr>
            <w:tcW w:w="960" w:type="dxa"/>
            <w:tcBorders>
              <w:top w:val="nil"/>
              <w:left w:val="nil"/>
              <w:bottom w:val="single" w:sz="4" w:space="0" w:color="auto"/>
              <w:right w:val="single" w:sz="8" w:space="0" w:color="auto"/>
            </w:tcBorders>
            <w:shd w:val="clear" w:color="auto" w:fill="auto"/>
            <w:vAlign w:val="center"/>
            <w:hideMark/>
          </w:tcPr>
          <w:p w14:paraId="158AD588"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0A2E6D58"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23 000</w:t>
            </w:r>
          </w:p>
        </w:tc>
        <w:tc>
          <w:tcPr>
            <w:tcW w:w="1420" w:type="dxa"/>
            <w:tcBorders>
              <w:top w:val="nil"/>
              <w:left w:val="nil"/>
              <w:bottom w:val="single" w:sz="4" w:space="0" w:color="auto"/>
              <w:right w:val="single" w:sz="8" w:space="0" w:color="auto"/>
            </w:tcBorders>
            <w:shd w:val="clear" w:color="auto" w:fill="auto"/>
            <w:vAlign w:val="center"/>
            <w:hideMark/>
          </w:tcPr>
          <w:p w14:paraId="32257F85"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68,8</w:t>
            </w:r>
          </w:p>
        </w:tc>
        <w:tc>
          <w:tcPr>
            <w:tcW w:w="1500" w:type="dxa"/>
            <w:tcBorders>
              <w:top w:val="nil"/>
              <w:left w:val="nil"/>
              <w:bottom w:val="single" w:sz="4" w:space="0" w:color="auto"/>
              <w:right w:val="single" w:sz="8" w:space="0" w:color="auto"/>
            </w:tcBorders>
            <w:shd w:val="clear" w:color="000000" w:fill="FFFFFF"/>
            <w:noWrap/>
            <w:vAlign w:val="center"/>
            <w:hideMark/>
          </w:tcPr>
          <w:p w14:paraId="6399CDC8"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1 702 000,0</w:t>
            </w:r>
          </w:p>
        </w:tc>
      </w:tr>
      <w:tr w:rsidR="009900D8" w:rsidRPr="00E93F5A" w14:paraId="17765B9E"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0B509225" w14:textId="5B241613"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67</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2D0343E6"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ФАСОЛЬ (белая, красная) ТУ 9717-002-10036039-03 фасов</w:t>
            </w:r>
          </w:p>
        </w:tc>
        <w:tc>
          <w:tcPr>
            <w:tcW w:w="960" w:type="dxa"/>
            <w:tcBorders>
              <w:top w:val="nil"/>
              <w:left w:val="nil"/>
              <w:bottom w:val="single" w:sz="4" w:space="0" w:color="auto"/>
              <w:right w:val="single" w:sz="8" w:space="0" w:color="auto"/>
            </w:tcBorders>
            <w:shd w:val="clear" w:color="auto" w:fill="auto"/>
            <w:vAlign w:val="center"/>
            <w:hideMark/>
          </w:tcPr>
          <w:p w14:paraId="715099B5"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3C2595B6"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135</w:t>
            </w:r>
          </w:p>
        </w:tc>
        <w:tc>
          <w:tcPr>
            <w:tcW w:w="1420" w:type="dxa"/>
            <w:tcBorders>
              <w:top w:val="nil"/>
              <w:left w:val="nil"/>
              <w:bottom w:val="single" w:sz="4" w:space="0" w:color="auto"/>
              <w:right w:val="single" w:sz="8" w:space="0" w:color="auto"/>
            </w:tcBorders>
            <w:shd w:val="clear" w:color="auto" w:fill="auto"/>
            <w:vAlign w:val="center"/>
            <w:hideMark/>
          </w:tcPr>
          <w:p w14:paraId="08ED42C2"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95,0</w:t>
            </w:r>
          </w:p>
        </w:tc>
        <w:tc>
          <w:tcPr>
            <w:tcW w:w="1500" w:type="dxa"/>
            <w:tcBorders>
              <w:top w:val="nil"/>
              <w:left w:val="nil"/>
              <w:bottom w:val="single" w:sz="4" w:space="0" w:color="auto"/>
              <w:right w:val="single" w:sz="8" w:space="0" w:color="auto"/>
            </w:tcBorders>
            <w:shd w:val="clear" w:color="000000" w:fill="FFFFFF"/>
            <w:noWrap/>
            <w:vAlign w:val="center"/>
            <w:hideMark/>
          </w:tcPr>
          <w:p w14:paraId="1126C593"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13 770,0</w:t>
            </w:r>
          </w:p>
        </w:tc>
      </w:tr>
      <w:tr w:rsidR="009900D8" w:rsidRPr="00E93F5A" w14:paraId="57DD2803"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32A56D41" w14:textId="665A06F7"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68</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0F5D1A94"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ИЗЮМ СанПиН 2.3.2.1078-01</w:t>
            </w:r>
          </w:p>
        </w:tc>
        <w:tc>
          <w:tcPr>
            <w:tcW w:w="960" w:type="dxa"/>
            <w:tcBorders>
              <w:top w:val="nil"/>
              <w:left w:val="nil"/>
              <w:bottom w:val="single" w:sz="4" w:space="0" w:color="auto"/>
              <w:right w:val="single" w:sz="8" w:space="0" w:color="auto"/>
            </w:tcBorders>
            <w:shd w:val="clear" w:color="auto" w:fill="auto"/>
            <w:vAlign w:val="center"/>
            <w:hideMark/>
          </w:tcPr>
          <w:p w14:paraId="01D14994"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550073E1"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370</w:t>
            </w:r>
          </w:p>
        </w:tc>
        <w:tc>
          <w:tcPr>
            <w:tcW w:w="1420" w:type="dxa"/>
            <w:tcBorders>
              <w:top w:val="nil"/>
              <w:left w:val="nil"/>
              <w:bottom w:val="single" w:sz="4" w:space="0" w:color="auto"/>
              <w:right w:val="single" w:sz="8" w:space="0" w:color="auto"/>
            </w:tcBorders>
            <w:shd w:val="clear" w:color="auto" w:fill="auto"/>
            <w:vAlign w:val="center"/>
            <w:hideMark/>
          </w:tcPr>
          <w:p w14:paraId="0D6A52AA"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185,0</w:t>
            </w:r>
          </w:p>
        </w:tc>
        <w:tc>
          <w:tcPr>
            <w:tcW w:w="1500" w:type="dxa"/>
            <w:tcBorders>
              <w:top w:val="nil"/>
              <w:left w:val="nil"/>
              <w:bottom w:val="single" w:sz="4" w:space="0" w:color="auto"/>
              <w:right w:val="single" w:sz="8" w:space="0" w:color="auto"/>
            </w:tcBorders>
            <w:shd w:val="clear" w:color="000000" w:fill="FFFFFF"/>
            <w:noWrap/>
            <w:vAlign w:val="center"/>
            <w:hideMark/>
          </w:tcPr>
          <w:p w14:paraId="42F1F8A8"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73 630,0</w:t>
            </w:r>
          </w:p>
        </w:tc>
      </w:tr>
      <w:tr w:rsidR="009900D8" w:rsidRPr="00E93F5A" w14:paraId="7603EBBF"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5A54D2E8" w14:textId="3047706B"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69</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032BE3A1" w14:textId="77777777" w:rsidR="009900D8" w:rsidRPr="00E93F5A" w:rsidRDefault="009900D8" w:rsidP="009900D8">
            <w:pPr>
              <w:spacing w:before="0"/>
              <w:jc w:val="left"/>
              <w:rPr>
                <w:rFonts w:eastAsia="Times New Roman"/>
                <w:color w:val="000000"/>
                <w:sz w:val="16"/>
                <w:szCs w:val="16"/>
                <w:lang w:eastAsia="ru-RU"/>
              </w:rPr>
            </w:pPr>
            <w:proofErr w:type="gramStart"/>
            <w:r w:rsidRPr="00E93F5A">
              <w:rPr>
                <w:rFonts w:eastAsia="Times New Roman"/>
                <w:color w:val="000000"/>
                <w:sz w:val="16"/>
                <w:szCs w:val="16"/>
                <w:lang w:eastAsia="ru-RU"/>
              </w:rPr>
              <w:t>ГОРОХ  шлиф</w:t>
            </w:r>
            <w:proofErr w:type="gramEnd"/>
            <w:r w:rsidRPr="00E93F5A">
              <w:rPr>
                <w:rFonts w:eastAsia="Times New Roman"/>
                <w:color w:val="000000"/>
                <w:sz w:val="16"/>
                <w:szCs w:val="16"/>
                <w:lang w:eastAsia="ru-RU"/>
              </w:rPr>
              <w:t xml:space="preserve"> колотый фасов ГОСТ 6201-68</w:t>
            </w:r>
          </w:p>
        </w:tc>
        <w:tc>
          <w:tcPr>
            <w:tcW w:w="960" w:type="dxa"/>
            <w:tcBorders>
              <w:top w:val="nil"/>
              <w:left w:val="nil"/>
              <w:bottom w:val="single" w:sz="4" w:space="0" w:color="auto"/>
              <w:right w:val="single" w:sz="8" w:space="0" w:color="auto"/>
            </w:tcBorders>
            <w:shd w:val="clear" w:color="auto" w:fill="auto"/>
            <w:vAlign w:val="center"/>
            <w:hideMark/>
          </w:tcPr>
          <w:p w14:paraId="45C846B1"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кг</w:t>
            </w:r>
          </w:p>
        </w:tc>
        <w:tc>
          <w:tcPr>
            <w:tcW w:w="1060" w:type="dxa"/>
            <w:tcBorders>
              <w:top w:val="nil"/>
              <w:left w:val="nil"/>
              <w:bottom w:val="single" w:sz="4" w:space="0" w:color="auto"/>
              <w:right w:val="single" w:sz="8" w:space="0" w:color="auto"/>
            </w:tcBorders>
            <w:shd w:val="clear" w:color="auto" w:fill="auto"/>
            <w:noWrap/>
            <w:vAlign w:val="center"/>
            <w:hideMark/>
          </w:tcPr>
          <w:p w14:paraId="2F4CDEC7"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190</w:t>
            </w:r>
          </w:p>
        </w:tc>
        <w:tc>
          <w:tcPr>
            <w:tcW w:w="1420" w:type="dxa"/>
            <w:tcBorders>
              <w:top w:val="nil"/>
              <w:left w:val="nil"/>
              <w:bottom w:val="single" w:sz="4" w:space="0" w:color="auto"/>
              <w:right w:val="single" w:sz="8" w:space="0" w:color="auto"/>
            </w:tcBorders>
            <w:shd w:val="clear" w:color="auto" w:fill="auto"/>
            <w:vAlign w:val="center"/>
            <w:hideMark/>
          </w:tcPr>
          <w:p w14:paraId="330B470B"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57,0</w:t>
            </w:r>
          </w:p>
        </w:tc>
        <w:tc>
          <w:tcPr>
            <w:tcW w:w="1500" w:type="dxa"/>
            <w:tcBorders>
              <w:top w:val="nil"/>
              <w:left w:val="nil"/>
              <w:bottom w:val="single" w:sz="4" w:space="0" w:color="auto"/>
              <w:right w:val="single" w:sz="8" w:space="0" w:color="auto"/>
            </w:tcBorders>
            <w:shd w:val="clear" w:color="000000" w:fill="FFFFFF"/>
            <w:noWrap/>
            <w:vAlign w:val="center"/>
            <w:hideMark/>
          </w:tcPr>
          <w:p w14:paraId="52B1472A"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11 590,0</w:t>
            </w:r>
          </w:p>
        </w:tc>
      </w:tr>
      <w:tr w:rsidR="009900D8" w:rsidRPr="00E93F5A" w14:paraId="4B4D68EB"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0F780842" w14:textId="737AA77A"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70</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0AE187D9"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МАК кондитерский 0,1</w:t>
            </w:r>
          </w:p>
        </w:tc>
        <w:tc>
          <w:tcPr>
            <w:tcW w:w="960" w:type="dxa"/>
            <w:tcBorders>
              <w:top w:val="nil"/>
              <w:left w:val="nil"/>
              <w:bottom w:val="single" w:sz="4" w:space="0" w:color="auto"/>
              <w:right w:val="single" w:sz="8" w:space="0" w:color="auto"/>
            </w:tcBorders>
            <w:shd w:val="clear" w:color="auto" w:fill="auto"/>
            <w:vAlign w:val="center"/>
            <w:hideMark/>
          </w:tcPr>
          <w:p w14:paraId="09254855" w14:textId="77777777" w:rsidR="009900D8" w:rsidRPr="00E93F5A" w:rsidRDefault="009900D8" w:rsidP="009900D8">
            <w:pPr>
              <w:spacing w:before="0"/>
              <w:jc w:val="center"/>
              <w:rPr>
                <w:rFonts w:eastAsia="Times New Roman"/>
                <w:color w:val="000000"/>
                <w:sz w:val="18"/>
                <w:szCs w:val="18"/>
                <w:lang w:eastAsia="ru-RU"/>
              </w:rPr>
            </w:pPr>
            <w:proofErr w:type="spellStart"/>
            <w:r w:rsidRPr="00E93F5A">
              <w:rPr>
                <w:rFonts w:eastAsia="Times New Roman"/>
                <w:color w:val="000000"/>
                <w:sz w:val="18"/>
                <w:szCs w:val="18"/>
                <w:lang w:eastAsia="ru-RU"/>
              </w:rPr>
              <w:t>пач</w:t>
            </w:r>
            <w:proofErr w:type="spellEnd"/>
          </w:p>
        </w:tc>
        <w:tc>
          <w:tcPr>
            <w:tcW w:w="1060" w:type="dxa"/>
            <w:tcBorders>
              <w:top w:val="nil"/>
              <w:left w:val="nil"/>
              <w:bottom w:val="single" w:sz="4" w:space="0" w:color="auto"/>
              <w:right w:val="single" w:sz="8" w:space="0" w:color="auto"/>
            </w:tcBorders>
            <w:shd w:val="clear" w:color="auto" w:fill="auto"/>
            <w:noWrap/>
            <w:vAlign w:val="center"/>
            <w:hideMark/>
          </w:tcPr>
          <w:p w14:paraId="765496B4"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32</w:t>
            </w:r>
          </w:p>
        </w:tc>
        <w:tc>
          <w:tcPr>
            <w:tcW w:w="1420" w:type="dxa"/>
            <w:tcBorders>
              <w:top w:val="nil"/>
              <w:left w:val="nil"/>
              <w:bottom w:val="single" w:sz="4" w:space="0" w:color="auto"/>
              <w:right w:val="single" w:sz="8" w:space="0" w:color="auto"/>
            </w:tcBorders>
            <w:shd w:val="clear" w:color="auto" w:fill="auto"/>
            <w:vAlign w:val="center"/>
            <w:hideMark/>
          </w:tcPr>
          <w:p w14:paraId="26266F94"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57,0</w:t>
            </w:r>
          </w:p>
        </w:tc>
        <w:tc>
          <w:tcPr>
            <w:tcW w:w="1500" w:type="dxa"/>
            <w:tcBorders>
              <w:top w:val="nil"/>
              <w:left w:val="nil"/>
              <w:bottom w:val="single" w:sz="4" w:space="0" w:color="auto"/>
              <w:right w:val="single" w:sz="8" w:space="0" w:color="auto"/>
            </w:tcBorders>
            <w:shd w:val="clear" w:color="000000" w:fill="FFFFFF"/>
            <w:noWrap/>
            <w:vAlign w:val="center"/>
            <w:hideMark/>
          </w:tcPr>
          <w:p w14:paraId="2B9341BB"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1 952,0</w:t>
            </w:r>
          </w:p>
        </w:tc>
      </w:tr>
      <w:tr w:rsidR="009900D8" w:rsidRPr="00E93F5A" w14:paraId="59E492F8"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73BECBDF" w14:textId="6A22804E"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71</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79A0154E"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ЗЕЛЕНЬ СУШЕНАЯ 0,01</w:t>
            </w:r>
          </w:p>
        </w:tc>
        <w:tc>
          <w:tcPr>
            <w:tcW w:w="960" w:type="dxa"/>
            <w:tcBorders>
              <w:top w:val="nil"/>
              <w:left w:val="nil"/>
              <w:bottom w:val="single" w:sz="4" w:space="0" w:color="auto"/>
              <w:right w:val="single" w:sz="8" w:space="0" w:color="auto"/>
            </w:tcBorders>
            <w:shd w:val="clear" w:color="auto" w:fill="auto"/>
            <w:vAlign w:val="center"/>
            <w:hideMark/>
          </w:tcPr>
          <w:p w14:paraId="0D5E55BD" w14:textId="77777777" w:rsidR="009900D8" w:rsidRPr="00E93F5A" w:rsidRDefault="009900D8" w:rsidP="009900D8">
            <w:pPr>
              <w:spacing w:before="0"/>
              <w:jc w:val="center"/>
              <w:rPr>
                <w:rFonts w:eastAsia="Times New Roman"/>
                <w:color w:val="000000"/>
                <w:sz w:val="18"/>
                <w:szCs w:val="18"/>
                <w:lang w:eastAsia="ru-RU"/>
              </w:rPr>
            </w:pPr>
            <w:proofErr w:type="spellStart"/>
            <w:r w:rsidRPr="00E93F5A">
              <w:rPr>
                <w:rFonts w:eastAsia="Times New Roman"/>
                <w:color w:val="000000"/>
                <w:sz w:val="18"/>
                <w:szCs w:val="18"/>
                <w:lang w:eastAsia="ru-RU"/>
              </w:rPr>
              <w:t>пач</w:t>
            </w:r>
            <w:proofErr w:type="spellEnd"/>
          </w:p>
        </w:tc>
        <w:tc>
          <w:tcPr>
            <w:tcW w:w="1060" w:type="dxa"/>
            <w:tcBorders>
              <w:top w:val="nil"/>
              <w:left w:val="nil"/>
              <w:bottom w:val="single" w:sz="4" w:space="0" w:color="auto"/>
              <w:right w:val="single" w:sz="8" w:space="0" w:color="auto"/>
            </w:tcBorders>
            <w:shd w:val="clear" w:color="auto" w:fill="auto"/>
            <w:noWrap/>
            <w:vAlign w:val="center"/>
            <w:hideMark/>
          </w:tcPr>
          <w:p w14:paraId="770BE5A2"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2 000</w:t>
            </w:r>
          </w:p>
        </w:tc>
        <w:tc>
          <w:tcPr>
            <w:tcW w:w="1420" w:type="dxa"/>
            <w:tcBorders>
              <w:top w:val="nil"/>
              <w:left w:val="nil"/>
              <w:bottom w:val="single" w:sz="4" w:space="0" w:color="auto"/>
              <w:right w:val="single" w:sz="8" w:space="0" w:color="auto"/>
            </w:tcBorders>
            <w:shd w:val="clear" w:color="auto" w:fill="auto"/>
            <w:vAlign w:val="center"/>
            <w:hideMark/>
          </w:tcPr>
          <w:p w14:paraId="1E757DFA"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8,0</w:t>
            </w:r>
          </w:p>
        </w:tc>
        <w:tc>
          <w:tcPr>
            <w:tcW w:w="1500" w:type="dxa"/>
            <w:tcBorders>
              <w:top w:val="nil"/>
              <w:left w:val="nil"/>
              <w:bottom w:val="single" w:sz="4" w:space="0" w:color="auto"/>
              <w:right w:val="single" w:sz="8" w:space="0" w:color="auto"/>
            </w:tcBorders>
            <w:shd w:val="clear" w:color="000000" w:fill="FFFFFF"/>
            <w:noWrap/>
            <w:vAlign w:val="center"/>
            <w:hideMark/>
          </w:tcPr>
          <w:p w14:paraId="1C6E98B2"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18 000,0</w:t>
            </w:r>
          </w:p>
        </w:tc>
      </w:tr>
      <w:tr w:rsidR="009900D8" w:rsidRPr="00E93F5A" w14:paraId="5F6A28AA"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30E717AD" w14:textId="69F85980"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72</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2C840AAF"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ВОДА бутилированная питьевая без </w:t>
            </w:r>
            <w:proofErr w:type="spellStart"/>
            <w:proofErr w:type="gramStart"/>
            <w:r w:rsidRPr="00E93F5A">
              <w:rPr>
                <w:rFonts w:eastAsia="Times New Roman"/>
                <w:color w:val="000000"/>
                <w:sz w:val="16"/>
                <w:szCs w:val="16"/>
                <w:lang w:eastAsia="ru-RU"/>
              </w:rPr>
              <w:t>газа,СанПиН</w:t>
            </w:r>
            <w:proofErr w:type="spellEnd"/>
            <w:proofErr w:type="gramEnd"/>
            <w:r w:rsidRPr="00E93F5A">
              <w:rPr>
                <w:rFonts w:eastAsia="Times New Roman"/>
                <w:color w:val="000000"/>
                <w:sz w:val="16"/>
                <w:szCs w:val="16"/>
                <w:lang w:eastAsia="ru-RU"/>
              </w:rPr>
              <w:t xml:space="preserve"> 2.1.4.1116-02,ГОСТ Р 52109-2003  </w:t>
            </w:r>
          </w:p>
        </w:tc>
        <w:tc>
          <w:tcPr>
            <w:tcW w:w="960" w:type="dxa"/>
            <w:tcBorders>
              <w:top w:val="nil"/>
              <w:left w:val="nil"/>
              <w:bottom w:val="single" w:sz="4" w:space="0" w:color="auto"/>
              <w:right w:val="single" w:sz="8" w:space="0" w:color="auto"/>
            </w:tcBorders>
            <w:shd w:val="clear" w:color="auto" w:fill="auto"/>
            <w:vAlign w:val="center"/>
            <w:hideMark/>
          </w:tcPr>
          <w:p w14:paraId="609AB650"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литр</w:t>
            </w:r>
          </w:p>
        </w:tc>
        <w:tc>
          <w:tcPr>
            <w:tcW w:w="1060" w:type="dxa"/>
            <w:tcBorders>
              <w:top w:val="nil"/>
              <w:left w:val="nil"/>
              <w:bottom w:val="single" w:sz="4" w:space="0" w:color="auto"/>
              <w:right w:val="single" w:sz="8" w:space="0" w:color="auto"/>
            </w:tcBorders>
            <w:shd w:val="clear" w:color="auto" w:fill="auto"/>
            <w:noWrap/>
            <w:vAlign w:val="center"/>
            <w:hideMark/>
          </w:tcPr>
          <w:p w14:paraId="2A50F3A1"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5 000</w:t>
            </w:r>
          </w:p>
        </w:tc>
        <w:tc>
          <w:tcPr>
            <w:tcW w:w="1420" w:type="dxa"/>
            <w:tcBorders>
              <w:top w:val="nil"/>
              <w:left w:val="nil"/>
              <w:bottom w:val="single" w:sz="4" w:space="0" w:color="auto"/>
              <w:right w:val="single" w:sz="8" w:space="0" w:color="auto"/>
            </w:tcBorders>
            <w:shd w:val="clear" w:color="auto" w:fill="auto"/>
            <w:vAlign w:val="center"/>
            <w:hideMark/>
          </w:tcPr>
          <w:p w14:paraId="7E9F35C9"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47,0</w:t>
            </w:r>
          </w:p>
        </w:tc>
        <w:tc>
          <w:tcPr>
            <w:tcW w:w="1500" w:type="dxa"/>
            <w:tcBorders>
              <w:top w:val="nil"/>
              <w:left w:val="nil"/>
              <w:bottom w:val="single" w:sz="4" w:space="0" w:color="auto"/>
              <w:right w:val="single" w:sz="8" w:space="0" w:color="auto"/>
            </w:tcBorders>
            <w:shd w:val="clear" w:color="000000" w:fill="FFFFFF"/>
            <w:noWrap/>
            <w:vAlign w:val="center"/>
            <w:hideMark/>
          </w:tcPr>
          <w:p w14:paraId="3CDF591B"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255 000,0</w:t>
            </w:r>
          </w:p>
        </w:tc>
      </w:tr>
      <w:tr w:rsidR="009900D8" w:rsidRPr="00E93F5A" w14:paraId="000E197C"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06A6E305" w14:textId="31A17F17"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73</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4B5FE173" w14:textId="731E2EBC" w:rsidR="009900D8" w:rsidRPr="00E93F5A" w:rsidRDefault="009900D8" w:rsidP="009900D8">
            <w:pPr>
              <w:spacing w:before="0"/>
              <w:jc w:val="left"/>
              <w:rPr>
                <w:rFonts w:eastAsia="Times New Roman"/>
                <w:sz w:val="16"/>
                <w:szCs w:val="16"/>
                <w:lang w:eastAsia="ru-RU"/>
              </w:rPr>
            </w:pPr>
            <w:proofErr w:type="gramStart"/>
            <w:r>
              <w:rPr>
                <w:rFonts w:eastAsia="Times New Roman"/>
                <w:sz w:val="16"/>
                <w:szCs w:val="16"/>
                <w:lang w:eastAsia="ru-RU"/>
              </w:rPr>
              <w:t>ФАСОЛЬ</w:t>
            </w:r>
            <w:proofErr w:type="gramEnd"/>
            <w:r>
              <w:rPr>
                <w:rFonts w:eastAsia="Times New Roman"/>
                <w:sz w:val="16"/>
                <w:szCs w:val="16"/>
                <w:lang w:eastAsia="ru-RU"/>
              </w:rPr>
              <w:t xml:space="preserve"> консервированная 0,7</w:t>
            </w:r>
            <w:r w:rsidRPr="00E93F5A">
              <w:rPr>
                <w:rFonts w:eastAsia="Times New Roman"/>
                <w:sz w:val="16"/>
                <w:szCs w:val="16"/>
                <w:lang w:eastAsia="ru-RU"/>
              </w:rPr>
              <w:t>/12</w:t>
            </w:r>
          </w:p>
        </w:tc>
        <w:tc>
          <w:tcPr>
            <w:tcW w:w="960" w:type="dxa"/>
            <w:tcBorders>
              <w:top w:val="nil"/>
              <w:left w:val="nil"/>
              <w:bottom w:val="single" w:sz="4" w:space="0" w:color="auto"/>
              <w:right w:val="single" w:sz="8" w:space="0" w:color="auto"/>
            </w:tcBorders>
            <w:shd w:val="clear" w:color="auto" w:fill="auto"/>
            <w:vAlign w:val="center"/>
            <w:hideMark/>
          </w:tcPr>
          <w:p w14:paraId="3858E02E" w14:textId="77777777" w:rsidR="009900D8" w:rsidRPr="00E93F5A" w:rsidRDefault="009900D8" w:rsidP="009900D8">
            <w:pPr>
              <w:spacing w:before="0"/>
              <w:jc w:val="center"/>
              <w:rPr>
                <w:rFonts w:eastAsia="Times New Roman"/>
                <w:sz w:val="18"/>
                <w:szCs w:val="18"/>
                <w:lang w:eastAsia="ru-RU"/>
              </w:rPr>
            </w:pPr>
            <w:r w:rsidRPr="00E93F5A">
              <w:rPr>
                <w:rFonts w:eastAsia="Times New Roman"/>
                <w:sz w:val="18"/>
                <w:szCs w:val="18"/>
                <w:lang w:eastAsia="ru-RU"/>
              </w:rPr>
              <w:t>банка</w:t>
            </w:r>
          </w:p>
        </w:tc>
        <w:tc>
          <w:tcPr>
            <w:tcW w:w="1060" w:type="dxa"/>
            <w:tcBorders>
              <w:top w:val="nil"/>
              <w:left w:val="nil"/>
              <w:bottom w:val="single" w:sz="4" w:space="0" w:color="auto"/>
              <w:right w:val="single" w:sz="8" w:space="0" w:color="auto"/>
            </w:tcBorders>
            <w:shd w:val="clear" w:color="auto" w:fill="auto"/>
            <w:noWrap/>
            <w:vAlign w:val="center"/>
            <w:hideMark/>
          </w:tcPr>
          <w:p w14:paraId="449D11AA"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190</w:t>
            </w:r>
          </w:p>
        </w:tc>
        <w:tc>
          <w:tcPr>
            <w:tcW w:w="1420" w:type="dxa"/>
            <w:tcBorders>
              <w:top w:val="nil"/>
              <w:left w:val="nil"/>
              <w:bottom w:val="single" w:sz="4" w:space="0" w:color="auto"/>
              <w:right w:val="single" w:sz="8" w:space="0" w:color="auto"/>
            </w:tcBorders>
            <w:shd w:val="clear" w:color="auto" w:fill="auto"/>
            <w:vAlign w:val="center"/>
            <w:hideMark/>
          </w:tcPr>
          <w:p w14:paraId="58BB6F23"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90,0</w:t>
            </w:r>
          </w:p>
        </w:tc>
        <w:tc>
          <w:tcPr>
            <w:tcW w:w="1500" w:type="dxa"/>
            <w:tcBorders>
              <w:top w:val="nil"/>
              <w:left w:val="nil"/>
              <w:bottom w:val="single" w:sz="4" w:space="0" w:color="auto"/>
              <w:right w:val="single" w:sz="8" w:space="0" w:color="auto"/>
            </w:tcBorders>
            <w:shd w:val="clear" w:color="000000" w:fill="FFFFFF"/>
            <w:noWrap/>
            <w:vAlign w:val="center"/>
            <w:hideMark/>
          </w:tcPr>
          <w:p w14:paraId="29A37D63"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18 430,0</w:t>
            </w:r>
          </w:p>
        </w:tc>
      </w:tr>
      <w:tr w:rsidR="009900D8" w:rsidRPr="00E93F5A" w14:paraId="73A5F9C4" w14:textId="77777777" w:rsidTr="00E93F5A">
        <w:trPr>
          <w:trHeight w:val="465"/>
        </w:trPr>
        <w:tc>
          <w:tcPr>
            <w:tcW w:w="700" w:type="dxa"/>
            <w:tcBorders>
              <w:top w:val="nil"/>
              <w:left w:val="single" w:sz="8" w:space="0" w:color="auto"/>
              <w:bottom w:val="single" w:sz="4" w:space="0" w:color="auto"/>
              <w:right w:val="nil"/>
            </w:tcBorders>
            <w:shd w:val="clear" w:color="auto" w:fill="auto"/>
            <w:hideMark/>
          </w:tcPr>
          <w:p w14:paraId="37F44758" w14:textId="4C1482A6"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74</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3161D5A2" w14:textId="77777777" w:rsidR="009900D8" w:rsidRPr="00E93F5A" w:rsidRDefault="009900D8" w:rsidP="009900D8">
            <w:pPr>
              <w:spacing w:before="0"/>
              <w:jc w:val="left"/>
              <w:rPr>
                <w:rFonts w:eastAsia="Times New Roman"/>
                <w:color w:val="000000"/>
                <w:sz w:val="16"/>
                <w:szCs w:val="16"/>
                <w:lang w:eastAsia="ru-RU"/>
              </w:rPr>
            </w:pPr>
            <w:r w:rsidRPr="00E93F5A">
              <w:rPr>
                <w:rFonts w:eastAsia="Times New Roman"/>
                <w:color w:val="000000"/>
                <w:sz w:val="16"/>
                <w:szCs w:val="16"/>
                <w:lang w:eastAsia="ru-RU"/>
              </w:rPr>
              <w:t xml:space="preserve"> Композиция </w:t>
            </w:r>
            <w:proofErr w:type="gramStart"/>
            <w:r w:rsidRPr="00E93F5A">
              <w:rPr>
                <w:rFonts w:eastAsia="Times New Roman"/>
                <w:color w:val="000000"/>
                <w:sz w:val="16"/>
                <w:szCs w:val="16"/>
                <w:lang w:eastAsia="ru-RU"/>
              </w:rPr>
              <w:t>для  кислород</w:t>
            </w:r>
            <w:proofErr w:type="gramEnd"/>
            <w:r w:rsidRPr="00E93F5A">
              <w:rPr>
                <w:rFonts w:eastAsia="Times New Roman"/>
                <w:color w:val="000000"/>
                <w:sz w:val="16"/>
                <w:szCs w:val="16"/>
                <w:lang w:eastAsia="ru-RU"/>
              </w:rPr>
              <w:t xml:space="preserve"> коктейля № 21"Кислородная страна" фасовка 1кг</w:t>
            </w:r>
          </w:p>
        </w:tc>
        <w:tc>
          <w:tcPr>
            <w:tcW w:w="960" w:type="dxa"/>
            <w:tcBorders>
              <w:top w:val="nil"/>
              <w:left w:val="nil"/>
              <w:bottom w:val="single" w:sz="4" w:space="0" w:color="auto"/>
              <w:right w:val="single" w:sz="8" w:space="0" w:color="auto"/>
            </w:tcBorders>
            <w:shd w:val="clear" w:color="auto" w:fill="auto"/>
            <w:vAlign w:val="center"/>
            <w:hideMark/>
          </w:tcPr>
          <w:p w14:paraId="114D8717" w14:textId="77777777" w:rsidR="009900D8" w:rsidRPr="00E93F5A" w:rsidRDefault="009900D8" w:rsidP="009900D8">
            <w:pPr>
              <w:spacing w:before="0"/>
              <w:jc w:val="center"/>
              <w:rPr>
                <w:rFonts w:eastAsia="Times New Roman"/>
                <w:color w:val="000000"/>
                <w:sz w:val="18"/>
                <w:szCs w:val="18"/>
                <w:lang w:eastAsia="ru-RU"/>
              </w:rPr>
            </w:pPr>
            <w:r w:rsidRPr="00E93F5A">
              <w:rPr>
                <w:rFonts w:eastAsia="Times New Roman"/>
                <w:color w:val="000000"/>
                <w:sz w:val="18"/>
                <w:szCs w:val="18"/>
                <w:lang w:eastAsia="ru-RU"/>
              </w:rPr>
              <w:t>пакет</w:t>
            </w:r>
          </w:p>
        </w:tc>
        <w:tc>
          <w:tcPr>
            <w:tcW w:w="1060" w:type="dxa"/>
            <w:tcBorders>
              <w:top w:val="nil"/>
              <w:left w:val="nil"/>
              <w:bottom w:val="single" w:sz="4" w:space="0" w:color="auto"/>
              <w:right w:val="single" w:sz="8" w:space="0" w:color="auto"/>
            </w:tcBorders>
            <w:shd w:val="clear" w:color="auto" w:fill="auto"/>
            <w:vAlign w:val="center"/>
            <w:hideMark/>
          </w:tcPr>
          <w:p w14:paraId="66442BA9" w14:textId="77777777" w:rsidR="009900D8" w:rsidRPr="00E93F5A" w:rsidRDefault="009900D8" w:rsidP="009900D8">
            <w:pPr>
              <w:spacing w:before="0"/>
              <w:jc w:val="center"/>
              <w:rPr>
                <w:rFonts w:eastAsia="Times New Roman"/>
                <w:sz w:val="20"/>
                <w:szCs w:val="20"/>
                <w:lang w:eastAsia="ru-RU"/>
              </w:rPr>
            </w:pPr>
            <w:r w:rsidRPr="00E93F5A">
              <w:rPr>
                <w:rFonts w:eastAsia="Times New Roman"/>
                <w:sz w:val="20"/>
                <w:szCs w:val="20"/>
                <w:lang w:eastAsia="ru-RU"/>
              </w:rPr>
              <w:t>45</w:t>
            </w:r>
          </w:p>
        </w:tc>
        <w:tc>
          <w:tcPr>
            <w:tcW w:w="1420" w:type="dxa"/>
            <w:tcBorders>
              <w:top w:val="nil"/>
              <w:left w:val="nil"/>
              <w:bottom w:val="single" w:sz="4" w:space="0" w:color="auto"/>
              <w:right w:val="single" w:sz="8" w:space="0" w:color="auto"/>
            </w:tcBorders>
            <w:shd w:val="clear" w:color="auto" w:fill="auto"/>
            <w:vAlign w:val="center"/>
            <w:hideMark/>
          </w:tcPr>
          <w:p w14:paraId="604BD5F9"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2 300,0</w:t>
            </w:r>
          </w:p>
        </w:tc>
        <w:tc>
          <w:tcPr>
            <w:tcW w:w="1500" w:type="dxa"/>
            <w:tcBorders>
              <w:top w:val="nil"/>
              <w:left w:val="nil"/>
              <w:bottom w:val="single" w:sz="4" w:space="0" w:color="auto"/>
              <w:right w:val="single" w:sz="8" w:space="0" w:color="auto"/>
            </w:tcBorders>
            <w:shd w:val="clear" w:color="000000" w:fill="FFFFFF"/>
            <w:noWrap/>
            <w:vAlign w:val="center"/>
            <w:hideMark/>
          </w:tcPr>
          <w:p w14:paraId="585C9AA8"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111 285,0</w:t>
            </w:r>
          </w:p>
        </w:tc>
      </w:tr>
      <w:tr w:rsidR="009900D8" w:rsidRPr="00E93F5A" w14:paraId="38AC535A" w14:textId="77777777" w:rsidTr="00E93F5A">
        <w:trPr>
          <w:trHeight w:val="300"/>
        </w:trPr>
        <w:tc>
          <w:tcPr>
            <w:tcW w:w="700" w:type="dxa"/>
            <w:tcBorders>
              <w:top w:val="nil"/>
              <w:left w:val="single" w:sz="8" w:space="0" w:color="auto"/>
              <w:bottom w:val="single" w:sz="4" w:space="0" w:color="auto"/>
              <w:right w:val="nil"/>
            </w:tcBorders>
            <w:shd w:val="clear" w:color="auto" w:fill="auto"/>
            <w:hideMark/>
          </w:tcPr>
          <w:p w14:paraId="416BD322" w14:textId="71D865B2" w:rsidR="009900D8" w:rsidRPr="00E93F5A" w:rsidRDefault="009900D8" w:rsidP="009900D8">
            <w:pPr>
              <w:spacing w:before="0"/>
              <w:jc w:val="center"/>
              <w:rPr>
                <w:rFonts w:eastAsia="Times New Roman"/>
                <w:color w:val="000000"/>
                <w:sz w:val="16"/>
                <w:szCs w:val="16"/>
                <w:lang w:eastAsia="ru-RU"/>
              </w:rPr>
            </w:pPr>
            <w:r w:rsidRPr="00E93F5A">
              <w:rPr>
                <w:rFonts w:eastAsia="Times New Roman"/>
                <w:color w:val="000000"/>
                <w:sz w:val="16"/>
                <w:szCs w:val="16"/>
                <w:lang w:eastAsia="ru-RU"/>
              </w:rPr>
              <w:t>75</w:t>
            </w:r>
          </w:p>
        </w:tc>
        <w:tc>
          <w:tcPr>
            <w:tcW w:w="4640" w:type="dxa"/>
            <w:tcBorders>
              <w:top w:val="nil"/>
              <w:left w:val="single" w:sz="8" w:space="0" w:color="auto"/>
              <w:bottom w:val="single" w:sz="4" w:space="0" w:color="auto"/>
              <w:right w:val="single" w:sz="8" w:space="0" w:color="auto"/>
            </w:tcBorders>
            <w:shd w:val="clear" w:color="auto" w:fill="auto"/>
            <w:vAlign w:val="bottom"/>
            <w:hideMark/>
          </w:tcPr>
          <w:p w14:paraId="608F8DCD" w14:textId="77777777" w:rsidR="009900D8" w:rsidRPr="00E93F5A" w:rsidRDefault="009900D8" w:rsidP="009900D8">
            <w:pPr>
              <w:spacing w:before="0"/>
              <w:jc w:val="left"/>
              <w:rPr>
                <w:rFonts w:eastAsia="Times New Roman"/>
                <w:sz w:val="16"/>
                <w:szCs w:val="16"/>
                <w:lang w:eastAsia="ru-RU"/>
              </w:rPr>
            </w:pPr>
            <w:r w:rsidRPr="00E93F5A">
              <w:rPr>
                <w:rFonts w:eastAsia="Times New Roman"/>
                <w:sz w:val="16"/>
                <w:szCs w:val="16"/>
                <w:lang w:eastAsia="ru-RU"/>
              </w:rPr>
              <w:t>ТОМАТНАЯ ПАСТА 0,7/12</w:t>
            </w:r>
          </w:p>
        </w:tc>
        <w:tc>
          <w:tcPr>
            <w:tcW w:w="960" w:type="dxa"/>
            <w:tcBorders>
              <w:top w:val="nil"/>
              <w:left w:val="nil"/>
              <w:bottom w:val="single" w:sz="4" w:space="0" w:color="auto"/>
              <w:right w:val="single" w:sz="8" w:space="0" w:color="auto"/>
            </w:tcBorders>
            <w:shd w:val="clear" w:color="auto" w:fill="auto"/>
            <w:vAlign w:val="center"/>
            <w:hideMark/>
          </w:tcPr>
          <w:p w14:paraId="7E3FD220" w14:textId="77777777" w:rsidR="009900D8" w:rsidRPr="00E93F5A" w:rsidRDefault="009900D8" w:rsidP="009900D8">
            <w:pPr>
              <w:spacing w:before="0"/>
              <w:jc w:val="center"/>
              <w:rPr>
                <w:rFonts w:eastAsia="Times New Roman"/>
                <w:sz w:val="18"/>
                <w:szCs w:val="18"/>
                <w:lang w:eastAsia="ru-RU"/>
              </w:rPr>
            </w:pPr>
            <w:r w:rsidRPr="00E93F5A">
              <w:rPr>
                <w:rFonts w:eastAsia="Times New Roman"/>
                <w:sz w:val="18"/>
                <w:szCs w:val="18"/>
                <w:lang w:eastAsia="ru-RU"/>
              </w:rPr>
              <w:t>банка</w:t>
            </w:r>
          </w:p>
        </w:tc>
        <w:tc>
          <w:tcPr>
            <w:tcW w:w="1060" w:type="dxa"/>
            <w:tcBorders>
              <w:top w:val="nil"/>
              <w:left w:val="nil"/>
              <w:bottom w:val="single" w:sz="4" w:space="0" w:color="auto"/>
              <w:right w:val="single" w:sz="8" w:space="0" w:color="auto"/>
            </w:tcBorders>
            <w:shd w:val="clear" w:color="auto" w:fill="auto"/>
            <w:vAlign w:val="center"/>
            <w:hideMark/>
          </w:tcPr>
          <w:p w14:paraId="716D21F7"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350</w:t>
            </w:r>
          </w:p>
        </w:tc>
        <w:tc>
          <w:tcPr>
            <w:tcW w:w="1420" w:type="dxa"/>
            <w:tcBorders>
              <w:top w:val="nil"/>
              <w:left w:val="nil"/>
              <w:bottom w:val="single" w:sz="4" w:space="0" w:color="auto"/>
              <w:right w:val="single" w:sz="8" w:space="0" w:color="auto"/>
            </w:tcBorders>
            <w:shd w:val="clear" w:color="auto" w:fill="auto"/>
            <w:vAlign w:val="center"/>
            <w:hideMark/>
          </w:tcPr>
          <w:p w14:paraId="02BCE2D1"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150,0</w:t>
            </w:r>
          </w:p>
        </w:tc>
        <w:tc>
          <w:tcPr>
            <w:tcW w:w="1500" w:type="dxa"/>
            <w:tcBorders>
              <w:top w:val="nil"/>
              <w:left w:val="nil"/>
              <w:bottom w:val="single" w:sz="4" w:space="0" w:color="auto"/>
              <w:right w:val="single" w:sz="8" w:space="0" w:color="auto"/>
            </w:tcBorders>
            <w:shd w:val="clear" w:color="000000" w:fill="FFFFFF"/>
            <w:noWrap/>
            <w:vAlign w:val="center"/>
            <w:hideMark/>
          </w:tcPr>
          <w:p w14:paraId="23561690"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56 350,0</w:t>
            </w:r>
          </w:p>
        </w:tc>
      </w:tr>
      <w:tr w:rsidR="009900D8" w:rsidRPr="00E93F5A" w14:paraId="3B71A545" w14:textId="77777777" w:rsidTr="00E93F5A">
        <w:trPr>
          <w:trHeight w:val="300"/>
        </w:trPr>
        <w:tc>
          <w:tcPr>
            <w:tcW w:w="700" w:type="dxa"/>
            <w:tcBorders>
              <w:top w:val="nil"/>
              <w:left w:val="single" w:sz="8" w:space="0" w:color="auto"/>
              <w:bottom w:val="single" w:sz="4" w:space="0" w:color="auto"/>
              <w:right w:val="nil"/>
            </w:tcBorders>
            <w:shd w:val="clear" w:color="auto" w:fill="auto"/>
          </w:tcPr>
          <w:p w14:paraId="4B7F8CE6" w14:textId="48D4AE2F" w:rsidR="009900D8" w:rsidRPr="00E93F5A" w:rsidRDefault="009900D8" w:rsidP="009900D8">
            <w:pPr>
              <w:spacing w:before="0"/>
              <w:jc w:val="center"/>
              <w:rPr>
                <w:rFonts w:eastAsia="Times New Roman"/>
                <w:color w:val="000000"/>
                <w:sz w:val="16"/>
                <w:szCs w:val="16"/>
                <w:lang w:eastAsia="ru-RU"/>
              </w:rPr>
            </w:pPr>
            <w:r>
              <w:rPr>
                <w:rFonts w:eastAsia="Times New Roman"/>
                <w:color w:val="000000"/>
                <w:sz w:val="16"/>
                <w:szCs w:val="16"/>
                <w:lang w:eastAsia="ru-RU"/>
              </w:rPr>
              <w:t>76</w:t>
            </w:r>
          </w:p>
        </w:tc>
        <w:tc>
          <w:tcPr>
            <w:tcW w:w="4640" w:type="dxa"/>
            <w:tcBorders>
              <w:top w:val="nil"/>
              <w:left w:val="single" w:sz="8" w:space="0" w:color="auto"/>
              <w:bottom w:val="single" w:sz="4" w:space="0" w:color="auto"/>
              <w:right w:val="single" w:sz="8" w:space="0" w:color="auto"/>
            </w:tcBorders>
            <w:shd w:val="clear" w:color="auto" w:fill="auto"/>
            <w:vAlign w:val="bottom"/>
          </w:tcPr>
          <w:p w14:paraId="774D25E6" w14:textId="6A5B38B0" w:rsidR="009900D8" w:rsidRPr="00E93F5A" w:rsidRDefault="009900D8" w:rsidP="009900D8">
            <w:pPr>
              <w:spacing w:before="0"/>
              <w:jc w:val="left"/>
              <w:rPr>
                <w:rFonts w:eastAsia="Times New Roman"/>
                <w:sz w:val="16"/>
                <w:szCs w:val="16"/>
                <w:lang w:eastAsia="ru-RU"/>
              </w:rPr>
            </w:pPr>
            <w:r w:rsidRPr="00E93F5A">
              <w:rPr>
                <w:rFonts w:eastAsia="Times New Roman"/>
                <w:sz w:val="16"/>
                <w:szCs w:val="16"/>
                <w:lang w:eastAsia="ru-RU"/>
              </w:rPr>
              <w:t>КРАХМАЛ картофельный</w:t>
            </w:r>
          </w:p>
        </w:tc>
        <w:tc>
          <w:tcPr>
            <w:tcW w:w="960" w:type="dxa"/>
            <w:tcBorders>
              <w:top w:val="nil"/>
              <w:left w:val="nil"/>
              <w:bottom w:val="single" w:sz="4" w:space="0" w:color="auto"/>
              <w:right w:val="single" w:sz="8" w:space="0" w:color="auto"/>
            </w:tcBorders>
            <w:shd w:val="clear" w:color="auto" w:fill="auto"/>
            <w:vAlign w:val="center"/>
          </w:tcPr>
          <w:p w14:paraId="65B3DA4B" w14:textId="489A9DFD" w:rsidR="009900D8" w:rsidRPr="00E93F5A" w:rsidRDefault="009900D8" w:rsidP="009900D8">
            <w:pPr>
              <w:spacing w:before="0"/>
              <w:jc w:val="center"/>
              <w:rPr>
                <w:rFonts w:eastAsia="Times New Roman"/>
                <w:sz w:val="18"/>
                <w:szCs w:val="18"/>
                <w:lang w:eastAsia="ru-RU"/>
              </w:rPr>
            </w:pPr>
            <w:r>
              <w:rPr>
                <w:rFonts w:eastAsia="Times New Roman"/>
                <w:sz w:val="18"/>
                <w:szCs w:val="18"/>
                <w:lang w:eastAsia="ru-RU"/>
              </w:rPr>
              <w:t>кг</w:t>
            </w:r>
          </w:p>
        </w:tc>
        <w:tc>
          <w:tcPr>
            <w:tcW w:w="1060" w:type="dxa"/>
            <w:tcBorders>
              <w:top w:val="nil"/>
              <w:left w:val="nil"/>
              <w:bottom w:val="single" w:sz="4" w:space="0" w:color="auto"/>
              <w:right w:val="single" w:sz="8" w:space="0" w:color="auto"/>
            </w:tcBorders>
            <w:shd w:val="clear" w:color="auto" w:fill="auto"/>
            <w:vAlign w:val="center"/>
          </w:tcPr>
          <w:p w14:paraId="3FCA6542" w14:textId="6EABDBE2" w:rsidR="009900D8" w:rsidRPr="00E93F5A" w:rsidRDefault="009900D8" w:rsidP="009900D8">
            <w:pPr>
              <w:spacing w:before="0"/>
              <w:jc w:val="center"/>
              <w:rPr>
                <w:rFonts w:eastAsia="Times New Roman"/>
                <w:color w:val="000000"/>
                <w:sz w:val="20"/>
                <w:szCs w:val="20"/>
                <w:lang w:eastAsia="ru-RU"/>
              </w:rPr>
            </w:pPr>
            <w:r>
              <w:rPr>
                <w:rFonts w:eastAsia="Times New Roman"/>
                <w:color w:val="000000"/>
                <w:sz w:val="20"/>
                <w:szCs w:val="20"/>
                <w:lang w:eastAsia="ru-RU"/>
              </w:rPr>
              <w:t>180</w:t>
            </w:r>
          </w:p>
        </w:tc>
        <w:tc>
          <w:tcPr>
            <w:tcW w:w="1420" w:type="dxa"/>
            <w:tcBorders>
              <w:top w:val="nil"/>
              <w:left w:val="nil"/>
              <w:bottom w:val="single" w:sz="4" w:space="0" w:color="auto"/>
              <w:right w:val="single" w:sz="8" w:space="0" w:color="auto"/>
            </w:tcBorders>
            <w:shd w:val="clear" w:color="auto" w:fill="auto"/>
            <w:vAlign w:val="center"/>
          </w:tcPr>
          <w:p w14:paraId="529B7209" w14:textId="13F58450" w:rsidR="009900D8" w:rsidRPr="00E93F5A" w:rsidRDefault="001E17B1" w:rsidP="009900D8">
            <w:pPr>
              <w:spacing w:before="0"/>
              <w:jc w:val="center"/>
              <w:rPr>
                <w:rFonts w:eastAsia="Times New Roman"/>
                <w:color w:val="000000"/>
                <w:sz w:val="20"/>
                <w:szCs w:val="20"/>
                <w:lang w:eastAsia="ru-RU"/>
              </w:rPr>
            </w:pPr>
            <w:r>
              <w:rPr>
                <w:rFonts w:eastAsia="Times New Roman"/>
                <w:color w:val="000000"/>
                <w:sz w:val="20"/>
                <w:szCs w:val="20"/>
                <w:lang w:eastAsia="ru-RU"/>
              </w:rPr>
              <w:t>160,0</w:t>
            </w:r>
          </w:p>
        </w:tc>
        <w:tc>
          <w:tcPr>
            <w:tcW w:w="1500" w:type="dxa"/>
            <w:tcBorders>
              <w:top w:val="nil"/>
              <w:left w:val="nil"/>
              <w:bottom w:val="single" w:sz="4" w:space="0" w:color="auto"/>
              <w:right w:val="single" w:sz="8" w:space="0" w:color="auto"/>
            </w:tcBorders>
            <w:shd w:val="clear" w:color="000000" w:fill="FFFFFF"/>
            <w:noWrap/>
            <w:vAlign w:val="center"/>
          </w:tcPr>
          <w:p w14:paraId="3072B40A" w14:textId="77777777" w:rsidR="009900D8" w:rsidRPr="00E93F5A" w:rsidRDefault="009900D8" w:rsidP="009900D8">
            <w:pPr>
              <w:spacing w:before="0"/>
              <w:jc w:val="center"/>
              <w:rPr>
                <w:rFonts w:eastAsia="Times New Roman"/>
                <w:color w:val="FFFFFF"/>
                <w:sz w:val="20"/>
                <w:szCs w:val="20"/>
                <w:lang w:eastAsia="ru-RU"/>
              </w:rPr>
            </w:pPr>
          </w:p>
        </w:tc>
      </w:tr>
      <w:tr w:rsidR="009900D8" w:rsidRPr="00E93F5A" w14:paraId="10834139" w14:textId="77777777" w:rsidTr="00E93F5A">
        <w:trPr>
          <w:trHeight w:val="315"/>
        </w:trPr>
        <w:tc>
          <w:tcPr>
            <w:tcW w:w="700" w:type="dxa"/>
            <w:tcBorders>
              <w:top w:val="nil"/>
              <w:left w:val="single" w:sz="8" w:space="0" w:color="auto"/>
              <w:bottom w:val="nil"/>
              <w:right w:val="nil"/>
            </w:tcBorders>
            <w:shd w:val="clear" w:color="auto" w:fill="auto"/>
            <w:hideMark/>
          </w:tcPr>
          <w:p w14:paraId="63F9F143" w14:textId="22B8F951" w:rsidR="009900D8" w:rsidRPr="00E93F5A" w:rsidRDefault="009900D8" w:rsidP="009900D8">
            <w:pPr>
              <w:spacing w:before="0"/>
              <w:jc w:val="center"/>
              <w:rPr>
                <w:rFonts w:eastAsia="Times New Roman"/>
                <w:color w:val="000000"/>
                <w:sz w:val="16"/>
                <w:szCs w:val="16"/>
                <w:lang w:eastAsia="ru-RU"/>
              </w:rPr>
            </w:pPr>
            <w:r>
              <w:rPr>
                <w:rFonts w:eastAsia="Times New Roman"/>
                <w:color w:val="000000"/>
                <w:sz w:val="16"/>
                <w:szCs w:val="16"/>
                <w:lang w:eastAsia="ru-RU"/>
              </w:rPr>
              <w:t>77</w:t>
            </w:r>
          </w:p>
        </w:tc>
        <w:tc>
          <w:tcPr>
            <w:tcW w:w="4640" w:type="dxa"/>
            <w:tcBorders>
              <w:top w:val="nil"/>
              <w:left w:val="single" w:sz="8" w:space="0" w:color="auto"/>
              <w:bottom w:val="nil"/>
              <w:right w:val="single" w:sz="8" w:space="0" w:color="auto"/>
            </w:tcBorders>
            <w:shd w:val="clear" w:color="auto" w:fill="auto"/>
            <w:vAlign w:val="bottom"/>
            <w:hideMark/>
          </w:tcPr>
          <w:p w14:paraId="06A97E4C" w14:textId="32AD9909" w:rsidR="009900D8" w:rsidRPr="00E93F5A" w:rsidRDefault="009900D8" w:rsidP="009900D8">
            <w:pPr>
              <w:spacing w:before="0"/>
              <w:jc w:val="left"/>
              <w:rPr>
                <w:rFonts w:eastAsia="Times New Roman"/>
                <w:sz w:val="16"/>
                <w:szCs w:val="16"/>
                <w:lang w:eastAsia="ru-RU"/>
              </w:rPr>
            </w:pPr>
            <w:r w:rsidRPr="00E93F5A">
              <w:rPr>
                <w:rFonts w:eastAsia="Times New Roman"/>
                <w:sz w:val="16"/>
                <w:szCs w:val="16"/>
                <w:lang w:eastAsia="ru-RU"/>
              </w:rPr>
              <w:t>ЛАВРОВЫЙ ЛИСТ 0,01</w:t>
            </w:r>
            <w:r>
              <w:rPr>
                <w:rFonts w:eastAsia="Times New Roman"/>
                <w:sz w:val="16"/>
                <w:szCs w:val="16"/>
                <w:lang w:eastAsia="ru-RU"/>
              </w:rPr>
              <w:t>76</w:t>
            </w:r>
          </w:p>
        </w:tc>
        <w:tc>
          <w:tcPr>
            <w:tcW w:w="960" w:type="dxa"/>
            <w:tcBorders>
              <w:top w:val="nil"/>
              <w:left w:val="nil"/>
              <w:bottom w:val="nil"/>
              <w:right w:val="single" w:sz="8" w:space="0" w:color="auto"/>
            </w:tcBorders>
            <w:shd w:val="clear" w:color="auto" w:fill="auto"/>
            <w:vAlign w:val="center"/>
            <w:hideMark/>
          </w:tcPr>
          <w:p w14:paraId="2F5ECCC1" w14:textId="77777777" w:rsidR="009900D8" w:rsidRPr="00E93F5A" w:rsidRDefault="009900D8" w:rsidP="009900D8">
            <w:pPr>
              <w:spacing w:before="0"/>
              <w:jc w:val="center"/>
              <w:rPr>
                <w:rFonts w:eastAsia="Times New Roman"/>
                <w:sz w:val="18"/>
                <w:szCs w:val="18"/>
                <w:lang w:eastAsia="ru-RU"/>
              </w:rPr>
            </w:pPr>
            <w:proofErr w:type="spellStart"/>
            <w:r w:rsidRPr="00E93F5A">
              <w:rPr>
                <w:rFonts w:eastAsia="Times New Roman"/>
                <w:sz w:val="18"/>
                <w:szCs w:val="18"/>
                <w:lang w:eastAsia="ru-RU"/>
              </w:rPr>
              <w:t>пач</w:t>
            </w:r>
            <w:proofErr w:type="spellEnd"/>
          </w:p>
        </w:tc>
        <w:tc>
          <w:tcPr>
            <w:tcW w:w="1060" w:type="dxa"/>
            <w:tcBorders>
              <w:top w:val="nil"/>
              <w:left w:val="nil"/>
              <w:bottom w:val="nil"/>
              <w:right w:val="single" w:sz="8" w:space="0" w:color="auto"/>
            </w:tcBorders>
            <w:shd w:val="clear" w:color="auto" w:fill="auto"/>
            <w:vAlign w:val="center"/>
            <w:hideMark/>
          </w:tcPr>
          <w:p w14:paraId="62E1C2DB"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220</w:t>
            </w:r>
          </w:p>
        </w:tc>
        <w:tc>
          <w:tcPr>
            <w:tcW w:w="1420" w:type="dxa"/>
            <w:tcBorders>
              <w:top w:val="nil"/>
              <w:left w:val="nil"/>
              <w:bottom w:val="nil"/>
              <w:right w:val="single" w:sz="8" w:space="0" w:color="auto"/>
            </w:tcBorders>
            <w:shd w:val="clear" w:color="auto" w:fill="auto"/>
            <w:vAlign w:val="center"/>
            <w:hideMark/>
          </w:tcPr>
          <w:p w14:paraId="09FD34FC"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12,0</w:t>
            </w:r>
          </w:p>
        </w:tc>
        <w:tc>
          <w:tcPr>
            <w:tcW w:w="1500" w:type="dxa"/>
            <w:tcBorders>
              <w:top w:val="nil"/>
              <w:left w:val="nil"/>
              <w:bottom w:val="nil"/>
              <w:right w:val="single" w:sz="8" w:space="0" w:color="auto"/>
            </w:tcBorders>
            <w:shd w:val="clear" w:color="000000" w:fill="FFFFFF"/>
            <w:noWrap/>
            <w:vAlign w:val="center"/>
            <w:hideMark/>
          </w:tcPr>
          <w:p w14:paraId="51E670D3" w14:textId="77777777" w:rsidR="009900D8" w:rsidRPr="00E93F5A" w:rsidRDefault="009900D8" w:rsidP="009900D8">
            <w:pPr>
              <w:spacing w:before="0"/>
              <w:jc w:val="center"/>
              <w:rPr>
                <w:rFonts w:eastAsia="Times New Roman"/>
                <w:color w:val="FFFFFF"/>
                <w:sz w:val="20"/>
                <w:szCs w:val="20"/>
                <w:lang w:eastAsia="ru-RU"/>
              </w:rPr>
            </w:pPr>
            <w:r w:rsidRPr="00E93F5A">
              <w:rPr>
                <w:rFonts w:eastAsia="Times New Roman"/>
                <w:color w:val="FFFFFF"/>
                <w:sz w:val="20"/>
                <w:szCs w:val="20"/>
                <w:lang w:eastAsia="ru-RU"/>
              </w:rPr>
              <w:t>2 860,0</w:t>
            </w:r>
          </w:p>
        </w:tc>
      </w:tr>
      <w:tr w:rsidR="009900D8" w:rsidRPr="00E93F5A" w14:paraId="63FEEAC5" w14:textId="77777777" w:rsidTr="003709DA">
        <w:trPr>
          <w:trHeight w:val="315"/>
        </w:trPr>
        <w:tc>
          <w:tcPr>
            <w:tcW w:w="7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669D0C5" w14:textId="77777777" w:rsidR="009900D8" w:rsidRPr="00E93F5A" w:rsidRDefault="009900D8" w:rsidP="009900D8">
            <w:pPr>
              <w:spacing w:before="0"/>
              <w:jc w:val="left"/>
              <w:rPr>
                <w:rFonts w:ascii="Calibri" w:eastAsia="Times New Roman" w:hAnsi="Calibri"/>
                <w:color w:val="000000"/>
                <w:sz w:val="22"/>
                <w:szCs w:val="22"/>
                <w:lang w:eastAsia="ru-RU"/>
              </w:rPr>
            </w:pPr>
            <w:r w:rsidRPr="00E93F5A">
              <w:rPr>
                <w:rFonts w:ascii="Calibri" w:eastAsia="Times New Roman" w:hAnsi="Calibri"/>
                <w:color w:val="000000"/>
                <w:sz w:val="22"/>
                <w:szCs w:val="22"/>
                <w:lang w:eastAsia="ru-RU"/>
              </w:rPr>
              <w:t> </w:t>
            </w:r>
          </w:p>
        </w:tc>
        <w:tc>
          <w:tcPr>
            <w:tcW w:w="4640" w:type="dxa"/>
            <w:tcBorders>
              <w:top w:val="single" w:sz="8" w:space="0" w:color="auto"/>
              <w:left w:val="nil"/>
              <w:bottom w:val="single" w:sz="8" w:space="0" w:color="auto"/>
              <w:right w:val="nil"/>
            </w:tcBorders>
            <w:shd w:val="clear" w:color="auto" w:fill="auto"/>
            <w:vAlign w:val="bottom"/>
            <w:hideMark/>
          </w:tcPr>
          <w:p w14:paraId="747ADDB8" w14:textId="77777777" w:rsidR="009900D8" w:rsidRPr="00E93F5A" w:rsidRDefault="009900D8" w:rsidP="009900D8">
            <w:pPr>
              <w:spacing w:before="0"/>
              <w:jc w:val="left"/>
              <w:rPr>
                <w:rFonts w:eastAsia="Times New Roman"/>
                <w:b/>
                <w:bCs/>
                <w:sz w:val="22"/>
                <w:szCs w:val="22"/>
                <w:lang w:eastAsia="ru-RU"/>
              </w:rPr>
            </w:pPr>
            <w:r w:rsidRPr="00E93F5A">
              <w:rPr>
                <w:rFonts w:eastAsia="Times New Roman"/>
                <w:b/>
                <w:bCs/>
                <w:sz w:val="22"/>
                <w:szCs w:val="22"/>
                <w:lang w:eastAsia="ru-RU"/>
              </w:rPr>
              <w:t>Индекс измерения стоимости услуг</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898D8FA" w14:textId="77777777" w:rsidR="009900D8" w:rsidRPr="00E93F5A" w:rsidRDefault="009900D8" w:rsidP="009900D8">
            <w:pPr>
              <w:spacing w:before="0"/>
              <w:jc w:val="left"/>
              <w:rPr>
                <w:rFonts w:ascii="Calibri" w:eastAsia="Times New Roman" w:hAnsi="Calibri"/>
                <w:b/>
                <w:bCs/>
                <w:color w:val="000000"/>
                <w:sz w:val="22"/>
                <w:szCs w:val="22"/>
                <w:lang w:eastAsia="ru-RU"/>
              </w:rPr>
            </w:pPr>
            <w:r w:rsidRPr="00E93F5A">
              <w:rPr>
                <w:rFonts w:ascii="Calibri" w:eastAsia="Times New Roman" w:hAnsi="Calibri"/>
                <w:b/>
                <w:bCs/>
                <w:color w:val="000000"/>
                <w:sz w:val="22"/>
                <w:szCs w:val="22"/>
                <w:lang w:eastAsia="ru-R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C8AF7D" w14:textId="77777777" w:rsidR="009900D8" w:rsidRPr="00E93F5A" w:rsidRDefault="009900D8" w:rsidP="009900D8">
            <w:pPr>
              <w:spacing w:before="0"/>
              <w:jc w:val="center"/>
              <w:rPr>
                <w:rFonts w:eastAsia="Times New Roman"/>
                <w:b/>
                <w:bCs/>
                <w:color w:val="000000"/>
                <w:sz w:val="20"/>
                <w:szCs w:val="20"/>
                <w:lang w:eastAsia="ru-RU"/>
              </w:rPr>
            </w:pPr>
            <w:r w:rsidRPr="00E93F5A">
              <w:rPr>
                <w:rFonts w:eastAsia="Times New Roman"/>
                <w:b/>
                <w:bCs/>
                <w:color w:val="000000"/>
                <w:sz w:val="20"/>
                <w:szCs w:val="20"/>
                <w:lang w:eastAsia="ru-RU"/>
              </w:rPr>
              <w:t> </w:t>
            </w:r>
          </w:p>
        </w:tc>
        <w:tc>
          <w:tcPr>
            <w:tcW w:w="1420" w:type="dxa"/>
            <w:tcBorders>
              <w:top w:val="single" w:sz="8" w:space="0" w:color="auto"/>
              <w:left w:val="nil"/>
              <w:bottom w:val="single" w:sz="8" w:space="0" w:color="auto"/>
              <w:right w:val="single" w:sz="4" w:space="0" w:color="auto"/>
            </w:tcBorders>
            <w:shd w:val="clear" w:color="auto" w:fill="auto"/>
            <w:noWrap/>
            <w:vAlign w:val="center"/>
            <w:hideMark/>
          </w:tcPr>
          <w:p w14:paraId="5000F885" w14:textId="77777777" w:rsidR="009900D8" w:rsidRPr="00E93F5A" w:rsidRDefault="009900D8" w:rsidP="009900D8">
            <w:pPr>
              <w:spacing w:before="0"/>
              <w:jc w:val="center"/>
              <w:rPr>
                <w:rFonts w:eastAsia="Times New Roman"/>
                <w:b/>
                <w:bCs/>
                <w:color w:val="000000"/>
                <w:sz w:val="20"/>
                <w:szCs w:val="20"/>
                <w:lang w:eastAsia="ru-RU"/>
              </w:rPr>
            </w:pPr>
            <w:r w:rsidRPr="00E93F5A">
              <w:rPr>
                <w:rFonts w:eastAsia="Times New Roman"/>
                <w:b/>
                <w:bCs/>
                <w:color w:val="000000"/>
                <w:sz w:val="20"/>
                <w:szCs w:val="20"/>
                <w:lang w:eastAsia="ru-RU"/>
              </w:rPr>
              <w:t>1,070</w:t>
            </w:r>
          </w:p>
        </w:tc>
        <w:tc>
          <w:tcPr>
            <w:tcW w:w="1500" w:type="dxa"/>
            <w:tcBorders>
              <w:top w:val="single" w:sz="8" w:space="0" w:color="auto"/>
              <w:left w:val="single" w:sz="4" w:space="0" w:color="auto"/>
              <w:bottom w:val="single" w:sz="8" w:space="0" w:color="auto"/>
              <w:right w:val="single" w:sz="8" w:space="0" w:color="auto"/>
            </w:tcBorders>
            <w:shd w:val="clear" w:color="000000" w:fill="FFFFFF"/>
            <w:noWrap/>
            <w:vAlign w:val="center"/>
            <w:hideMark/>
          </w:tcPr>
          <w:p w14:paraId="504AE34D" w14:textId="77777777" w:rsidR="009900D8" w:rsidRPr="00E93F5A" w:rsidRDefault="009900D8" w:rsidP="009900D8">
            <w:pPr>
              <w:spacing w:before="0"/>
              <w:jc w:val="center"/>
              <w:rPr>
                <w:rFonts w:eastAsia="Times New Roman"/>
                <w:color w:val="000000"/>
                <w:sz w:val="20"/>
                <w:szCs w:val="20"/>
                <w:lang w:eastAsia="ru-RU"/>
              </w:rPr>
            </w:pPr>
            <w:r w:rsidRPr="00E93F5A">
              <w:rPr>
                <w:rFonts w:eastAsia="Times New Roman"/>
                <w:color w:val="000000"/>
                <w:sz w:val="20"/>
                <w:szCs w:val="20"/>
                <w:lang w:eastAsia="ru-RU"/>
              </w:rPr>
              <w:t> </w:t>
            </w:r>
          </w:p>
        </w:tc>
      </w:tr>
      <w:tr w:rsidR="009900D8" w:rsidRPr="00E93F5A" w14:paraId="5F693116" w14:textId="77777777" w:rsidTr="003709DA">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14:paraId="458173B0" w14:textId="77777777" w:rsidR="009900D8" w:rsidRPr="00E93F5A" w:rsidRDefault="009900D8" w:rsidP="009900D8">
            <w:pPr>
              <w:spacing w:before="0"/>
              <w:jc w:val="left"/>
              <w:rPr>
                <w:rFonts w:eastAsia="Times New Roman"/>
                <w:color w:val="000000"/>
                <w:sz w:val="22"/>
                <w:szCs w:val="22"/>
                <w:lang w:eastAsia="ru-RU"/>
              </w:rPr>
            </w:pPr>
            <w:r w:rsidRPr="00E93F5A">
              <w:rPr>
                <w:rFonts w:eastAsia="Times New Roman"/>
                <w:color w:val="000000"/>
                <w:sz w:val="22"/>
                <w:szCs w:val="22"/>
                <w:lang w:eastAsia="ru-RU"/>
              </w:rPr>
              <w:t> </w:t>
            </w:r>
          </w:p>
        </w:tc>
        <w:tc>
          <w:tcPr>
            <w:tcW w:w="4640" w:type="dxa"/>
            <w:tcBorders>
              <w:top w:val="nil"/>
              <w:left w:val="nil"/>
              <w:bottom w:val="single" w:sz="8" w:space="0" w:color="auto"/>
              <w:right w:val="nil"/>
            </w:tcBorders>
            <w:shd w:val="clear" w:color="auto" w:fill="auto"/>
            <w:noWrap/>
            <w:vAlign w:val="bottom"/>
            <w:hideMark/>
          </w:tcPr>
          <w:p w14:paraId="124004E7" w14:textId="77777777" w:rsidR="009900D8" w:rsidRPr="00E93F5A" w:rsidRDefault="009900D8" w:rsidP="009900D8">
            <w:pPr>
              <w:spacing w:before="0"/>
              <w:jc w:val="left"/>
              <w:rPr>
                <w:rFonts w:eastAsia="Times New Roman"/>
                <w:b/>
                <w:bCs/>
                <w:color w:val="000000"/>
                <w:sz w:val="22"/>
                <w:szCs w:val="22"/>
                <w:lang w:eastAsia="ru-RU"/>
              </w:rPr>
            </w:pPr>
            <w:r w:rsidRPr="00E93F5A">
              <w:rPr>
                <w:rFonts w:eastAsia="Times New Roman"/>
                <w:b/>
                <w:bCs/>
                <w:color w:val="000000"/>
                <w:sz w:val="22"/>
                <w:szCs w:val="22"/>
                <w:lang w:eastAsia="ru-RU"/>
              </w:rPr>
              <w:t>НМЦ индекс</w:t>
            </w:r>
          </w:p>
        </w:tc>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3D08BCDA" w14:textId="77777777" w:rsidR="009900D8" w:rsidRPr="00E93F5A" w:rsidRDefault="009900D8" w:rsidP="009900D8">
            <w:pPr>
              <w:spacing w:before="0"/>
              <w:jc w:val="left"/>
              <w:rPr>
                <w:rFonts w:eastAsia="Times New Roman"/>
                <w:color w:val="000000"/>
                <w:sz w:val="22"/>
                <w:szCs w:val="22"/>
                <w:lang w:eastAsia="ru-RU"/>
              </w:rPr>
            </w:pPr>
            <w:r w:rsidRPr="00E93F5A">
              <w:rPr>
                <w:rFonts w:eastAsia="Times New Roman"/>
                <w:color w:val="000000"/>
                <w:sz w:val="22"/>
                <w:szCs w:val="22"/>
                <w:lang w:eastAsia="ru-RU"/>
              </w:rPr>
              <w:t> </w:t>
            </w:r>
          </w:p>
        </w:tc>
        <w:tc>
          <w:tcPr>
            <w:tcW w:w="1060" w:type="dxa"/>
            <w:tcBorders>
              <w:top w:val="nil"/>
              <w:left w:val="nil"/>
              <w:bottom w:val="single" w:sz="8" w:space="0" w:color="auto"/>
              <w:right w:val="single" w:sz="8" w:space="0" w:color="auto"/>
            </w:tcBorders>
            <w:shd w:val="clear" w:color="auto" w:fill="auto"/>
            <w:noWrap/>
            <w:vAlign w:val="bottom"/>
            <w:hideMark/>
          </w:tcPr>
          <w:p w14:paraId="1341D41C" w14:textId="77777777" w:rsidR="009900D8" w:rsidRPr="00E93F5A" w:rsidRDefault="009900D8" w:rsidP="009900D8">
            <w:pPr>
              <w:spacing w:before="0"/>
              <w:jc w:val="left"/>
              <w:rPr>
                <w:rFonts w:eastAsia="Times New Roman"/>
                <w:color w:val="000000"/>
                <w:sz w:val="22"/>
                <w:szCs w:val="22"/>
                <w:lang w:eastAsia="ru-RU"/>
              </w:rPr>
            </w:pPr>
            <w:r w:rsidRPr="00E93F5A">
              <w:rPr>
                <w:rFonts w:eastAsia="Times New Roman"/>
                <w:color w:val="000000"/>
                <w:sz w:val="22"/>
                <w:szCs w:val="22"/>
                <w:lang w:eastAsia="ru-RU"/>
              </w:rPr>
              <w:t> </w:t>
            </w:r>
          </w:p>
        </w:tc>
        <w:tc>
          <w:tcPr>
            <w:tcW w:w="1420" w:type="dxa"/>
            <w:tcBorders>
              <w:top w:val="nil"/>
              <w:left w:val="nil"/>
              <w:bottom w:val="single" w:sz="8" w:space="0" w:color="auto"/>
              <w:right w:val="single" w:sz="4" w:space="0" w:color="auto"/>
            </w:tcBorders>
            <w:shd w:val="clear" w:color="auto" w:fill="auto"/>
            <w:noWrap/>
            <w:vAlign w:val="bottom"/>
            <w:hideMark/>
          </w:tcPr>
          <w:p w14:paraId="5F72F2A3" w14:textId="77777777" w:rsidR="009900D8" w:rsidRPr="00E93F5A" w:rsidRDefault="009900D8" w:rsidP="009900D8">
            <w:pPr>
              <w:spacing w:before="0"/>
              <w:jc w:val="center"/>
              <w:rPr>
                <w:rFonts w:eastAsia="Times New Roman"/>
                <w:b/>
                <w:bCs/>
                <w:color w:val="000000"/>
                <w:sz w:val="22"/>
                <w:szCs w:val="22"/>
                <w:lang w:eastAsia="ru-RU"/>
              </w:rPr>
            </w:pPr>
            <w:r w:rsidRPr="00E93F5A">
              <w:rPr>
                <w:rFonts w:eastAsia="Times New Roman"/>
                <w:b/>
                <w:bCs/>
                <w:color w:val="000000"/>
                <w:sz w:val="22"/>
                <w:szCs w:val="22"/>
                <w:lang w:eastAsia="ru-RU"/>
              </w:rPr>
              <w:t> </w:t>
            </w:r>
          </w:p>
        </w:tc>
        <w:tc>
          <w:tcPr>
            <w:tcW w:w="1500" w:type="dxa"/>
            <w:tcBorders>
              <w:top w:val="nil"/>
              <w:left w:val="single" w:sz="4" w:space="0" w:color="auto"/>
              <w:bottom w:val="single" w:sz="8" w:space="0" w:color="auto"/>
              <w:right w:val="single" w:sz="8" w:space="0" w:color="auto"/>
            </w:tcBorders>
            <w:shd w:val="clear" w:color="auto" w:fill="auto"/>
            <w:noWrap/>
            <w:vAlign w:val="center"/>
            <w:hideMark/>
          </w:tcPr>
          <w:p w14:paraId="57D34775" w14:textId="77777777" w:rsidR="009900D8" w:rsidRPr="00E93F5A" w:rsidRDefault="009900D8" w:rsidP="009900D8">
            <w:pPr>
              <w:spacing w:before="0"/>
              <w:jc w:val="center"/>
              <w:rPr>
                <w:rFonts w:eastAsia="Times New Roman"/>
                <w:b/>
                <w:bCs/>
                <w:color w:val="000000"/>
                <w:sz w:val="20"/>
                <w:szCs w:val="20"/>
                <w:lang w:eastAsia="ru-RU"/>
              </w:rPr>
            </w:pPr>
            <w:r w:rsidRPr="00E93F5A">
              <w:rPr>
                <w:rFonts w:eastAsia="Times New Roman"/>
                <w:b/>
                <w:bCs/>
                <w:color w:val="000000"/>
                <w:sz w:val="20"/>
                <w:szCs w:val="20"/>
                <w:lang w:eastAsia="ru-RU"/>
              </w:rPr>
              <w:t>28 013 268,0</w:t>
            </w:r>
          </w:p>
        </w:tc>
      </w:tr>
      <w:tr w:rsidR="009900D8" w:rsidRPr="00E93F5A" w14:paraId="19A9EC7C" w14:textId="77777777" w:rsidTr="00E93F5A">
        <w:trPr>
          <w:trHeight w:val="300"/>
        </w:trPr>
        <w:tc>
          <w:tcPr>
            <w:tcW w:w="700" w:type="dxa"/>
            <w:tcBorders>
              <w:top w:val="nil"/>
              <w:left w:val="nil"/>
              <w:bottom w:val="nil"/>
              <w:right w:val="nil"/>
            </w:tcBorders>
            <w:shd w:val="clear" w:color="auto" w:fill="auto"/>
            <w:noWrap/>
            <w:vAlign w:val="bottom"/>
            <w:hideMark/>
          </w:tcPr>
          <w:p w14:paraId="618D142C" w14:textId="77777777" w:rsidR="009900D8" w:rsidRPr="00E93F5A" w:rsidRDefault="009900D8" w:rsidP="009900D8">
            <w:pPr>
              <w:spacing w:before="0"/>
              <w:jc w:val="center"/>
              <w:rPr>
                <w:rFonts w:eastAsia="Times New Roman"/>
                <w:b/>
                <w:bCs/>
                <w:color w:val="000000"/>
                <w:sz w:val="20"/>
                <w:szCs w:val="20"/>
                <w:lang w:eastAsia="ru-RU"/>
              </w:rPr>
            </w:pPr>
          </w:p>
        </w:tc>
        <w:tc>
          <w:tcPr>
            <w:tcW w:w="4640" w:type="dxa"/>
            <w:tcBorders>
              <w:top w:val="nil"/>
              <w:left w:val="nil"/>
              <w:bottom w:val="nil"/>
              <w:right w:val="nil"/>
            </w:tcBorders>
            <w:shd w:val="clear" w:color="auto" w:fill="auto"/>
            <w:noWrap/>
            <w:vAlign w:val="bottom"/>
            <w:hideMark/>
          </w:tcPr>
          <w:p w14:paraId="7C4BCD7F" w14:textId="77777777" w:rsidR="009900D8" w:rsidRPr="00E93F5A" w:rsidRDefault="009900D8" w:rsidP="009900D8">
            <w:pPr>
              <w:spacing w:before="0"/>
              <w:jc w:val="left"/>
              <w:rPr>
                <w:rFonts w:eastAsia="Times New Roman"/>
                <w:sz w:val="20"/>
                <w:szCs w:val="20"/>
                <w:lang w:eastAsia="ru-RU"/>
              </w:rPr>
            </w:pPr>
          </w:p>
        </w:tc>
        <w:tc>
          <w:tcPr>
            <w:tcW w:w="960" w:type="dxa"/>
            <w:tcBorders>
              <w:top w:val="nil"/>
              <w:left w:val="nil"/>
              <w:bottom w:val="nil"/>
              <w:right w:val="nil"/>
            </w:tcBorders>
            <w:shd w:val="clear" w:color="auto" w:fill="auto"/>
            <w:noWrap/>
            <w:vAlign w:val="bottom"/>
            <w:hideMark/>
          </w:tcPr>
          <w:p w14:paraId="03178876" w14:textId="77777777" w:rsidR="009900D8" w:rsidRPr="00E93F5A" w:rsidRDefault="009900D8" w:rsidP="009900D8">
            <w:pPr>
              <w:spacing w:before="0"/>
              <w:jc w:val="left"/>
              <w:rPr>
                <w:rFonts w:eastAsia="Times New Roman"/>
                <w:sz w:val="20"/>
                <w:szCs w:val="20"/>
                <w:lang w:eastAsia="ru-RU"/>
              </w:rPr>
            </w:pPr>
          </w:p>
        </w:tc>
        <w:tc>
          <w:tcPr>
            <w:tcW w:w="1060" w:type="dxa"/>
            <w:tcBorders>
              <w:top w:val="nil"/>
              <w:left w:val="nil"/>
              <w:bottom w:val="nil"/>
              <w:right w:val="nil"/>
            </w:tcBorders>
            <w:shd w:val="clear" w:color="auto" w:fill="auto"/>
            <w:noWrap/>
            <w:vAlign w:val="bottom"/>
            <w:hideMark/>
          </w:tcPr>
          <w:p w14:paraId="38DACC24" w14:textId="77777777" w:rsidR="009900D8" w:rsidRPr="00E93F5A" w:rsidRDefault="009900D8" w:rsidP="009900D8">
            <w:pPr>
              <w:spacing w:before="0"/>
              <w:jc w:val="left"/>
              <w:rPr>
                <w:rFonts w:eastAsia="Times New Roman"/>
                <w:sz w:val="20"/>
                <w:szCs w:val="20"/>
                <w:lang w:eastAsia="ru-RU"/>
              </w:rPr>
            </w:pPr>
          </w:p>
        </w:tc>
        <w:tc>
          <w:tcPr>
            <w:tcW w:w="1420" w:type="dxa"/>
            <w:tcBorders>
              <w:top w:val="nil"/>
              <w:left w:val="nil"/>
              <w:bottom w:val="nil"/>
              <w:right w:val="nil"/>
            </w:tcBorders>
            <w:shd w:val="clear" w:color="auto" w:fill="auto"/>
            <w:noWrap/>
            <w:vAlign w:val="bottom"/>
            <w:hideMark/>
          </w:tcPr>
          <w:p w14:paraId="3CD6608A" w14:textId="77777777" w:rsidR="009900D8" w:rsidRPr="00E93F5A" w:rsidRDefault="009900D8" w:rsidP="009900D8">
            <w:pPr>
              <w:spacing w:before="0"/>
              <w:jc w:val="left"/>
              <w:rPr>
                <w:rFonts w:eastAsia="Times New Roman"/>
                <w:sz w:val="20"/>
                <w:szCs w:val="20"/>
                <w:lang w:eastAsia="ru-RU"/>
              </w:rPr>
            </w:pPr>
          </w:p>
        </w:tc>
        <w:tc>
          <w:tcPr>
            <w:tcW w:w="1500" w:type="dxa"/>
            <w:tcBorders>
              <w:top w:val="nil"/>
              <w:left w:val="nil"/>
              <w:bottom w:val="nil"/>
              <w:right w:val="nil"/>
            </w:tcBorders>
            <w:shd w:val="clear" w:color="auto" w:fill="auto"/>
            <w:noWrap/>
            <w:vAlign w:val="bottom"/>
            <w:hideMark/>
          </w:tcPr>
          <w:p w14:paraId="0742685A" w14:textId="77777777" w:rsidR="009900D8" w:rsidRPr="00E93F5A" w:rsidRDefault="009900D8" w:rsidP="009900D8">
            <w:pPr>
              <w:spacing w:before="0"/>
              <w:jc w:val="left"/>
              <w:rPr>
                <w:rFonts w:eastAsia="Times New Roman"/>
                <w:sz w:val="20"/>
                <w:szCs w:val="20"/>
                <w:lang w:eastAsia="ru-RU"/>
              </w:rPr>
            </w:pPr>
          </w:p>
        </w:tc>
      </w:tr>
      <w:tr w:rsidR="009900D8" w:rsidRPr="00E93F5A" w14:paraId="4CE9BD03" w14:textId="77777777" w:rsidTr="00E93F5A">
        <w:trPr>
          <w:trHeight w:val="300"/>
        </w:trPr>
        <w:tc>
          <w:tcPr>
            <w:tcW w:w="700" w:type="dxa"/>
            <w:tcBorders>
              <w:top w:val="nil"/>
              <w:left w:val="nil"/>
              <w:bottom w:val="nil"/>
              <w:right w:val="nil"/>
            </w:tcBorders>
            <w:shd w:val="clear" w:color="auto" w:fill="auto"/>
            <w:noWrap/>
            <w:vAlign w:val="bottom"/>
            <w:hideMark/>
          </w:tcPr>
          <w:p w14:paraId="26E215D5" w14:textId="77777777" w:rsidR="009900D8" w:rsidRPr="00E93F5A" w:rsidRDefault="009900D8" w:rsidP="009900D8">
            <w:pPr>
              <w:spacing w:before="0"/>
              <w:jc w:val="left"/>
              <w:rPr>
                <w:rFonts w:eastAsia="Times New Roman"/>
                <w:sz w:val="20"/>
                <w:szCs w:val="20"/>
                <w:lang w:eastAsia="ru-RU"/>
              </w:rPr>
            </w:pPr>
          </w:p>
        </w:tc>
        <w:tc>
          <w:tcPr>
            <w:tcW w:w="4640" w:type="dxa"/>
            <w:tcBorders>
              <w:top w:val="nil"/>
              <w:left w:val="nil"/>
              <w:bottom w:val="nil"/>
              <w:right w:val="nil"/>
            </w:tcBorders>
            <w:shd w:val="clear" w:color="auto" w:fill="auto"/>
            <w:noWrap/>
            <w:vAlign w:val="bottom"/>
            <w:hideMark/>
          </w:tcPr>
          <w:p w14:paraId="4A6C5C7A" w14:textId="77777777" w:rsidR="009900D8" w:rsidRPr="00E93F5A" w:rsidRDefault="009900D8" w:rsidP="009900D8">
            <w:pPr>
              <w:spacing w:before="0"/>
              <w:jc w:val="left"/>
              <w:rPr>
                <w:rFonts w:eastAsia="Times New Roman"/>
                <w:sz w:val="20"/>
                <w:szCs w:val="20"/>
                <w:lang w:eastAsia="ru-RU"/>
              </w:rPr>
            </w:pPr>
          </w:p>
        </w:tc>
        <w:tc>
          <w:tcPr>
            <w:tcW w:w="960" w:type="dxa"/>
            <w:tcBorders>
              <w:top w:val="nil"/>
              <w:left w:val="nil"/>
              <w:bottom w:val="nil"/>
              <w:right w:val="nil"/>
            </w:tcBorders>
            <w:shd w:val="clear" w:color="auto" w:fill="auto"/>
            <w:noWrap/>
            <w:vAlign w:val="bottom"/>
            <w:hideMark/>
          </w:tcPr>
          <w:p w14:paraId="3A2494D4" w14:textId="77777777" w:rsidR="009900D8" w:rsidRPr="00E93F5A" w:rsidRDefault="009900D8" w:rsidP="009900D8">
            <w:pPr>
              <w:spacing w:before="0"/>
              <w:jc w:val="left"/>
              <w:rPr>
                <w:rFonts w:eastAsia="Times New Roman"/>
                <w:sz w:val="20"/>
                <w:szCs w:val="20"/>
                <w:lang w:eastAsia="ru-RU"/>
              </w:rPr>
            </w:pPr>
          </w:p>
        </w:tc>
        <w:tc>
          <w:tcPr>
            <w:tcW w:w="1060" w:type="dxa"/>
            <w:tcBorders>
              <w:top w:val="nil"/>
              <w:left w:val="nil"/>
              <w:bottom w:val="nil"/>
              <w:right w:val="nil"/>
            </w:tcBorders>
            <w:shd w:val="clear" w:color="auto" w:fill="auto"/>
            <w:noWrap/>
            <w:vAlign w:val="bottom"/>
            <w:hideMark/>
          </w:tcPr>
          <w:p w14:paraId="286E610F" w14:textId="77777777" w:rsidR="009900D8" w:rsidRPr="00E93F5A" w:rsidRDefault="009900D8" w:rsidP="009900D8">
            <w:pPr>
              <w:spacing w:before="0"/>
              <w:jc w:val="left"/>
              <w:rPr>
                <w:rFonts w:eastAsia="Times New Roman"/>
                <w:sz w:val="20"/>
                <w:szCs w:val="20"/>
                <w:lang w:eastAsia="ru-RU"/>
              </w:rPr>
            </w:pPr>
          </w:p>
        </w:tc>
        <w:tc>
          <w:tcPr>
            <w:tcW w:w="1420" w:type="dxa"/>
            <w:tcBorders>
              <w:top w:val="nil"/>
              <w:left w:val="nil"/>
              <w:bottom w:val="nil"/>
              <w:right w:val="nil"/>
            </w:tcBorders>
            <w:shd w:val="clear" w:color="auto" w:fill="auto"/>
            <w:noWrap/>
            <w:vAlign w:val="bottom"/>
            <w:hideMark/>
          </w:tcPr>
          <w:p w14:paraId="2D8E4056" w14:textId="77777777" w:rsidR="009900D8" w:rsidRPr="00E93F5A" w:rsidRDefault="009900D8" w:rsidP="009900D8">
            <w:pPr>
              <w:spacing w:before="0"/>
              <w:jc w:val="left"/>
              <w:rPr>
                <w:rFonts w:eastAsia="Times New Roman"/>
                <w:sz w:val="20"/>
                <w:szCs w:val="20"/>
                <w:lang w:eastAsia="ru-RU"/>
              </w:rPr>
            </w:pPr>
          </w:p>
        </w:tc>
        <w:tc>
          <w:tcPr>
            <w:tcW w:w="1500" w:type="dxa"/>
            <w:tcBorders>
              <w:top w:val="nil"/>
              <w:left w:val="nil"/>
              <w:bottom w:val="nil"/>
              <w:right w:val="nil"/>
            </w:tcBorders>
            <w:shd w:val="clear" w:color="auto" w:fill="auto"/>
            <w:noWrap/>
            <w:vAlign w:val="bottom"/>
            <w:hideMark/>
          </w:tcPr>
          <w:p w14:paraId="4546EC72" w14:textId="77777777" w:rsidR="009900D8" w:rsidRPr="00E93F5A" w:rsidRDefault="009900D8" w:rsidP="009900D8">
            <w:pPr>
              <w:spacing w:before="0"/>
              <w:jc w:val="left"/>
              <w:rPr>
                <w:rFonts w:eastAsia="Times New Roman"/>
                <w:sz w:val="20"/>
                <w:szCs w:val="20"/>
                <w:lang w:eastAsia="ru-RU"/>
              </w:rPr>
            </w:pPr>
          </w:p>
        </w:tc>
      </w:tr>
      <w:tr w:rsidR="009900D8" w:rsidRPr="00E93F5A" w14:paraId="4BF75F83" w14:textId="77777777" w:rsidTr="00E93F5A">
        <w:trPr>
          <w:trHeight w:val="315"/>
        </w:trPr>
        <w:tc>
          <w:tcPr>
            <w:tcW w:w="700" w:type="dxa"/>
            <w:tcBorders>
              <w:top w:val="nil"/>
              <w:left w:val="nil"/>
              <w:bottom w:val="nil"/>
              <w:right w:val="nil"/>
            </w:tcBorders>
            <w:shd w:val="clear" w:color="auto" w:fill="auto"/>
            <w:noWrap/>
            <w:vAlign w:val="bottom"/>
            <w:hideMark/>
          </w:tcPr>
          <w:p w14:paraId="3E04EFA3" w14:textId="77777777" w:rsidR="009900D8" w:rsidRPr="00E93F5A" w:rsidRDefault="009900D8" w:rsidP="009900D8">
            <w:pPr>
              <w:spacing w:before="0"/>
              <w:jc w:val="left"/>
              <w:rPr>
                <w:rFonts w:eastAsia="Times New Roman"/>
                <w:sz w:val="20"/>
                <w:szCs w:val="20"/>
                <w:lang w:eastAsia="ru-RU"/>
              </w:rPr>
            </w:pPr>
          </w:p>
        </w:tc>
        <w:tc>
          <w:tcPr>
            <w:tcW w:w="4640" w:type="dxa"/>
            <w:tcBorders>
              <w:top w:val="nil"/>
              <w:left w:val="nil"/>
              <w:bottom w:val="nil"/>
              <w:right w:val="nil"/>
            </w:tcBorders>
            <w:shd w:val="clear" w:color="auto" w:fill="auto"/>
            <w:noWrap/>
            <w:vAlign w:val="center"/>
          </w:tcPr>
          <w:p w14:paraId="5E6A07FF" w14:textId="78FBE381" w:rsidR="009900D8" w:rsidRPr="00E93F5A" w:rsidRDefault="009900D8" w:rsidP="009900D8">
            <w:pPr>
              <w:spacing w:before="0"/>
              <w:jc w:val="left"/>
              <w:rPr>
                <w:rFonts w:eastAsia="Times New Roman"/>
                <w:color w:val="000000"/>
                <w:sz w:val="24"/>
                <w:szCs w:val="24"/>
                <w:lang w:eastAsia="ru-RU"/>
              </w:rPr>
            </w:pPr>
          </w:p>
        </w:tc>
        <w:tc>
          <w:tcPr>
            <w:tcW w:w="960" w:type="dxa"/>
            <w:tcBorders>
              <w:top w:val="nil"/>
              <w:left w:val="nil"/>
              <w:bottom w:val="nil"/>
              <w:right w:val="nil"/>
            </w:tcBorders>
            <w:shd w:val="clear" w:color="auto" w:fill="auto"/>
            <w:noWrap/>
            <w:vAlign w:val="bottom"/>
          </w:tcPr>
          <w:p w14:paraId="24C19BED" w14:textId="77777777" w:rsidR="009900D8" w:rsidRPr="00E93F5A" w:rsidRDefault="009900D8" w:rsidP="009900D8">
            <w:pPr>
              <w:spacing w:before="0"/>
              <w:jc w:val="left"/>
              <w:rPr>
                <w:rFonts w:eastAsia="Times New Roman"/>
                <w:color w:val="000000"/>
                <w:sz w:val="24"/>
                <w:szCs w:val="24"/>
                <w:lang w:eastAsia="ru-RU"/>
              </w:rPr>
            </w:pPr>
          </w:p>
        </w:tc>
        <w:tc>
          <w:tcPr>
            <w:tcW w:w="1060" w:type="dxa"/>
            <w:tcBorders>
              <w:top w:val="nil"/>
              <w:left w:val="nil"/>
              <w:bottom w:val="nil"/>
              <w:right w:val="nil"/>
            </w:tcBorders>
            <w:shd w:val="clear" w:color="auto" w:fill="auto"/>
            <w:vAlign w:val="bottom"/>
          </w:tcPr>
          <w:p w14:paraId="3287A838" w14:textId="77777777" w:rsidR="009900D8" w:rsidRPr="00E93F5A" w:rsidRDefault="009900D8" w:rsidP="009900D8">
            <w:pPr>
              <w:spacing w:before="0"/>
              <w:jc w:val="left"/>
              <w:rPr>
                <w:rFonts w:eastAsia="Times New Roman"/>
                <w:sz w:val="20"/>
                <w:szCs w:val="20"/>
                <w:lang w:eastAsia="ru-RU"/>
              </w:rPr>
            </w:pPr>
          </w:p>
        </w:tc>
        <w:tc>
          <w:tcPr>
            <w:tcW w:w="1420" w:type="dxa"/>
            <w:tcBorders>
              <w:top w:val="nil"/>
              <w:left w:val="nil"/>
              <w:bottom w:val="nil"/>
              <w:right w:val="nil"/>
            </w:tcBorders>
            <w:shd w:val="clear" w:color="auto" w:fill="auto"/>
            <w:noWrap/>
            <w:vAlign w:val="bottom"/>
          </w:tcPr>
          <w:p w14:paraId="194D2D02" w14:textId="77777777" w:rsidR="009900D8" w:rsidRPr="00E93F5A" w:rsidRDefault="009900D8" w:rsidP="009900D8">
            <w:pPr>
              <w:spacing w:before="0"/>
              <w:jc w:val="left"/>
              <w:rPr>
                <w:rFonts w:eastAsia="Times New Roman"/>
                <w:sz w:val="20"/>
                <w:szCs w:val="20"/>
                <w:lang w:eastAsia="ru-RU"/>
              </w:rPr>
            </w:pPr>
          </w:p>
        </w:tc>
        <w:tc>
          <w:tcPr>
            <w:tcW w:w="1500" w:type="dxa"/>
            <w:tcBorders>
              <w:top w:val="nil"/>
              <w:left w:val="nil"/>
              <w:bottom w:val="nil"/>
              <w:right w:val="nil"/>
            </w:tcBorders>
            <w:shd w:val="clear" w:color="auto" w:fill="auto"/>
            <w:noWrap/>
            <w:vAlign w:val="bottom"/>
            <w:hideMark/>
          </w:tcPr>
          <w:p w14:paraId="40C47633" w14:textId="77777777" w:rsidR="009900D8" w:rsidRPr="00E93F5A" w:rsidRDefault="009900D8" w:rsidP="009900D8">
            <w:pPr>
              <w:spacing w:before="0"/>
              <w:jc w:val="left"/>
              <w:rPr>
                <w:rFonts w:eastAsia="Times New Roman"/>
                <w:sz w:val="20"/>
                <w:szCs w:val="20"/>
                <w:lang w:eastAsia="ru-RU"/>
              </w:rPr>
            </w:pPr>
          </w:p>
        </w:tc>
      </w:tr>
      <w:tr w:rsidR="009900D8" w:rsidRPr="00E93F5A" w14:paraId="023B4977" w14:textId="77777777" w:rsidTr="00E93F5A">
        <w:trPr>
          <w:trHeight w:val="315"/>
        </w:trPr>
        <w:tc>
          <w:tcPr>
            <w:tcW w:w="700" w:type="dxa"/>
            <w:tcBorders>
              <w:top w:val="nil"/>
              <w:left w:val="nil"/>
              <w:bottom w:val="nil"/>
              <w:right w:val="nil"/>
            </w:tcBorders>
            <w:shd w:val="clear" w:color="auto" w:fill="auto"/>
            <w:noWrap/>
            <w:vAlign w:val="bottom"/>
            <w:hideMark/>
          </w:tcPr>
          <w:p w14:paraId="6C180E63" w14:textId="77777777" w:rsidR="009900D8" w:rsidRPr="00E93F5A" w:rsidRDefault="009900D8" w:rsidP="009900D8">
            <w:pPr>
              <w:spacing w:before="0"/>
              <w:jc w:val="left"/>
              <w:rPr>
                <w:rFonts w:eastAsia="Times New Roman"/>
                <w:sz w:val="20"/>
                <w:szCs w:val="20"/>
                <w:lang w:eastAsia="ru-RU"/>
              </w:rPr>
            </w:pPr>
          </w:p>
        </w:tc>
        <w:tc>
          <w:tcPr>
            <w:tcW w:w="4640" w:type="dxa"/>
            <w:tcBorders>
              <w:top w:val="nil"/>
              <w:left w:val="nil"/>
              <w:bottom w:val="nil"/>
              <w:right w:val="nil"/>
            </w:tcBorders>
            <w:shd w:val="clear" w:color="auto" w:fill="auto"/>
            <w:noWrap/>
            <w:vAlign w:val="center"/>
          </w:tcPr>
          <w:p w14:paraId="71ECD815" w14:textId="7253B655" w:rsidR="009900D8" w:rsidRPr="00E93F5A" w:rsidRDefault="009900D8" w:rsidP="009900D8">
            <w:pPr>
              <w:spacing w:before="0"/>
              <w:jc w:val="left"/>
              <w:rPr>
                <w:rFonts w:eastAsia="Times New Roman"/>
                <w:color w:val="000000"/>
                <w:sz w:val="24"/>
                <w:szCs w:val="24"/>
                <w:lang w:eastAsia="ru-RU"/>
              </w:rPr>
            </w:pPr>
          </w:p>
        </w:tc>
        <w:tc>
          <w:tcPr>
            <w:tcW w:w="960" w:type="dxa"/>
            <w:tcBorders>
              <w:top w:val="nil"/>
              <w:left w:val="nil"/>
              <w:bottom w:val="nil"/>
              <w:right w:val="nil"/>
            </w:tcBorders>
            <w:shd w:val="clear" w:color="auto" w:fill="auto"/>
            <w:noWrap/>
            <w:vAlign w:val="bottom"/>
          </w:tcPr>
          <w:p w14:paraId="262AA207" w14:textId="77777777" w:rsidR="009900D8" w:rsidRPr="00E93F5A" w:rsidRDefault="009900D8" w:rsidP="009900D8">
            <w:pPr>
              <w:spacing w:before="0"/>
              <w:jc w:val="left"/>
              <w:rPr>
                <w:rFonts w:eastAsia="Times New Roman"/>
                <w:color w:val="000000"/>
                <w:sz w:val="24"/>
                <w:szCs w:val="24"/>
                <w:lang w:eastAsia="ru-RU"/>
              </w:rPr>
            </w:pPr>
          </w:p>
        </w:tc>
        <w:tc>
          <w:tcPr>
            <w:tcW w:w="1060" w:type="dxa"/>
            <w:tcBorders>
              <w:top w:val="nil"/>
              <w:left w:val="nil"/>
              <w:bottom w:val="nil"/>
              <w:right w:val="nil"/>
            </w:tcBorders>
            <w:shd w:val="clear" w:color="auto" w:fill="auto"/>
            <w:vAlign w:val="bottom"/>
          </w:tcPr>
          <w:p w14:paraId="4C96BEE2" w14:textId="77777777" w:rsidR="009900D8" w:rsidRPr="00E93F5A" w:rsidRDefault="009900D8" w:rsidP="009900D8">
            <w:pPr>
              <w:spacing w:before="0"/>
              <w:jc w:val="left"/>
              <w:rPr>
                <w:rFonts w:eastAsia="Times New Roman"/>
                <w:sz w:val="20"/>
                <w:szCs w:val="20"/>
                <w:lang w:eastAsia="ru-RU"/>
              </w:rPr>
            </w:pPr>
          </w:p>
        </w:tc>
        <w:tc>
          <w:tcPr>
            <w:tcW w:w="1420" w:type="dxa"/>
            <w:tcBorders>
              <w:top w:val="nil"/>
              <w:left w:val="nil"/>
              <w:bottom w:val="nil"/>
              <w:right w:val="nil"/>
            </w:tcBorders>
            <w:shd w:val="clear" w:color="auto" w:fill="auto"/>
            <w:noWrap/>
            <w:vAlign w:val="bottom"/>
          </w:tcPr>
          <w:p w14:paraId="4E25C3DC" w14:textId="77777777" w:rsidR="009900D8" w:rsidRPr="00E93F5A" w:rsidRDefault="009900D8" w:rsidP="009900D8">
            <w:pPr>
              <w:spacing w:before="0"/>
              <w:jc w:val="left"/>
              <w:rPr>
                <w:rFonts w:eastAsia="Times New Roman"/>
                <w:sz w:val="20"/>
                <w:szCs w:val="20"/>
                <w:lang w:eastAsia="ru-RU"/>
              </w:rPr>
            </w:pPr>
          </w:p>
        </w:tc>
        <w:tc>
          <w:tcPr>
            <w:tcW w:w="1500" w:type="dxa"/>
            <w:tcBorders>
              <w:top w:val="nil"/>
              <w:left w:val="nil"/>
              <w:bottom w:val="nil"/>
              <w:right w:val="nil"/>
            </w:tcBorders>
            <w:shd w:val="clear" w:color="auto" w:fill="auto"/>
            <w:noWrap/>
            <w:vAlign w:val="bottom"/>
            <w:hideMark/>
          </w:tcPr>
          <w:p w14:paraId="19D7AE02" w14:textId="77777777" w:rsidR="009900D8" w:rsidRPr="00E93F5A" w:rsidRDefault="009900D8" w:rsidP="009900D8">
            <w:pPr>
              <w:spacing w:before="0"/>
              <w:jc w:val="left"/>
              <w:rPr>
                <w:rFonts w:eastAsia="Times New Roman"/>
                <w:sz w:val="20"/>
                <w:szCs w:val="20"/>
                <w:lang w:eastAsia="ru-RU"/>
              </w:rPr>
            </w:pPr>
          </w:p>
        </w:tc>
      </w:tr>
      <w:tr w:rsidR="009900D8" w:rsidRPr="00E93F5A" w14:paraId="30E52948" w14:textId="77777777" w:rsidTr="00E93F5A">
        <w:trPr>
          <w:trHeight w:val="315"/>
        </w:trPr>
        <w:tc>
          <w:tcPr>
            <w:tcW w:w="700" w:type="dxa"/>
            <w:tcBorders>
              <w:top w:val="nil"/>
              <w:left w:val="nil"/>
              <w:bottom w:val="nil"/>
              <w:right w:val="nil"/>
            </w:tcBorders>
            <w:shd w:val="clear" w:color="auto" w:fill="auto"/>
            <w:noWrap/>
            <w:vAlign w:val="bottom"/>
            <w:hideMark/>
          </w:tcPr>
          <w:p w14:paraId="377DF954" w14:textId="77777777" w:rsidR="009900D8" w:rsidRPr="00E93F5A" w:rsidRDefault="009900D8" w:rsidP="009900D8">
            <w:pPr>
              <w:spacing w:before="0"/>
              <w:jc w:val="left"/>
              <w:rPr>
                <w:rFonts w:eastAsia="Times New Roman"/>
                <w:sz w:val="20"/>
                <w:szCs w:val="20"/>
                <w:lang w:eastAsia="ru-RU"/>
              </w:rPr>
            </w:pPr>
          </w:p>
        </w:tc>
        <w:tc>
          <w:tcPr>
            <w:tcW w:w="8080" w:type="dxa"/>
            <w:gridSpan w:val="4"/>
            <w:tcBorders>
              <w:top w:val="nil"/>
              <w:left w:val="nil"/>
              <w:bottom w:val="nil"/>
              <w:right w:val="nil"/>
            </w:tcBorders>
            <w:shd w:val="clear" w:color="auto" w:fill="auto"/>
            <w:noWrap/>
            <w:vAlign w:val="center"/>
          </w:tcPr>
          <w:p w14:paraId="76D2CD9A" w14:textId="1086DF6E" w:rsidR="009900D8" w:rsidRPr="00E93F5A" w:rsidRDefault="009900D8" w:rsidP="009900D8">
            <w:pPr>
              <w:spacing w:before="0"/>
              <w:jc w:val="left"/>
              <w:rPr>
                <w:rFonts w:eastAsia="Times New Roman"/>
                <w:color w:val="000000"/>
                <w:sz w:val="24"/>
                <w:szCs w:val="24"/>
                <w:lang w:eastAsia="ru-RU"/>
              </w:rPr>
            </w:pPr>
          </w:p>
        </w:tc>
        <w:tc>
          <w:tcPr>
            <w:tcW w:w="1500" w:type="dxa"/>
            <w:tcBorders>
              <w:top w:val="nil"/>
              <w:left w:val="nil"/>
              <w:bottom w:val="nil"/>
              <w:right w:val="nil"/>
            </w:tcBorders>
            <w:shd w:val="clear" w:color="auto" w:fill="auto"/>
            <w:noWrap/>
            <w:vAlign w:val="bottom"/>
            <w:hideMark/>
          </w:tcPr>
          <w:p w14:paraId="102685BC" w14:textId="77777777" w:rsidR="009900D8" w:rsidRPr="00E93F5A" w:rsidRDefault="009900D8" w:rsidP="009900D8">
            <w:pPr>
              <w:spacing w:before="0"/>
              <w:jc w:val="left"/>
              <w:rPr>
                <w:rFonts w:eastAsia="Times New Roman"/>
                <w:color w:val="000000"/>
                <w:sz w:val="24"/>
                <w:szCs w:val="24"/>
                <w:lang w:eastAsia="ru-RU"/>
              </w:rPr>
            </w:pPr>
          </w:p>
        </w:tc>
      </w:tr>
      <w:tr w:rsidR="009900D8" w:rsidRPr="00E93F5A" w14:paraId="5DAABB56" w14:textId="77777777" w:rsidTr="00E93F5A">
        <w:trPr>
          <w:trHeight w:val="315"/>
        </w:trPr>
        <w:tc>
          <w:tcPr>
            <w:tcW w:w="700" w:type="dxa"/>
            <w:tcBorders>
              <w:top w:val="nil"/>
              <w:left w:val="nil"/>
              <w:bottom w:val="nil"/>
              <w:right w:val="nil"/>
            </w:tcBorders>
            <w:shd w:val="clear" w:color="auto" w:fill="auto"/>
            <w:noWrap/>
            <w:vAlign w:val="bottom"/>
            <w:hideMark/>
          </w:tcPr>
          <w:p w14:paraId="626D7A88" w14:textId="77777777" w:rsidR="009900D8" w:rsidRPr="00E93F5A" w:rsidRDefault="009900D8" w:rsidP="009900D8">
            <w:pPr>
              <w:spacing w:before="0"/>
              <w:jc w:val="left"/>
              <w:rPr>
                <w:rFonts w:eastAsia="Times New Roman"/>
                <w:sz w:val="20"/>
                <w:szCs w:val="20"/>
                <w:lang w:eastAsia="ru-RU"/>
              </w:rPr>
            </w:pPr>
          </w:p>
        </w:tc>
        <w:tc>
          <w:tcPr>
            <w:tcW w:w="4640" w:type="dxa"/>
            <w:tcBorders>
              <w:top w:val="nil"/>
              <w:left w:val="nil"/>
              <w:bottom w:val="nil"/>
              <w:right w:val="nil"/>
            </w:tcBorders>
            <w:shd w:val="clear" w:color="auto" w:fill="auto"/>
            <w:noWrap/>
            <w:vAlign w:val="center"/>
          </w:tcPr>
          <w:p w14:paraId="1D02A945" w14:textId="21363EE1" w:rsidR="009900D8" w:rsidRPr="00E93F5A" w:rsidRDefault="009900D8" w:rsidP="009900D8">
            <w:pPr>
              <w:spacing w:before="0"/>
              <w:jc w:val="left"/>
              <w:rPr>
                <w:rFonts w:eastAsia="Times New Roman"/>
                <w:color w:val="000000"/>
                <w:sz w:val="24"/>
                <w:szCs w:val="24"/>
                <w:lang w:eastAsia="ru-RU"/>
              </w:rPr>
            </w:pPr>
          </w:p>
        </w:tc>
        <w:tc>
          <w:tcPr>
            <w:tcW w:w="960" w:type="dxa"/>
            <w:tcBorders>
              <w:top w:val="nil"/>
              <w:left w:val="nil"/>
              <w:bottom w:val="nil"/>
              <w:right w:val="nil"/>
            </w:tcBorders>
            <w:shd w:val="clear" w:color="auto" w:fill="auto"/>
            <w:noWrap/>
            <w:vAlign w:val="bottom"/>
          </w:tcPr>
          <w:p w14:paraId="0A248B32" w14:textId="77777777" w:rsidR="009900D8" w:rsidRPr="00E93F5A" w:rsidRDefault="009900D8" w:rsidP="009900D8">
            <w:pPr>
              <w:spacing w:before="0"/>
              <w:jc w:val="left"/>
              <w:rPr>
                <w:rFonts w:eastAsia="Times New Roman"/>
                <w:color w:val="000000"/>
                <w:sz w:val="24"/>
                <w:szCs w:val="24"/>
                <w:lang w:eastAsia="ru-RU"/>
              </w:rPr>
            </w:pPr>
          </w:p>
        </w:tc>
        <w:tc>
          <w:tcPr>
            <w:tcW w:w="1060" w:type="dxa"/>
            <w:tcBorders>
              <w:top w:val="nil"/>
              <w:left w:val="nil"/>
              <w:bottom w:val="nil"/>
              <w:right w:val="nil"/>
            </w:tcBorders>
            <w:shd w:val="clear" w:color="auto" w:fill="auto"/>
            <w:vAlign w:val="bottom"/>
          </w:tcPr>
          <w:p w14:paraId="36FCA973" w14:textId="77777777" w:rsidR="009900D8" w:rsidRPr="00E93F5A" w:rsidRDefault="009900D8" w:rsidP="009900D8">
            <w:pPr>
              <w:spacing w:before="0"/>
              <w:jc w:val="left"/>
              <w:rPr>
                <w:rFonts w:eastAsia="Times New Roman"/>
                <w:sz w:val="20"/>
                <w:szCs w:val="20"/>
                <w:lang w:eastAsia="ru-RU"/>
              </w:rPr>
            </w:pPr>
          </w:p>
        </w:tc>
        <w:tc>
          <w:tcPr>
            <w:tcW w:w="1420" w:type="dxa"/>
            <w:tcBorders>
              <w:top w:val="nil"/>
              <w:left w:val="nil"/>
              <w:bottom w:val="nil"/>
              <w:right w:val="nil"/>
            </w:tcBorders>
            <w:shd w:val="clear" w:color="auto" w:fill="auto"/>
            <w:noWrap/>
            <w:vAlign w:val="bottom"/>
          </w:tcPr>
          <w:p w14:paraId="15FD61AB" w14:textId="77777777" w:rsidR="009900D8" w:rsidRPr="00E93F5A" w:rsidRDefault="009900D8" w:rsidP="009900D8">
            <w:pPr>
              <w:spacing w:before="0"/>
              <w:jc w:val="left"/>
              <w:rPr>
                <w:rFonts w:eastAsia="Times New Roman"/>
                <w:sz w:val="20"/>
                <w:szCs w:val="20"/>
                <w:lang w:eastAsia="ru-RU"/>
              </w:rPr>
            </w:pPr>
          </w:p>
        </w:tc>
        <w:tc>
          <w:tcPr>
            <w:tcW w:w="1500" w:type="dxa"/>
            <w:tcBorders>
              <w:top w:val="nil"/>
              <w:left w:val="nil"/>
              <w:bottom w:val="nil"/>
              <w:right w:val="nil"/>
            </w:tcBorders>
            <w:shd w:val="clear" w:color="auto" w:fill="auto"/>
            <w:noWrap/>
            <w:vAlign w:val="bottom"/>
            <w:hideMark/>
          </w:tcPr>
          <w:p w14:paraId="34989C23" w14:textId="77777777" w:rsidR="009900D8" w:rsidRPr="00E93F5A" w:rsidRDefault="009900D8" w:rsidP="009900D8">
            <w:pPr>
              <w:spacing w:before="0"/>
              <w:jc w:val="left"/>
              <w:rPr>
                <w:rFonts w:eastAsia="Times New Roman"/>
                <w:sz w:val="20"/>
                <w:szCs w:val="20"/>
                <w:lang w:eastAsia="ru-RU"/>
              </w:rPr>
            </w:pPr>
          </w:p>
        </w:tc>
      </w:tr>
      <w:tr w:rsidR="009900D8" w:rsidRPr="00E93F5A" w14:paraId="3D53B840" w14:textId="77777777" w:rsidTr="00E93F5A">
        <w:trPr>
          <w:trHeight w:val="315"/>
        </w:trPr>
        <w:tc>
          <w:tcPr>
            <w:tcW w:w="700" w:type="dxa"/>
            <w:tcBorders>
              <w:top w:val="nil"/>
              <w:left w:val="nil"/>
              <w:bottom w:val="nil"/>
              <w:right w:val="nil"/>
            </w:tcBorders>
            <w:shd w:val="clear" w:color="auto" w:fill="auto"/>
            <w:noWrap/>
            <w:vAlign w:val="bottom"/>
            <w:hideMark/>
          </w:tcPr>
          <w:p w14:paraId="79E1BD29" w14:textId="77777777" w:rsidR="009900D8" w:rsidRPr="00E93F5A" w:rsidRDefault="009900D8" w:rsidP="009900D8">
            <w:pPr>
              <w:spacing w:before="0"/>
              <w:jc w:val="left"/>
              <w:rPr>
                <w:rFonts w:eastAsia="Times New Roman"/>
                <w:sz w:val="20"/>
                <w:szCs w:val="20"/>
                <w:lang w:eastAsia="ru-RU"/>
              </w:rPr>
            </w:pPr>
          </w:p>
        </w:tc>
        <w:tc>
          <w:tcPr>
            <w:tcW w:w="4640" w:type="dxa"/>
            <w:tcBorders>
              <w:top w:val="nil"/>
              <w:left w:val="nil"/>
              <w:bottom w:val="nil"/>
              <w:right w:val="nil"/>
            </w:tcBorders>
            <w:shd w:val="clear" w:color="auto" w:fill="auto"/>
            <w:noWrap/>
            <w:vAlign w:val="center"/>
          </w:tcPr>
          <w:p w14:paraId="6422D5D0" w14:textId="77777777" w:rsidR="009900D8" w:rsidRPr="00E93F5A" w:rsidRDefault="009900D8" w:rsidP="009900D8">
            <w:pPr>
              <w:spacing w:before="0"/>
              <w:jc w:val="left"/>
              <w:rPr>
                <w:rFonts w:eastAsia="Times New Roman"/>
                <w:sz w:val="20"/>
                <w:szCs w:val="20"/>
                <w:lang w:eastAsia="ru-RU"/>
              </w:rPr>
            </w:pPr>
          </w:p>
        </w:tc>
        <w:tc>
          <w:tcPr>
            <w:tcW w:w="960" w:type="dxa"/>
            <w:tcBorders>
              <w:top w:val="nil"/>
              <w:left w:val="nil"/>
              <w:bottom w:val="nil"/>
              <w:right w:val="nil"/>
            </w:tcBorders>
            <w:shd w:val="clear" w:color="auto" w:fill="auto"/>
            <w:noWrap/>
            <w:vAlign w:val="bottom"/>
          </w:tcPr>
          <w:p w14:paraId="27717996" w14:textId="77777777" w:rsidR="009900D8" w:rsidRPr="00E93F5A" w:rsidRDefault="009900D8" w:rsidP="009900D8">
            <w:pPr>
              <w:spacing w:before="0"/>
              <w:jc w:val="left"/>
              <w:rPr>
                <w:rFonts w:eastAsia="Times New Roman"/>
                <w:sz w:val="20"/>
                <w:szCs w:val="20"/>
                <w:lang w:eastAsia="ru-RU"/>
              </w:rPr>
            </w:pPr>
          </w:p>
        </w:tc>
        <w:tc>
          <w:tcPr>
            <w:tcW w:w="1060" w:type="dxa"/>
            <w:tcBorders>
              <w:top w:val="nil"/>
              <w:left w:val="nil"/>
              <w:bottom w:val="nil"/>
              <w:right w:val="nil"/>
            </w:tcBorders>
            <w:shd w:val="clear" w:color="auto" w:fill="auto"/>
            <w:vAlign w:val="bottom"/>
          </w:tcPr>
          <w:p w14:paraId="47522DFB" w14:textId="77777777" w:rsidR="009900D8" w:rsidRPr="00E93F5A" w:rsidRDefault="009900D8" w:rsidP="009900D8">
            <w:pPr>
              <w:spacing w:before="0"/>
              <w:jc w:val="left"/>
              <w:rPr>
                <w:rFonts w:eastAsia="Times New Roman"/>
                <w:sz w:val="20"/>
                <w:szCs w:val="20"/>
                <w:lang w:eastAsia="ru-RU"/>
              </w:rPr>
            </w:pPr>
          </w:p>
        </w:tc>
        <w:tc>
          <w:tcPr>
            <w:tcW w:w="1420" w:type="dxa"/>
            <w:tcBorders>
              <w:top w:val="nil"/>
              <w:left w:val="nil"/>
              <w:bottom w:val="nil"/>
              <w:right w:val="nil"/>
            </w:tcBorders>
            <w:shd w:val="clear" w:color="auto" w:fill="auto"/>
            <w:noWrap/>
            <w:vAlign w:val="bottom"/>
          </w:tcPr>
          <w:p w14:paraId="36BAE2C1" w14:textId="77777777" w:rsidR="009900D8" w:rsidRPr="00E93F5A" w:rsidRDefault="009900D8" w:rsidP="009900D8">
            <w:pPr>
              <w:spacing w:before="0"/>
              <w:jc w:val="left"/>
              <w:rPr>
                <w:rFonts w:eastAsia="Times New Roman"/>
                <w:sz w:val="20"/>
                <w:szCs w:val="20"/>
                <w:lang w:eastAsia="ru-RU"/>
              </w:rPr>
            </w:pPr>
          </w:p>
        </w:tc>
        <w:tc>
          <w:tcPr>
            <w:tcW w:w="1500" w:type="dxa"/>
            <w:tcBorders>
              <w:top w:val="nil"/>
              <w:left w:val="nil"/>
              <w:bottom w:val="nil"/>
              <w:right w:val="nil"/>
            </w:tcBorders>
            <w:shd w:val="clear" w:color="auto" w:fill="auto"/>
            <w:noWrap/>
            <w:vAlign w:val="bottom"/>
            <w:hideMark/>
          </w:tcPr>
          <w:p w14:paraId="3A99E785" w14:textId="77777777" w:rsidR="009900D8" w:rsidRPr="00E93F5A" w:rsidRDefault="009900D8" w:rsidP="009900D8">
            <w:pPr>
              <w:spacing w:before="0"/>
              <w:jc w:val="left"/>
              <w:rPr>
                <w:rFonts w:eastAsia="Times New Roman"/>
                <w:sz w:val="20"/>
                <w:szCs w:val="20"/>
                <w:lang w:eastAsia="ru-RU"/>
              </w:rPr>
            </w:pPr>
          </w:p>
        </w:tc>
      </w:tr>
      <w:tr w:rsidR="009900D8" w:rsidRPr="00E93F5A" w14:paraId="22412676" w14:textId="77777777" w:rsidTr="00E93F5A">
        <w:trPr>
          <w:trHeight w:val="315"/>
        </w:trPr>
        <w:tc>
          <w:tcPr>
            <w:tcW w:w="700" w:type="dxa"/>
            <w:tcBorders>
              <w:top w:val="nil"/>
              <w:left w:val="nil"/>
              <w:bottom w:val="nil"/>
              <w:right w:val="nil"/>
            </w:tcBorders>
            <w:shd w:val="clear" w:color="auto" w:fill="auto"/>
            <w:noWrap/>
            <w:vAlign w:val="bottom"/>
            <w:hideMark/>
          </w:tcPr>
          <w:p w14:paraId="4FD04E69" w14:textId="77777777" w:rsidR="009900D8" w:rsidRPr="00E93F5A" w:rsidRDefault="009900D8" w:rsidP="009900D8">
            <w:pPr>
              <w:spacing w:before="0"/>
              <w:jc w:val="left"/>
              <w:rPr>
                <w:rFonts w:eastAsia="Times New Roman"/>
                <w:sz w:val="20"/>
                <w:szCs w:val="20"/>
                <w:lang w:eastAsia="ru-RU"/>
              </w:rPr>
            </w:pPr>
          </w:p>
        </w:tc>
        <w:tc>
          <w:tcPr>
            <w:tcW w:w="4640" w:type="dxa"/>
            <w:tcBorders>
              <w:top w:val="nil"/>
              <w:left w:val="nil"/>
              <w:bottom w:val="nil"/>
              <w:right w:val="nil"/>
            </w:tcBorders>
            <w:shd w:val="clear" w:color="auto" w:fill="auto"/>
            <w:noWrap/>
            <w:vAlign w:val="center"/>
          </w:tcPr>
          <w:p w14:paraId="055CDFD9" w14:textId="77777777" w:rsidR="009900D8" w:rsidRPr="00E93F5A" w:rsidRDefault="009900D8" w:rsidP="009900D8">
            <w:pPr>
              <w:spacing w:before="0"/>
              <w:jc w:val="left"/>
              <w:rPr>
                <w:rFonts w:eastAsia="Times New Roman"/>
                <w:sz w:val="20"/>
                <w:szCs w:val="20"/>
                <w:lang w:eastAsia="ru-RU"/>
              </w:rPr>
            </w:pPr>
          </w:p>
        </w:tc>
        <w:tc>
          <w:tcPr>
            <w:tcW w:w="960" w:type="dxa"/>
            <w:tcBorders>
              <w:top w:val="nil"/>
              <w:left w:val="nil"/>
              <w:bottom w:val="nil"/>
              <w:right w:val="nil"/>
            </w:tcBorders>
            <w:shd w:val="clear" w:color="auto" w:fill="auto"/>
            <w:noWrap/>
            <w:vAlign w:val="bottom"/>
          </w:tcPr>
          <w:p w14:paraId="5704492B" w14:textId="77777777" w:rsidR="009900D8" w:rsidRPr="00E93F5A" w:rsidRDefault="009900D8" w:rsidP="009900D8">
            <w:pPr>
              <w:spacing w:before="0"/>
              <w:jc w:val="left"/>
              <w:rPr>
                <w:rFonts w:eastAsia="Times New Roman"/>
                <w:sz w:val="20"/>
                <w:szCs w:val="20"/>
                <w:lang w:eastAsia="ru-RU"/>
              </w:rPr>
            </w:pPr>
          </w:p>
        </w:tc>
        <w:tc>
          <w:tcPr>
            <w:tcW w:w="1060" w:type="dxa"/>
            <w:tcBorders>
              <w:top w:val="nil"/>
              <w:left w:val="nil"/>
              <w:bottom w:val="nil"/>
              <w:right w:val="nil"/>
            </w:tcBorders>
            <w:shd w:val="clear" w:color="auto" w:fill="auto"/>
            <w:vAlign w:val="bottom"/>
          </w:tcPr>
          <w:p w14:paraId="5A77DF72" w14:textId="77777777" w:rsidR="009900D8" w:rsidRPr="00E93F5A" w:rsidRDefault="009900D8" w:rsidP="009900D8">
            <w:pPr>
              <w:spacing w:before="0"/>
              <w:jc w:val="left"/>
              <w:rPr>
                <w:rFonts w:eastAsia="Times New Roman"/>
                <w:sz w:val="20"/>
                <w:szCs w:val="20"/>
                <w:lang w:eastAsia="ru-RU"/>
              </w:rPr>
            </w:pPr>
          </w:p>
        </w:tc>
        <w:tc>
          <w:tcPr>
            <w:tcW w:w="1420" w:type="dxa"/>
            <w:tcBorders>
              <w:top w:val="nil"/>
              <w:left w:val="nil"/>
              <w:bottom w:val="nil"/>
              <w:right w:val="nil"/>
            </w:tcBorders>
            <w:shd w:val="clear" w:color="auto" w:fill="auto"/>
            <w:noWrap/>
            <w:vAlign w:val="bottom"/>
          </w:tcPr>
          <w:p w14:paraId="43C3F6AD" w14:textId="77777777" w:rsidR="009900D8" w:rsidRPr="00E93F5A" w:rsidRDefault="009900D8" w:rsidP="009900D8">
            <w:pPr>
              <w:spacing w:before="0"/>
              <w:jc w:val="left"/>
              <w:rPr>
                <w:rFonts w:eastAsia="Times New Roman"/>
                <w:sz w:val="20"/>
                <w:szCs w:val="20"/>
                <w:lang w:eastAsia="ru-RU"/>
              </w:rPr>
            </w:pPr>
          </w:p>
        </w:tc>
        <w:tc>
          <w:tcPr>
            <w:tcW w:w="1500" w:type="dxa"/>
            <w:tcBorders>
              <w:top w:val="nil"/>
              <w:left w:val="nil"/>
              <w:bottom w:val="nil"/>
              <w:right w:val="nil"/>
            </w:tcBorders>
            <w:shd w:val="clear" w:color="auto" w:fill="auto"/>
            <w:noWrap/>
            <w:vAlign w:val="bottom"/>
            <w:hideMark/>
          </w:tcPr>
          <w:p w14:paraId="4FDB11A7" w14:textId="77777777" w:rsidR="009900D8" w:rsidRPr="00E93F5A" w:rsidRDefault="009900D8" w:rsidP="009900D8">
            <w:pPr>
              <w:spacing w:before="0"/>
              <w:jc w:val="left"/>
              <w:rPr>
                <w:rFonts w:eastAsia="Times New Roman"/>
                <w:sz w:val="20"/>
                <w:szCs w:val="20"/>
                <w:lang w:eastAsia="ru-RU"/>
              </w:rPr>
            </w:pPr>
          </w:p>
        </w:tc>
      </w:tr>
      <w:tr w:rsidR="009900D8" w:rsidRPr="00E93F5A" w14:paraId="72D55676" w14:textId="77777777" w:rsidTr="00E93F5A">
        <w:trPr>
          <w:trHeight w:val="315"/>
        </w:trPr>
        <w:tc>
          <w:tcPr>
            <w:tcW w:w="700" w:type="dxa"/>
            <w:tcBorders>
              <w:top w:val="nil"/>
              <w:left w:val="nil"/>
              <w:bottom w:val="nil"/>
              <w:right w:val="nil"/>
            </w:tcBorders>
            <w:shd w:val="clear" w:color="auto" w:fill="auto"/>
            <w:noWrap/>
            <w:vAlign w:val="bottom"/>
            <w:hideMark/>
          </w:tcPr>
          <w:p w14:paraId="386D3AD5" w14:textId="77777777" w:rsidR="009900D8" w:rsidRPr="00E93F5A" w:rsidRDefault="009900D8" w:rsidP="009900D8">
            <w:pPr>
              <w:spacing w:before="0"/>
              <w:jc w:val="left"/>
              <w:rPr>
                <w:rFonts w:eastAsia="Times New Roman"/>
                <w:sz w:val="20"/>
                <w:szCs w:val="20"/>
                <w:lang w:eastAsia="ru-RU"/>
              </w:rPr>
            </w:pPr>
          </w:p>
        </w:tc>
        <w:tc>
          <w:tcPr>
            <w:tcW w:w="4640" w:type="dxa"/>
            <w:tcBorders>
              <w:top w:val="nil"/>
              <w:left w:val="nil"/>
              <w:bottom w:val="nil"/>
              <w:right w:val="nil"/>
            </w:tcBorders>
            <w:shd w:val="clear" w:color="auto" w:fill="auto"/>
            <w:noWrap/>
            <w:vAlign w:val="center"/>
          </w:tcPr>
          <w:p w14:paraId="5176DF89" w14:textId="3916EEE4" w:rsidR="009900D8" w:rsidRPr="00E93F5A" w:rsidRDefault="009900D8" w:rsidP="009900D8">
            <w:pPr>
              <w:spacing w:before="0"/>
              <w:jc w:val="left"/>
              <w:rPr>
                <w:rFonts w:eastAsia="Times New Roman"/>
                <w:color w:val="000000"/>
                <w:sz w:val="24"/>
                <w:szCs w:val="24"/>
                <w:lang w:eastAsia="ru-RU"/>
              </w:rPr>
            </w:pPr>
          </w:p>
        </w:tc>
        <w:tc>
          <w:tcPr>
            <w:tcW w:w="960" w:type="dxa"/>
            <w:tcBorders>
              <w:top w:val="nil"/>
              <w:left w:val="nil"/>
              <w:bottom w:val="nil"/>
              <w:right w:val="nil"/>
            </w:tcBorders>
            <w:shd w:val="clear" w:color="auto" w:fill="auto"/>
            <w:noWrap/>
            <w:vAlign w:val="bottom"/>
          </w:tcPr>
          <w:p w14:paraId="586A62A9" w14:textId="77777777" w:rsidR="009900D8" w:rsidRPr="00E93F5A" w:rsidRDefault="009900D8" w:rsidP="009900D8">
            <w:pPr>
              <w:spacing w:before="0"/>
              <w:jc w:val="left"/>
              <w:rPr>
                <w:rFonts w:eastAsia="Times New Roman"/>
                <w:color w:val="000000"/>
                <w:sz w:val="24"/>
                <w:szCs w:val="24"/>
                <w:lang w:eastAsia="ru-RU"/>
              </w:rPr>
            </w:pPr>
          </w:p>
        </w:tc>
        <w:tc>
          <w:tcPr>
            <w:tcW w:w="1060" w:type="dxa"/>
            <w:tcBorders>
              <w:top w:val="nil"/>
              <w:left w:val="nil"/>
              <w:bottom w:val="nil"/>
              <w:right w:val="nil"/>
            </w:tcBorders>
            <w:shd w:val="clear" w:color="auto" w:fill="auto"/>
            <w:vAlign w:val="bottom"/>
          </w:tcPr>
          <w:p w14:paraId="0457C9B6" w14:textId="77777777" w:rsidR="009900D8" w:rsidRPr="00E93F5A" w:rsidRDefault="009900D8" w:rsidP="009900D8">
            <w:pPr>
              <w:spacing w:before="0"/>
              <w:jc w:val="left"/>
              <w:rPr>
                <w:rFonts w:eastAsia="Times New Roman"/>
                <w:sz w:val="20"/>
                <w:szCs w:val="20"/>
                <w:lang w:eastAsia="ru-RU"/>
              </w:rPr>
            </w:pPr>
          </w:p>
        </w:tc>
        <w:tc>
          <w:tcPr>
            <w:tcW w:w="1420" w:type="dxa"/>
            <w:tcBorders>
              <w:top w:val="nil"/>
              <w:left w:val="nil"/>
              <w:bottom w:val="nil"/>
              <w:right w:val="nil"/>
            </w:tcBorders>
            <w:shd w:val="clear" w:color="auto" w:fill="auto"/>
            <w:noWrap/>
            <w:vAlign w:val="bottom"/>
          </w:tcPr>
          <w:p w14:paraId="36E1F634" w14:textId="77777777" w:rsidR="009900D8" w:rsidRPr="00E93F5A" w:rsidRDefault="009900D8" w:rsidP="009900D8">
            <w:pPr>
              <w:spacing w:before="0"/>
              <w:jc w:val="left"/>
              <w:rPr>
                <w:rFonts w:eastAsia="Times New Roman"/>
                <w:sz w:val="20"/>
                <w:szCs w:val="20"/>
                <w:lang w:eastAsia="ru-RU"/>
              </w:rPr>
            </w:pPr>
          </w:p>
        </w:tc>
        <w:tc>
          <w:tcPr>
            <w:tcW w:w="1500" w:type="dxa"/>
            <w:tcBorders>
              <w:top w:val="nil"/>
              <w:left w:val="nil"/>
              <w:bottom w:val="nil"/>
              <w:right w:val="nil"/>
            </w:tcBorders>
            <w:shd w:val="clear" w:color="auto" w:fill="auto"/>
            <w:noWrap/>
            <w:vAlign w:val="bottom"/>
            <w:hideMark/>
          </w:tcPr>
          <w:p w14:paraId="15AEED61" w14:textId="77777777" w:rsidR="009900D8" w:rsidRPr="00E93F5A" w:rsidRDefault="009900D8" w:rsidP="009900D8">
            <w:pPr>
              <w:spacing w:before="0"/>
              <w:jc w:val="left"/>
              <w:rPr>
                <w:rFonts w:eastAsia="Times New Roman"/>
                <w:sz w:val="20"/>
                <w:szCs w:val="20"/>
                <w:lang w:eastAsia="ru-RU"/>
              </w:rPr>
            </w:pPr>
          </w:p>
        </w:tc>
      </w:tr>
      <w:tr w:rsidR="009900D8" w:rsidRPr="00E93F5A" w14:paraId="3AA14705" w14:textId="77777777" w:rsidTr="00E93F5A">
        <w:trPr>
          <w:trHeight w:val="315"/>
        </w:trPr>
        <w:tc>
          <w:tcPr>
            <w:tcW w:w="700" w:type="dxa"/>
            <w:tcBorders>
              <w:top w:val="nil"/>
              <w:left w:val="nil"/>
              <w:bottom w:val="nil"/>
              <w:right w:val="nil"/>
            </w:tcBorders>
            <w:shd w:val="clear" w:color="auto" w:fill="auto"/>
            <w:noWrap/>
            <w:vAlign w:val="bottom"/>
            <w:hideMark/>
          </w:tcPr>
          <w:p w14:paraId="7D62DDDB" w14:textId="77777777" w:rsidR="009900D8" w:rsidRPr="00E93F5A" w:rsidRDefault="009900D8" w:rsidP="009900D8">
            <w:pPr>
              <w:spacing w:before="0"/>
              <w:jc w:val="left"/>
              <w:rPr>
                <w:rFonts w:eastAsia="Times New Roman"/>
                <w:sz w:val="20"/>
                <w:szCs w:val="20"/>
                <w:lang w:eastAsia="ru-RU"/>
              </w:rPr>
            </w:pPr>
          </w:p>
        </w:tc>
        <w:tc>
          <w:tcPr>
            <w:tcW w:w="4640" w:type="dxa"/>
            <w:tcBorders>
              <w:top w:val="nil"/>
              <w:left w:val="nil"/>
              <w:bottom w:val="nil"/>
              <w:right w:val="nil"/>
            </w:tcBorders>
            <w:shd w:val="clear" w:color="auto" w:fill="auto"/>
            <w:noWrap/>
            <w:vAlign w:val="center"/>
          </w:tcPr>
          <w:p w14:paraId="54E61777" w14:textId="77777777" w:rsidR="009900D8" w:rsidRPr="00E93F5A" w:rsidRDefault="009900D8" w:rsidP="009900D8">
            <w:pPr>
              <w:spacing w:before="0"/>
              <w:jc w:val="left"/>
              <w:rPr>
                <w:rFonts w:eastAsia="Times New Roman"/>
                <w:sz w:val="20"/>
                <w:szCs w:val="20"/>
                <w:lang w:eastAsia="ru-RU"/>
              </w:rPr>
            </w:pPr>
          </w:p>
        </w:tc>
        <w:tc>
          <w:tcPr>
            <w:tcW w:w="960" w:type="dxa"/>
            <w:tcBorders>
              <w:top w:val="nil"/>
              <w:left w:val="nil"/>
              <w:bottom w:val="nil"/>
              <w:right w:val="nil"/>
            </w:tcBorders>
            <w:shd w:val="clear" w:color="auto" w:fill="auto"/>
            <w:noWrap/>
            <w:vAlign w:val="bottom"/>
          </w:tcPr>
          <w:p w14:paraId="1A1F0248" w14:textId="77777777" w:rsidR="009900D8" w:rsidRPr="00E93F5A" w:rsidRDefault="009900D8" w:rsidP="009900D8">
            <w:pPr>
              <w:spacing w:before="0"/>
              <w:jc w:val="left"/>
              <w:rPr>
                <w:rFonts w:eastAsia="Times New Roman"/>
                <w:sz w:val="20"/>
                <w:szCs w:val="20"/>
                <w:lang w:eastAsia="ru-RU"/>
              </w:rPr>
            </w:pPr>
          </w:p>
        </w:tc>
        <w:tc>
          <w:tcPr>
            <w:tcW w:w="1060" w:type="dxa"/>
            <w:tcBorders>
              <w:top w:val="nil"/>
              <w:left w:val="nil"/>
              <w:bottom w:val="nil"/>
              <w:right w:val="nil"/>
            </w:tcBorders>
            <w:shd w:val="clear" w:color="auto" w:fill="auto"/>
            <w:vAlign w:val="bottom"/>
          </w:tcPr>
          <w:p w14:paraId="32A733A9" w14:textId="77777777" w:rsidR="009900D8" w:rsidRPr="00E93F5A" w:rsidRDefault="009900D8" w:rsidP="009900D8">
            <w:pPr>
              <w:spacing w:before="0"/>
              <w:jc w:val="left"/>
              <w:rPr>
                <w:rFonts w:eastAsia="Times New Roman"/>
                <w:sz w:val="20"/>
                <w:szCs w:val="20"/>
                <w:lang w:eastAsia="ru-RU"/>
              </w:rPr>
            </w:pPr>
          </w:p>
        </w:tc>
        <w:tc>
          <w:tcPr>
            <w:tcW w:w="1420" w:type="dxa"/>
            <w:tcBorders>
              <w:top w:val="nil"/>
              <w:left w:val="nil"/>
              <w:bottom w:val="nil"/>
              <w:right w:val="nil"/>
            </w:tcBorders>
            <w:shd w:val="clear" w:color="auto" w:fill="auto"/>
            <w:noWrap/>
            <w:vAlign w:val="bottom"/>
          </w:tcPr>
          <w:p w14:paraId="5375BA60" w14:textId="77777777" w:rsidR="009900D8" w:rsidRPr="00E93F5A" w:rsidRDefault="009900D8" w:rsidP="009900D8">
            <w:pPr>
              <w:spacing w:before="0"/>
              <w:jc w:val="left"/>
              <w:rPr>
                <w:rFonts w:eastAsia="Times New Roman"/>
                <w:sz w:val="20"/>
                <w:szCs w:val="20"/>
                <w:lang w:eastAsia="ru-RU"/>
              </w:rPr>
            </w:pPr>
          </w:p>
        </w:tc>
        <w:tc>
          <w:tcPr>
            <w:tcW w:w="1500" w:type="dxa"/>
            <w:tcBorders>
              <w:top w:val="nil"/>
              <w:left w:val="nil"/>
              <w:bottom w:val="nil"/>
              <w:right w:val="nil"/>
            </w:tcBorders>
            <w:shd w:val="clear" w:color="auto" w:fill="auto"/>
            <w:noWrap/>
            <w:vAlign w:val="bottom"/>
            <w:hideMark/>
          </w:tcPr>
          <w:p w14:paraId="667BE8DD" w14:textId="77777777" w:rsidR="009900D8" w:rsidRPr="00E93F5A" w:rsidRDefault="009900D8" w:rsidP="009900D8">
            <w:pPr>
              <w:spacing w:before="0"/>
              <w:jc w:val="left"/>
              <w:rPr>
                <w:rFonts w:eastAsia="Times New Roman"/>
                <w:sz w:val="20"/>
                <w:szCs w:val="20"/>
                <w:lang w:eastAsia="ru-RU"/>
              </w:rPr>
            </w:pPr>
          </w:p>
        </w:tc>
      </w:tr>
      <w:tr w:rsidR="009900D8" w:rsidRPr="00E93F5A" w14:paraId="5493EEC5" w14:textId="77777777" w:rsidTr="00E93F5A">
        <w:trPr>
          <w:trHeight w:val="315"/>
        </w:trPr>
        <w:tc>
          <w:tcPr>
            <w:tcW w:w="700" w:type="dxa"/>
            <w:tcBorders>
              <w:top w:val="nil"/>
              <w:left w:val="nil"/>
              <w:bottom w:val="nil"/>
              <w:right w:val="nil"/>
            </w:tcBorders>
            <w:shd w:val="clear" w:color="auto" w:fill="auto"/>
            <w:noWrap/>
            <w:vAlign w:val="bottom"/>
            <w:hideMark/>
          </w:tcPr>
          <w:p w14:paraId="582E5166" w14:textId="77777777" w:rsidR="009900D8" w:rsidRPr="00E93F5A" w:rsidRDefault="009900D8" w:rsidP="009900D8">
            <w:pPr>
              <w:spacing w:before="0"/>
              <w:jc w:val="left"/>
              <w:rPr>
                <w:rFonts w:eastAsia="Times New Roman"/>
                <w:sz w:val="20"/>
                <w:szCs w:val="20"/>
                <w:lang w:eastAsia="ru-RU"/>
              </w:rPr>
            </w:pPr>
          </w:p>
        </w:tc>
        <w:tc>
          <w:tcPr>
            <w:tcW w:w="8080" w:type="dxa"/>
            <w:gridSpan w:val="4"/>
            <w:tcBorders>
              <w:top w:val="nil"/>
              <w:left w:val="nil"/>
              <w:bottom w:val="nil"/>
              <w:right w:val="nil"/>
            </w:tcBorders>
            <w:shd w:val="clear" w:color="auto" w:fill="auto"/>
            <w:noWrap/>
            <w:vAlign w:val="center"/>
          </w:tcPr>
          <w:p w14:paraId="03F593F2" w14:textId="3FD780A9" w:rsidR="009900D8" w:rsidRPr="00E93F5A" w:rsidRDefault="009900D8" w:rsidP="009900D8">
            <w:pPr>
              <w:spacing w:before="0"/>
              <w:jc w:val="left"/>
              <w:rPr>
                <w:rFonts w:eastAsia="Times New Roman"/>
                <w:color w:val="000000"/>
                <w:sz w:val="24"/>
                <w:szCs w:val="24"/>
                <w:lang w:eastAsia="ru-RU"/>
              </w:rPr>
            </w:pPr>
          </w:p>
        </w:tc>
        <w:tc>
          <w:tcPr>
            <w:tcW w:w="1500" w:type="dxa"/>
            <w:tcBorders>
              <w:top w:val="nil"/>
              <w:left w:val="nil"/>
              <w:bottom w:val="nil"/>
              <w:right w:val="nil"/>
            </w:tcBorders>
            <w:shd w:val="clear" w:color="auto" w:fill="auto"/>
            <w:noWrap/>
            <w:vAlign w:val="bottom"/>
            <w:hideMark/>
          </w:tcPr>
          <w:p w14:paraId="7F394EE0" w14:textId="77777777" w:rsidR="009900D8" w:rsidRPr="00E93F5A" w:rsidRDefault="009900D8" w:rsidP="009900D8">
            <w:pPr>
              <w:spacing w:before="0"/>
              <w:jc w:val="left"/>
              <w:rPr>
                <w:rFonts w:eastAsia="Times New Roman"/>
                <w:color w:val="000000"/>
                <w:sz w:val="24"/>
                <w:szCs w:val="24"/>
                <w:lang w:eastAsia="ru-RU"/>
              </w:rPr>
            </w:pPr>
          </w:p>
        </w:tc>
      </w:tr>
      <w:tr w:rsidR="009900D8" w:rsidRPr="00E93F5A" w14:paraId="10CAC19A" w14:textId="77777777" w:rsidTr="00E93F5A">
        <w:trPr>
          <w:trHeight w:val="300"/>
        </w:trPr>
        <w:tc>
          <w:tcPr>
            <w:tcW w:w="700" w:type="dxa"/>
            <w:tcBorders>
              <w:top w:val="nil"/>
              <w:left w:val="nil"/>
              <w:bottom w:val="nil"/>
              <w:right w:val="nil"/>
            </w:tcBorders>
            <w:shd w:val="clear" w:color="auto" w:fill="auto"/>
            <w:noWrap/>
            <w:vAlign w:val="bottom"/>
            <w:hideMark/>
          </w:tcPr>
          <w:p w14:paraId="4A3BDE19" w14:textId="77777777" w:rsidR="009900D8" w:rsidRPr="00E93F5A" w:rsidRDefault="009900D8" w:rsidP="009900D8">
            <w:pPr>
              <w:spacing w:before="0"/>
              <w:jc w:val="left"/>
              <w:rPr>
                <w:rFonts w:eastAsia="Times New Roman"/>
                <w:sz w:val="20"/>
                <w:szCs w:val="20"/>
                <w:lang w:eastAsia="ru-RU"/>
              </w:rPr>
            </w:pPr>
          </w:p>
        </w:tc>
        <w:tc>
          <w:tcPr>
            <w:tcW w:w="4640" w:type="dxa"/>
            <w:tcBorders>
              <w:top w:val="nil"/>
              <w:left w:val="nil"/>
              <w:bottom w:val="nil"/>
              <w:right w:val="nil"/>
            </w:tcBorders>
            <w:shd w:val="clear" w:color="auto" w:fill="auto"/>
            <w:noWrap/>
            <w:vAlign w:val="bottom"/>
            <w:hideMark/>
          </w:tcPr>
          <w:p w14:paraId="75C43973" w14:textId="77777777" w:rsidR="009900D8" w:rsidRPr="00E93F5A" w:rsidRDefault="009900D8" w:rsidP="009900D8">
            <w:pPr>
              <w:spacing w:before="0"/>
              <w:jc w:val="left"/>
              <w:rPr>
                <w:rFonts w:eastAsia="Times New Roman"/>
                <w:sz w:val="20"/>
                <w:szCs w:val="20"/>
                <w:lang w:eastAsia="ru-RU"/>
              </w:rPr>
            </w:pPr>
          </w:p>
        </w:tc>
        <w:tc>
          <w:tcPr>
            <w:tcW w:w="960" w:type="dxa"/>
            <w:tcBorders>
              <w:top w:val="nil"/>
              <w:left w:val="nil"/>
              <w:bottom w:val="nil"/>
              <w:right w:val="nil"/>
            </w:tcBorders>
            <w:shd w:val="clear" w:color="auto" w:fill="auto"/>
            <w:noWrap/>
            <w:vAlign w:val="bottom"/>
            <w:hideMark/>
          </w:tcPr>
          <w:p w14:paraId="03DCDEDA" w14:textId="77777777" w:rsidR="009900D8" w:rsidRPr="00E93F5A" w:rsidRDefault="009900D8" w:rsidP="009900D8">
            <w:pPr>
              <w:spacing w:before="0"/>
              <w:jc w:val="left"/>
              <w:rPr>
                <w:rFonts w:eastAsia="Times New Roman"/>
                <w:sz w:val="20"/>
                <w:szCs w:val="20"/>
                <w:lang w:eastAsia="ru-RU"/>
              </w:rPr>
            </w:pPr>
          </w:p>
        </w:tc>
        <w:tc>
          <w:tcPr>
            <w:tcW w:w="1060" w:type="dxa"/>
            <w:tcBorders>
              <w:top w:val="nil"/>
              <w:left w:val="nil"/>
              <w:bottom w:val="nil"/>
              <w:right w:val="nil"/>
            </w:tcBorders>
            <w:shd w:val="clear" w:color="auto" w:fill="auto"/>
            <w:noWrap/>
            <w:vAlign w:val="bottom"/>
            <w:hideMark/>
          </w:tcPr>
          <w:p w14:paraId="4B5DFE3A" w14:textId="77777777" w:rsidR="009900D8" w:rsidRPr="00E93F5A" w:rsidRDefault="009900D8" w:rsidP="009900D8">
            <w:pPr>
              <w:spacing w:before="0"/>
              <w:jc w:val="left"/>
              <w:rPr>
                <w:rFonts w:eastAsia="Times New Roman"/>
                <w:sz w:val="20"/>
                <w:szCs w:val="20"/>
                <w:lang w:eastAsia="ru-RU"/>
              </w:rPr>
            </w:pPr>
          </w:p>
        </w:tc>
        <w:tc>
          <w:tcPr>
            <w:tcW w:w="1420" w:type="dxa"/>
            <w:tcBorders>
              <w:top w:val="nil"/>
              <w:left w:val="nil"/>
              <w:bottom w:val="nil"/>
              <w:right w:val="nil"/>
            </w:tcBorders>
            <w:shd w:val="clear" w:color="auto" w:fill="auto"/>
            <w:noWrap/>
            <w:vAlign w:val="bottom"/>
            <w:hideMark/>
          </w:tcPr>
          <w:p w14:paraId="6FEED747" w14:textId="77777777" w:rsidR="009900D8" w:rsidRPr="00E93F5A" w:rsidRDefault="009900D8" w:rsidP="009900D8">
            <w:pPr>
              <w:spacing w:before="0"/>
              <w:jc w:val="left"/>
              <w:rPr>
                <w:rFonts w:eastAsia="Times New Roman"/>
                <w:sz w:val="20"/>
                <w:szCs w:val="20"/>
                <w:lang w:eastAsia="ru-RU"/>
              </w:rPr>
            </w:pPr>
          </w:p>
        </w:tc>
        <w:tc>
          <w:tcPr>
            <w:tcW w:w="1500" w:type="dxa"/>
            <w:tcBorders>
              <w:top w:val="nil"/>
              <w:left w:val="nil"/>
              <w:bottom w:val="nil"/>
              <w:right w:val="nil"/>
            </w:tcBorders>
            <w:shd w:val="clear" w:color="auto" w:fill="auto"/>
            <w:noWrap/>
            <w:vAlign w:val="bottom"/>
            <w:hideMark/>
          </w:tcPr>
          <w:p w14:paraId="38C5A153" w14:textId="77777777" w:rsidR="009900D8" w:rsidRPr="00E93F5A" w:rsidRDefault="009900D8" w:rsidP="009900D8">
            <w:pPr>
              <w:spacing w:before="0"/>
              <w:jc w:val="left"/>
              <w:rPr>
                <w:rFonts w:eastAsia="Times New Roman"/>
                <w:sz w:val="20"/>
                <w:szCs w:val="20"/>
                <w:lang w:eastAsia="ru-RU"/>
              </w:rPr>
            </w:pPr>
          </w:p>
        </w:tc>
      </w:tr>
    </w:tbl>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26994" w14:textId="77777777" w:rsidR="009900D8" w:rsidRDefault="009900D8" w:rsidP="00714027">
      <w:pPr>
        <w:spacing w:before="0"/>
      </w:pPr>
      <w:r>
        <w:separator/>
      </w:r>
    </w:p>
  </w:endnote>
  <w:endnote w:type="continuationSeparator" w:id="0">
    <w:p w14:paraId="62586CC5" w14:textId="77777777" w:rsidR="009900D8" w:rsidRDefault="009900D8"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9900D8" w:rsidRDefault="009900D8">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9900D8" w:rsidRDefault="009900D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F019E">
                            <w:rPr>
                              <w:noProof/>
                              <w:color w:val="0F243E" w:themeColor="text2" w:themeShade="80"/>
                            </w:rPr>
                            <w:t>10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9900D8" w:rsidRDefault="009900D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F019E">
                      <w:rPr>
                        <w:noProof/>
                        <w:color w:val="0F243E" w:themeColor="text2" w:themeShade="80"/>
                      </w:rPr>
                      <w:t>10</w:t>
                    </w:r>
                    <w:r>
                      <w:rPr>
                        <w:color w:val="0F243E" w:themeColor="text2" w:themeShade="80"/>
                      </w:rPr>
                      <w:fldChar w:fldCharType="end"/>
                    </w:r>
                  </w:p>
                </w:txbxContent>
              </v:textbox>
              <w10:wrap anchorx="page" anchory="page"/>
            </v:shape>
          </w:pict>
        </mc:Fallback>
      </mc:AlternateContent>
    </w:r>
  </w:p>
  <w:p w14:paraId="3143AACC" w14:textId="77777777" w:rsidR="009900D8" w:rsidRDefault="009900D8">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39141" w14:textId="77777777" w:rsidR="009900D8" w:rsidRDefault="009900D8" w:rsidP="00714027">
      <w:pPr>
        <w:spacing w:before="0"/>
      </w:pPr>
      <w:r>
        <w:separator/>
      </w:r>
    </w:p>
  </w:footnote>
  <w:footnote w:type="continuationSeparator" w:id="0">
    <w:p w14:paraId="09108AAA" w14:textId="77777777" w:rsidR="009900D8" w:rsidRDefault="009900D8" w:rsidP="00714027">
      <w:pPr>
        <w:spacing w:before="0"/>
      </w:pPr>
      <w:r>
        <w:continuationSeparator/>
      </w:r>
    </w:p>
  </w:footnote>
  <w:footnote w:id="1">
    <w:p w14:paraId="38D6B3F5" w14:textId="77777777" w:rsidR="009900D8" w:rsidRPr="00B0662D" w:rsidRDefault="009900D8"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w:t>
      </w:r>
      <w:proofErr w:type="gramStart"/>
      <w:r>
        <w:rPr>
          <w:b/>
          <w:i/>
          <w:color w:val="FF0000"/>
          <w:szCs w:val="28"/>
        </w:rPr>
        <w:t>откорректированы</w:t>
      </w:r>
      <w:proofErr w:type="gramEnd"/>
      <w:r>
        <w:rPr>
          <w:b/>
          <w:i/>
          <w:color w:val="FF0000"/>
          <w:szCs w:val="28"/>
        </w:rPr>
        <w:t xml:space="preserve">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1FC284E3" w14:textId="77777777" w:rsidR="009900D8" w:rsidRPr="009E672D" w:rsidRDefault="009900D8" w:rsidP="00262E45">
      <w:pPr>
        <w:pStyle w:val="afb"/>
        <w:rPr>
          <w:i/>
          <w:color w:val="000000"/>
          <w:szCs w:val="28"/>
        </w:rPr>
      </w:pPr>
    </w:p>
    <w:p w14:paraId="0470CBDD" w14:textId="77777777" w:rsidR="009900D8" w:rsidRPr="009E672D" w:rsidRDefault="009900D8" w:rsidP="00262E45">
      <w:pPr>
        <w:pStyle w:val="afb"/>
        <w:rPr>
          <w:i/>
          <w:color w:val="FF0000"/>
        </w:rPr>
      </w:pPr>
      <w:r w:rsidRPr="009E672D">
        <w:rPr>
          <w:i/>
          <w:color w:val="FF0000"/>
        </w:rPr>
        <w:t xml:space="preserve"> </w:t>
      </w:r>
    </w:p>
  </w:footnote>
  <w:footnote w:id="2">
    <w:p w14:paraId="76499720" w14:textId="77777777" w:rsidR="009900D8" w:rsidRDefault="009900D8"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9900D8" w:rsidRDefault="009900D8"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9900D8" w:rsidRDefault="009900D8"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19"/>
  </w:num>
  <w:num w:numId="6">
    <w:abstractNumId w:val="21"/>
  </w:num>
  <w:num w:numId="7">
    <w:abstractNumId w:val="1"/>
  </w:num>
  <w:num w:numId="8">
    <w:abstractNumId w:val="5"/>
  </w:num>
  <w:num w:numId="9">
    <w:abstractNumId w:val="33"/>
  </w:num>
  <w:num w:numId="10">
    <w:abstractNumId w:val="6"/>
  </w:num>
  <w:num w:numId="11">
    <w:abstractNumId w:val="23"/>
  </w:num>
  <w:num w:numId="12">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0"/>
  </w:num>
  <w:num w:numId="15">
    <w:abstractNumId w:val="10"/>
  </w:num>
  <w:num w:numId="16">
    <w:abstractNumId w:val="16"/>
  </w:num>
  <w:num w:numId="17">
    <w:abstractNumId w:val="34"/>
  </w:num>
  <w:num w:numId="18">
    <w:abstractNumId w:val="14"/>
  </w:num>
  <w:num w:numId="19">
    <w:abstractNumId w:val="8"/>
  </w:num>
  <w:num w:numId="20">
    <w:abstractNumId w:val="31"/>
  </w:num>
  <w:num w:numId="21">
    <w:abstractNumId w:val="22"/>
  </w:num>
  <w:num w:numId="22">
    <w:abstractNumId w:val="11"/>
  </w:num>
  <w:num w:numId="23">
    <w:abstractNumId w:val="0"/>
  </w:num>
  <w:num w:numId="24">
    <w:abstractNumId w:val="2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7"/>
  </w:num>
  <w:num w:numId="28">
    <w:abstractNumId w:val="24"/>
  </w:num>
  <w:num w:numId="29">
    <w:abstractNumId w:val="25"/>
  </w:num>
  <w:num w:numId="30">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0"/>
  </w:num>
  <w:num w:numId="33">
    <w:abstractNumId w:val="17"/>
  </w:num>
  <w:num w:numId="34">
    <w:abstractNumId w:val="32"/>
  </w:num>
  <w:num w:numId="3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7"/>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6"/>
  </w:num>
  <w:num w:numId="41">
    <w:abstractNumId w:val="4"/>
  </w:num>
  <w:num w:numId="42">
    <w:abstractNumId w:val="2"/>
  </w:num>
  <w:num w:numId="43">
    <w:abstractNumId w:val="28"/>
  </w:num>
  <w:num w:numId="4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8"/>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1B81"/>
    <w:rsid w:val="00031D79"/>
    <w:rsid w:val="00036817"/>
    <w:rsid w:val="00036965"/>
    <w:rsid w:val="00051C4A"/>
    <w:rsid w:val="00053922"/>
    <w:rsid w:val="0006048C"/>
    <w:rsid w:val="0006092C"/>
    <w:rsid w:val="00061449"/>
    <w:rsid w:val="00075E56"/>
    <w:rsid w:val="00076924"/>
    <w:rsid w:val="0007734D"/>
    <w:rsid w:val="000848B0"/>
    <w:rsid w:val="000951FE"/>
    <w:rsid w:val="000B2C8E"/>
    <w:rsid w:val="000B2FB6"/>
    <w:rsid w:val="000B6F13"/>
    <w:rsid w:val="000D6544"/>
    <w:rsid w:val="000D668E"/>
    <w:rsid w:val="000E0852"/>
    <w:rsid w:val="000E4BFC"/>
    <w:rsid w:val="000F4FE6"/>
    <w:rsid w:val="00113F86"/>
    <w:rsid w:val="00116FE1"/>
    <w:rsid w:val="00120330"/>
    <w:rsid w:val="00126F8E"/>
    <w:rsid w:val="00155FCF"/>
    <w:rsid w:val="00160DFD"/>
    <w:rsid w:val="0016575D"/>
    <w:rsid w:val="00180506"/>
    <w:rsid w:val="0018701F"/>
    <w:rsid w:val="00193364"/>
    <w:rsid w:val="00194D3A"/>
    <w:rsid w:val="00197821"/>
    <w:rsid w:val="001A0CDD"/>
    <w:rsid w:val="001B3449"/>
    <w:rsid w:val="001B706C"/>
    <w:rsid w:val="001B7AAC"/>
    <w:rsid w:val="001D2A1D"/>
    <w:rsid w:val="001E17B1"/>
    <w:rsid w:val="001F01EE"/>
    <w:rsid w:val="00200D08"/>
    <w:rsid w:val="0020504E"/>
    <w:rsid w:val="00210497"/>
    <w:rsid w:val="00220B38"/>
    <w:rsid w:val="00235408"/>
    <w:rsid w:val="0023565F"/>
    <w:rsid w:val="002358AC"/>
    <w:rsid w:val="002425D0"/>
    <w:rsid w:val="00247A84"/>
    <w:rsid w:val="00262E45"/>
    <w:rsid w:val="00266A81"/>
    <w:rsid w:val="00270EA9"/>
    <w:rsid w:val="00297BF9"/>
    <w:rsid w:val="002C4BAB"/>
    <w:rsid w:val="002E0224"/>
    <w:rsid w:val="002E29D4"/>
    <w:rsid w:val="002E2A2B"/>
    <w:rsid w:val="002E7FC9"/>
    <w:rsid w:val="002F7124"/>
    <w:rsid w:val="0030201F"/>
    <w:rsid w:val="003117A3"/>
    <w:rsid w:val="0031520E"/>
    <w:rsid w:val="00317943"/>
    <w:rsid w:val="003371BB"/>
    <w:rsid w:val="00345AFD"/>
    <w:rsid w:val="00345DA5"/>
    <w:rsid w:val="0034728F"/>
    <w:rsid w:val="00347371"/>
    <w:rsid w:val="003513B0"/>
    <w:rsid w:val="00351EA9"/>
    <w:rsid w:val="00364130"/>
    <w:rsid w:val="003709DA"/>
    <w:rsid w:val="00383D04"/>
    <w:rsid w:val="00392A87"/>
    <w:rsid w:val="003B4598"/>
    <w:rsid w:val="003B641E"/>
    <w:rsid w:val="003B791A"/>
    <w:rsid w:val="003C5CA5"/>
    <w:rsid w:val="003E1AC0"/>
    <w:rsid w:val="003E70A9"/>
    <w:rsid w:val="00423704"/>
    <w:rsid w:val="00430518"/>
    <w:rsid w:val="00445B37"/>
    <w:rsid w:val="00480598"/>
    <w:rsid w:val="004A78C3"/>
    <w:rsid w:val="004C5F57"/>
    <w:rsid w:val="004E1436"/>
    <w:rsid w:val="004F13D3"/>
    <w:rsid w:val="004F25CB"/>
    <w:rsid w:val="00500C38"/>
    <w:rsid w:val="00511573"/>
    <w:rsid w:val="005159DD"/>
    <w:rsid w:val="00517649"/>
    <w:rsid w:val="0052076C"/>
    <w:rsid w:val="0052696D"/>
    <w:rsid w:val="00532DCC"/>
    <w:rsid w:val="0053410B"/>
    <w:rsid w:val="00557434"/>
    <w:rsid w:val="00564E1C"/>
    <w:rsid w:val="00573C0A"/>
    <w:rsid w:val="00574EA1"/>
    <w:rsid w:val="0058374F"/>
    <w:rsid w:val="00594B67"/>
    <w:rsid w:val="005A5D5F"/>
    <w:rsid w:val="005C4854"/>
    <w:rsid w:val="005E0290"/>
    <w:rsid w:val="005E75B3"/>
    <w:rsid w:val="005F01C5"/>
    <w:rsid w:val="00604AFD"/>
    <w:rsid w:val="00604BC3"/>
    <w:rsid w:val="00612394"/>
    <w:rsid w:val="00612A02"/>
    <w:rsid w:val="006219AB"/>
    <w:rsid w:val="00661261"/>
    <w:rsid w:val="00684E16"/>
    <w:rsid w:val="00696137"/>
    <w:rsid w:val="006A72FA"/>
    <w:rsid w:val="006B234B"/>
    <w:rsid w:val="006D1B0C"/>
    <w:rsid w:val="006E0618"/>
    <w:rsid w:val="006E2B7F"/>
    <w:rsid w:val="006E6CFD"/>
    <w:rsid w:val="00714027"/>
    <w:rsid w:val="007253CC"/>
    <w:rsid w:val="00725A1F"/>
    <w:rsid w:val="007525F2"/>
    <w:rsid w:val="00752B10"/>
    <w:rsid w:val="00756A1F"/>
    <w:rsid w:val="00764D0E"/>
    <w:rsid w:val="007917B3"/>
    <w:rsid w:val="007A458C"/>
    <w:rsid w:val="007B289B"/>
    <w:rsid w:val="007B52E0"/>
    <w:rsid w:val="007B7A88"/>
    <w:rsid w:val="007C351D"/>
    <w:rsid w:val="007D05B3"/>
    <w:rsid w:val="007D5A96"/>
    <w:rsid w:val="007F019E"/>
    <w:rsid w:val="007F13BC"/>
    <w:rsid w:val="0081247C"/>
    <w:rsid w:val="00826C6A"/>
    <w:rsid w:val="00830224"/>
    <w:rsid w:val="008322E9"/>
    <w:rsid w:val="00841F49"/>
    <w:rsid w:val="00846D28"/>
    <w:rsid w:val="00850496"/>
    <w:rsid w:val="00877102"/>
    <w:rsid w:val="008809C4"/>
    <w:rsid w:val="00881594"/>
    <w:rsid w:val="00887744"/>
    <w:rsid w:val="008921B7"/>
    <w:rsid w:val="008A11E5"/>
    <w:rsid w:val="008E7C56"/>
    <w:rsid w:val="008F1C6E"/>
    <w:rsid w:val="008F1D04"/>
    <w:rsid w:val="008F7DF6"/>
    <w:rsid w:val="0090521A"/>
    <w:rsid w:val="00911469"/>
    <w:rsid w:val="009378AB"/>
    <w:rsid w:val="00944243"/>
    <w:rsid w:val="00951FDD"/>
    <w:rsid w:val="009572FD"/>
    <w:rsid w:val="00965F0A"/>
    <w:rsid w:val="00967702"/>
    <w:rsid w:val="00976C63"/>
    <w:rsid w:val="009857D8"/>
    <w:rsid w:val="0098641F"/>
    <w:rsid w:val="009900D8"/>
    <w:rsid w:val="00990A40"/>
    <w:rsid w:val="009973B4"/>
    <w:rsid w:val="009B4ED1"/>
    <w:rsid w:val="009D2FCD"/>
    <w:rsid w:val="00A04B76"/>
    <w:rsid w:val="00A070AA"/>
    <w:rsid w:val="00A24479"/>
    <w:rsid w:val="00A64495"/>
    <w:rsid w:val="00A72581"/>
    <w:rsid w:val="00A83C0A"/>
    <w:rsid w:val="00A918A6"/>
    <w:rsid w:val="00AA1C98"/>
    <w:rsid w:val="00AA6329"/>
    <w:rsid w:val="00AA7D2E"/>
    <w:rsid w:val="00AC0F31"/>
    <w:rsid w:val="00AD3C78"/>
    <w:rsid w:val="00AD5623"/>
    <w:rsid w:val="00AF0EE4"/>
    <w:rsid w:val="00B31FAC"/>
    <w:rsid w:val="00B62623"/>
    <w:rsid w:val="00B651C4"/>
    <w:rsid w:val="00B66370"/>
    <w:rsid w:val="00B80131"/>
    <w:rsid w:val="00B81182"/>
    <w:rsid w:val="00B860F4"/>
    <w:rsid w:val="00B902F5"/>
    <w:rsid w:val="00B93973"/>
    <w:rsid w:val="00B94994"/>
    <w:rsid w:val="00B97B4B"/>
    <w:rsid w:val="00BB60AA"/>
    <w:rsid w:val="00BB6242"/>
    <w:rsid w:val="00BD2E2E"/>
    <w:rsid w:val="00BE1401"/>
    <w:rsid w:val="00BE1EE3"/>
    <w:rsid w:val="00BE6ABF"/>
    <w:rsid w:val="00BF36CD"/>
    <w:rsid w:val="00C04EE6"/>
    <w:rsid w:val="00C12A8C"/>
    <w:rsid w:val="00C13122"/>
    <w:rsid w:val="00C254C6"/>
    <w:rsid w:val="00C41FE3"/>
    <w:rsid w:val="00C45BF7"/>
    <w:rsid w:val="00C50E22"/>
    <w:rsid w:val="00C522AF"/>
    <w:rsid w:val="00C611CF"/>
    <w:rsid w:val="00C63EBD"/>
    <w:rsid w:val="00C6764A"/>
    <w:rsid w:val="00C73254"/>
    <w:rsid w:val="00C7612C"/>
    <w:rsid w:val="00C86531"/>
    <w:rsid w:val="00C90F3C"/>
    <w:rsid w:val="00CA3DF5"/>
    <w:rsid w:val="00CA62A1"/>
    <w:rsid w:val="00CC2F33"/>
    <w:rsid w:val="00CC3B92"/>
    <w:rsid w:val="00CC4EB4"/>
    <w:rsid w:val="00CD4F05"/>
    <w:rsid w:val="00CD61D5"/>
    <w:rsid w:val="00D01EC1"/>
    <w:rsid w:val="00D020E5"/>
    <w:rsid w:val="00D04A0B"/>
    <w:rsid w:val="00D06B8E"/>
    <w:rsid w:val="00D1645B"/>
    <w:rsid w:val="00D21EF6"/>
    <w:rsid w:val="00D32B7F"/>
    <w:rsid w:val="00D378E4"/>
    <w:rsid w:val="00D40780"/>
    <w:rsid w:val="00D47AC5"/>
    <w:rsid w:val="00D679E1"/>
    <w:rsid w:val="00D72380"/>
    <w:rsid w:val="00D74A6E"/>
    <w:rsid w:val="00D8626B"/>
    <w:rsid w:val="00DA14C4"/>
    <w:rsid w:val="00DA289C"/>
    <w:rsid w:val="00DB1C16"/>
    <w:rsid w:val="00DC074A"/>
    <w:rsid w:val="00DC7BBE"/>
    <w:rsid w:val="00DD5B89"/>
    <w:rsid w:val="00DE1FB1"/>
    <w:rsid w:val="00E02BFA"/>
    <w:rsid w:val="00E067BB"/>
    <w:rsid w:val="00E139A7"/>
    <w:rsid w:val="00E30A70"/>
    <w:rsid w:val="00E57B8D"/>
    <w:rsid w:val="00E62278"/>
    <w:rsid w:val="00E93F5A"/>
    <w:rsid w:val="00EC0483"/>
    <w:rsid w:val="00ED356E"/>
    <w:rsid w:val="00EE2727"/>
    <w:rsid w:val="00EE34DC"/>
    <w:rsid w:val="00EE73BA"/>
    <w:rsid w:val="00EF0179"/>
    <w:rsid w:val="00F01BE0"/>
    <w:rsid w:val="00F024D6"/>
    <w:rsid w:val="00F34FF8"/>
    <w:rsid w:val="00F46DB3"/>
    <w:rsid w:val="00F51EA6"/>
    <w:rsid w:val="00F5669B"/>
    <w:rsid w:val="00F7089F"/>
    <w:rsid w:val="00F76498"/>
    <w:rsid w:val="00F80C05"/>
    <w:rsid w:val="00F90FCB"/>
    <w:rsid w:val="00F95C29"/>
    <w:rsid w:val="00FB1269"/>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317943"/>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317943"/>
    <w:rPr>
      <w:rFonts w:ascii="Arial" w:eastAsiaTheme="minorHAnsi"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character" w:styleId="aff6">
    <w:name w:val="FollowedHyperlink"/>
    <w:basedOn w:val="a4"/>
    <w:uiPriority w:val="99"/>
    <w:semiHidden/>
    <w:unhideWhenUsed/>
    <w:rsid w:val="00F46DB3"/>
    <w:rPr>
      <w:color w:val="800080"/>
      <w:u w:val="single"/>
    </w:rPr>
  </w:style>
  <w:style w:type="paragraph" w:customStyle="1" w:styleId="xl66">
    <w:name w:val="xl66"/>
    <w:basedOn w:val="a3"/>
    <w:rsid w:val="00F46DB3"/>
    <w:pPr>
      <w:spacing w:before="100" w:beforeAutospacing="1" w:after="100" w:afterAutospacing="1"/>
      <w:jc w:val="left"/>
    </w:pPr>
    <w:rPr>
      <w:rFonts w:eastAsia="Times New Roman"/>
      <w:sz w:val="20"/>
      <w:szCs w:val="20"/>
      <w:lang w:eastAsia="ru-RU"/>
    </w:rPr>
  </w:style>
  <w:style w:type="paragraph" w:customStyle="1" w:styleId="xl67">
    <w:name w:val="xl6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68">
    <w:name w:val="xl68"/>
    <w:basedOn w:val="a3"/>
    <w:rsid w:val="00F46DB3"/>
    <w:pPr>
      <w:spacing w:before="100" w:beforeAutospacing="1" w:after="100" w:afterAutospacing="1"/>
      <w:jc w:val="center"/>
      <w:textAlignment w:val="center"/>
    </w:pPr>
    <w:rPr>
      <w:rFonts w:eastAsia="Times New Roman"/>
      <w:sz w:val="20"/>
      <w:szCs w:val="20"/>
      <w:lang w:eastAsia="ru-RU"/>
    </w:rPr>
  </w:style>
  <w:style w:type="paragraph" w:customStyle="1" w:styleId="xl69">
    <w:name w:val="xl69"/>
    <w:basedOn w:val="a3"/>
    <w:rsid w:val="00F46DB3"/>
    <w:pPr>
      <w:spacing w:before="100" w:beforeAutospacing="1" w:after="100" w:afterAutospacing="1"/>
      <w:jc w:val="left"/>
    </w:pPr>
    <w:rPr>
      <w:rFonts w:eastAsia="Times New Roman"/>
      <w:sz w:val="24"/>
      <w:szCs w:val="24"/>
      <w:lang w:eastAsia="ru-RU"/>
    </w:rPr>
  </w:style>
  <w:style w:type="paragraph" w:customStyle="1" w:styleId="xl70">
    <w:name w:val="xl70"/>
    <w:basedOn w:val="a3"/>
    <w:rsid w:val="00F46DB3"/>
    <w:pPr>
      <w:spacing w:before="100" w:beforeAutospacing="1" w:after="100" w:afterAutospacing="1"/>
      <w:jc w:val="center"/>
      <w:textAlignment w:val="center"/>
    </w:pPr>
    <w:rPr>
      <w:rFonts w:eastAsia="Times New Roman"/>
      <w:sz w:val="24"/>
      <w:szCs w:val="24"/>
      <w:lang w:eastAsia="ru-RU"/>
    </w:rPr>
  </w:style>
  <w:style w:type="paragraph" w:customStyle="1" w:styleId="xl71">
    <w:name w:val="xl71"/>
    <w:basedOn w:val="a3"/>
    <w:rsid w:val="00F46DB3"/>
    <w:pPr>
      <w:spacing w:before="100" w:beforeAutospacing="1" w:after="100" w:afterAutospacing="1"/>
      <w:jc w:val="left"/>
    </w:pPr>
    <w:rPr>
      <w:rFonts w:eastAsia="Times New Roman"/>
      <w:sz w:val="24"/>
      <w:szCs w:val="24"/>
      <w:lang w:eastAsia="ru-RU"/>
    </w:rPr>
  </w:style>
  <w:style w:type="paragraph" w:customStyle="1" w:styleId="xl72">
    <w:name w:val="xl72"/>
    <w:basedOn w:val="a3"/>
    <w:rsid w:val="00F46DB3"/>
    <w:pPr>
      <w:spacing w:before="100" w:beforeAutospacing="1" w:after="100" w:afterAutospacing="1"/>
      <w:jc w:val="center"/>
      <w:textAlignment w:val="center"/>
    </w:pPr>
    <w:rPr>
      <w:rFonts w:eastAsia="Times New Roman"/>
      <w:sz w:val="24"/>
      <w:szCs w:val="24"/>
      <w:lang w:eastAsia="ru-RU"/>
    </w:rPr>
  </w:style>
  <w:style w:type="paragraph" w:customStyle="1" w:styleId="xl73">
    <w:name w:val="xl73"/>
    <w:basedOn w:val="a3"/>
    <w:rsid w:val="00F46DB3"/>
    <w:pPr>
      <w:pBdr>
        <w:bottom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74">
    <w:name w:val="xl74"/>
    <w:basedOn w:val="a3"/>
    <w:rsid w:val="00F46DB3"/>
    <w:pPr>
      <w:pBdr>
        <w:bottom w:val="single" w:sz="4" w:space="0" w:color="auto"/>
      </w:pBdr>
      <w:spacing w:before="100" w:beforeAutospacing="1" w:after="100" w:afterAutospacing="1"/>
      <w:jc w:val="left"/>
    </w:pPr>
    <w:rPr>
      <w:rFonts w:eastAsia="Times New Roman"/>
      <w:sz w:val="24"/>
      <w:szCs w:val="24"/>
      <w:lang w:eastAsia="ru-RU"/>
    </w:rPr>
  </w:style>
  <w:style w:type="paragraph" w:customStyle="1" w:styleId="xl75">
    <w:name w:val="xl75"/>
    <w:basedOn w:val="a3"/>
    <w:rsid w:val="00F46DB3"/>
    <w:pPr>
      <w:spacing w:before="100" w:beforeAutospacing="1" w:after="100" w:afterAutospacing="1"/>
      <w:jc w:val="right"/>
    </w:pPr>
    <w:rPr>
      <w:rFonts w:eastAsia="Times New Roman"/>
      <w:sz w:val="24"/>
      <w:szCs w:val="24"/>
      <w:lang w:eastAsia="ru-RU"/>
    </w:rPr>
  </w:style>
  <w:style w:type="paragraph" w:customStyle="1" w:styleId="xl76">
    <w:name w:val="xl76"/>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77">
    <w:name w:val="xl7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78">
    <w:name w:val="xl7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79">
    <w:name w:val="xl79"/>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0">
    <w:name w:val="xl80"/>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1">
    <w:name w:val="xl81"/>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0"/>
      <w:szCs w:val="20"/>
      <w:lang w:eastAsia="ru-RU"/>
    </w:rPr>
  </w:style>
  <w:style w:type="paragraph" w:customStyle="1" w:styleId="xl82">
    <w:name w:val="xl82"/>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lang w:eastAsia="ru-RU"/>
    </w:rPr>
  </w:style>
  <w:style w:type="paragraph" w:customStyle="1" w:styleId="xl83">
    <w:name w:val="xl83"/>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4">
    <w:name w:val="xl84"/>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0"/>
      <w:szCs w:val="20"/>
      <w:lang w:eastAsia="ru-RU"/>
    </w:rPr>
  </w:style>
  <w:style w:type="paragraph" w:customStyle="1" w:styleId="xl85">
    <w:name w:val="xl85"/>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6">
    <w:name w:val="xl86"/>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87">
    <w:name w:val="xl8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8">
    <w:name w:val="xl8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9">
    <w:name w:val="xl89"/>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0"/>
      <w:szCs w:val="20"/>
      <w:lang w:eastAsia="ru-RU"/>
    </w:rPr>
  </w:style>
  <w:style w:type="paragraph" w:customStyle="1" w:styleId="xl90">
    <w:name w:val="xl90"/>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1">
    <w:name w:val="xl91"/>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92">
    <w:name w:val="xl92"/>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3">
    <w:name w:val="xl93"/>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94">
    <w:name w:val="xl94"/>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5">
    <w:name w:val="xl95"/>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96">
    <w:name w:val="xl96"/>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sz w:val="20"/>
      <w:szCs w:val="20"/>
      <w:lang w:eastAsia="ru-RU"/>
    </w:rPr>
  </w:style>
  <w:style w:type="paragraph" w:customStyle="1" w:styleId="xl97">
    <w:name w:val="xl9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lang w:eastAsia="ru-RU"/>
    </w:rPr>
  </w:style>
  <w:style w:type="paragraph" w:customStyle="1" w:styleId="xl98">
    <w:name w:val="xl9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0"/>
      <w:szCs w:val="20"/>
      <w:lang w:eastAsia="ru-RU"/>
    </w:rPr>
  </w:style>
  <w:style w:type="paragraph" w:customStyle="1" w:styleId="xl99">
    <w:name w:val="xl99"/>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0"/>
      <w:szCs w:val="20"/>
      <w:lang w:eastAsia="ru-RU"/>
    </w:rPr>
  </w:style>
  <w:style w:type="paragraph" w:customStyle="1" w:styleId="xl100">
    <w:name w:val="xl100"/>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101">
    <w:name w:val="xl101"/>
    <w:basedOn w:val="a3"/>
    <w:rsid w:val="00F46DB3"/>
    <w:pPr>
      <w:pBdr>
        <w:top w:val="single" w:sz="4" w:space="0" w:color="auto"/>
        <w:bottom w:val="single" w:sz="4" w:space="0" w:color="auto"/>
      </w:pBdr>
      <w:shd w:val="clear" w:color="000000" w:fill="FFFFFF"/>
      <w:spacing w:before="100" w:beforeAutospacing="1" w:after="100" w:afterAutospacing="1"/>
      <w:jc w:val="left"/>
      <w:textAlignment w:val="center"/>
    </w:pPr>
    <w:rPr>
      <w:rFonts w:eastAsia="Times New Roman"/>
      <w:b/>
      <w:bCs/>
      <w:sz w:val="20"/>
      <w:szCs w:val="20"/>
      <w:lang w:eastAsia="ru-RU"/>
    </w:rPr>
  </w:style>
  <w:style w:type="paragraph" w:customStyle="1" w:styleId="xl102">
    <w:name w:val="xl102"/>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103">
    <w:name w:val="xl103"/>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52555023">
      <w:bodyDiv w:val="1"/>
      <w:marLeft w:val="0"/>
      <w:marRight w:val="0"/>
      <w:marTop w:val="0"/>
      <w:marBottom w:val="0"/>
      <w:divBdr>
        <w:top w:val="none" w:sz="0" w:space="0" w:color="auto"/>
        <w:left w:val="none" w:sz="0" w:space="0" w:color="auto"/>
        <w:bottom w:val="none" w:sz="0" w:space="0" w:color="auto"/>
        <w:right w:val="none" w:sz="0" w:space="0" w:color="auto"/>
      </w:divBdr>
    </w:div>
    <w:div w:id="1193688508">
      <w:bodyDiv w:val="1"/>
      <w:marLeft w:val="0"/>
      <w:marRight w:val="0"/>
      <w:marTop w:val="0"/>
      <w:marBottom w:val="0"/>
      <w:divBdr>
        <w:top w:val="none" w:sz="0" w:space="0" w:color="auto"/>
        <w:left w:val="none" w:sz="0" w:space="0" w:color="auto"/>
        <w:bottom w:val="none" w:sz="0" w:space="0" w:color="auto"/>
        <w:right w:val="none" w:sz="0" w:space="0" w:color="auto"/>
      </w:divBdr>
    </w:div>
    <w:div w:id="1213151384">
      <w:bodyDiv w:val="1"/>
      <w:marLeft w:val="0"/>
      <w:marRight w:val="0"/>
      <w:marTop w:val="0"/>
      <w:marBottom w:val="0"/>
      <w:divBdr>
        <w:top w:val="none" w:sz="0" w:space="0" w:color="auto"/>
        <w:left w:val="none" w:sz="0" w:space="0" w:color="auto"/>
        <w:bottom w:val="none" w:sz="0" w:space="0" w:color="auto"/>
        <w:right w:val="none" w:sz="0" w:space="0" w:color="auto"/>
      </w:divBdr>
    </w:div>
    <w:div w:id="1227304161">
      <w:bodyDiv w:val="1"/>
      <w:marLeft w:val="0"/>
      <w:marRight w:val="0"/>
      <w:marTop w:val="0"/>
      <w:marBottom w:val="0"/>
      <w:divBdr>
        <w:top w:val="none" w:sz="0" w:space="0" w:color="auto"/>
        <w:left w:val="none" w:sz="0" w:space="0" w:color="auto"/>
        <w:bottom w:val="none" w:sz="0" w:space="0" w:color="auto"/>
        <w:right w:val="none" w:sz="0" w:space="0" w:color="auto"/>
      </w:divBdr>
    </w:div>
    <w:div w:id="1389180810">
      <w:bodyDiv w:val="1"/>
      <w:marLeft w:val="0"/>
      <w:marRight w:val="0"/>
      <w:marTop w:val="0"/>
      <w:marBottom w:val="0"/>
      <w:divBdr>
        <w:top w:val="none" w:sz="0" w:space="0" w:color="auto"/>
        <w:left w:val="none" w:sz="0" w:space="0" w:color="auto"/>
        <w:bottom w:val="none" w:sz="0" w:space="0" w:color="auto"/>
        <w:right w:val="none" w:sz="0" w:space="0" w:color="auto"/>
      </w:divBdr>
    </w:div>
    <w:div w:id="1818691193">
      <w:bodyDiv w:val="1"/>
      <w:marLeft w:val="0"/>
      <w:marRight w:val="0"/>
      <w:marTop w:val="0"/>
      <w:marBottom w:val="0"/>
      <w:divBdr>
        <w:top w:val="none" w:sz="0" w:space="0" w:color="auto"/>
        <w:left w:val="none" w:sz="0" w:space="0" w:color="auto"/>
        <w:bottom w:val="none" w:sz="0" w:space="0" w:color="auto"/>
        <w:right w:val="none" w:sz="0" w:space="0" w:color="auto"/>
      </w:divBdr>
    </w:div>
    <w:div w:id="2085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9D724-DC0C-460A-A651-65F762F96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96</Pages>
  <Words>28514</Words>
  <Characters>162536</Characters>
  <Application>Microsoft Office Word</Application>
  <DocSecurity>0</DocSecurity>
  <Lines>1354</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51</cp:revision>
  <cp:lastPrinted>2017-11-13T08:12:00Z</cp:lastPrinted>
  <dcterms:created xsi:type="dcterms:W3CDTF">2017-03-23T00:01:00Z</dcterms:created>
  <dcterms:modified xsi:type="dcterms:W3CDTF">2017-11-16T02:24:00Z</dcterms:modified>
</cp:coreProperties>
</file>